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79" w:rsidRPr="00152479" w:rsidRDefault="00152479">
      <w:pPr>
        <w:rPr>
          <w:b/>
          <w:u w:val="single"/>
        </w:rPr>
      </w:pPr>
      <w:r w:rsidRPr="00152479">
        <w:rPr>
          <w:b/>
          <w:u w:val="single"/>
        </w:rPr>
        <w:t>Participants:</w:t>
      </w:r>
    </w:p>
    <w:p w:rsidR="00FC5708" w:rsidRDefault="005C296C" w:rsidP="00152479">
      <w:pPr>
        <w:spacing w:after="0"/>
      </w:pPr>
      <w:r>
        <w:t>Jan Bray</w:t>
      </w:r>
      <w:r w:rsidR="00152479">
        <w:t>, CalFire</w:t>
      </w:r>
    </w:p>
    <w:p w:rsidR="005C296C" w:rsidRDefault="005C296C" w:rsidP="00152479">
      <w:pPr>
        <w:spacing w:after="0"/>
      </w:pPr>
      <w:r>
        <w:t>Tim Tate</w:t>
      </w:r>
      <w:r w:rsidR="00152479">
        <w:t>, Sierra Pacific Industries</w:t>
      </w:r>
    </w:p>
    <w:p w:rsidR="005C296C" w:rsidRDefault="005C296C" w:rsidP="00152479">
      <w:pPr>
        <w:spacing w:after="0"/>
      </w:pPr>
      <w:r>
        <w:t>Matt Waverly</w:t>
      </w:r>
      <w:r w:rsidR="00152479">
        <w:t>, Sierra Pacific Industries</w:t>
      </w:r>
    </w:p>
    <w:p w:rsidR="005C296C" w:rsidRDefault="005C296C" w:rsidP="00152479">
      <w:pPr>
        <w:spacing w:after="0"/>
      </w:pPr>
      <w:r>
        <w:t>Marilyn Connor</w:t>
      </w:r>
      <w:r w:rsidR="00152479">
        <w:t>, Motherlode Job Training</w:t>
      </w:r>
    </w:p>
    <w:p w:rsidR="005C296C" w:rsidRDefault="005C296C" w:rsidP="00152479">
      <w:pPr>
        <w:spacing w:after="0"/>
      </w:pPr>
      <w:r>
        <w:t>Bill Haigh</w:t>
      </w:r>
      <w:r w:rsidR="00152479">
        <w:t>, Bureau of Land Management</w:t>
      </w:r>
    </w:p>
    <w:p w:rsidR="005C296C" w:rsidRDefault="005C296C" w:rsidP="00152479">
      <w:pPr>
        <w:spacing w:after="0"/>
      </w:pPr>
      <w:r>
        <w:t>John Hofmann</w:t>
      </w:r>
      <w:r w:rsidR="00152479">
        <w:t>, Consultant to Amador County</w:t>
      </w:r>
    </w:p>
    <w:p w:rsidR="005C296C" w:rsidRDefault="005C296C" w:rsidP="00152479">
      <w:pPr>
        <w:spacing w:after="0"/>
      </w:pPr>
      <w:r>
        <w:t>Teresa McClung</w:t>
      </w:r>
      <w:r w:rsidR="00152479">
        <w:t>, Stanislaus NF Calaveras Ranger District</w:t>
      </w:r>
    </w:p>
    <w:p w:rsidR="005C296C" w:rsidRDefault="005C296C" w:rsidP="00152479">
      <w:pPr>
        <w:spacing w:after="0"/>
      </w:pPr>
      <w:r>
        <w:t xml:space="preserve">Kendal </w:t>
      </w:r>
      <w:proofErr w:type="gramStart"/>
      <w:r>
        <w:t>Young</w:t>
      </w:r>
      <w:r w:rsidR="00152479" w:rsidRPr="00152479">
        <w:t xml:space="preserve"> </w:t>
      </w:r>
      <w:r w:rsidR="00152479">
        <w:t>,</w:t>
      </w:r>
      <w:proofErr w:type="gramEnd"/>
      <w:r w:rsidR="00152479">
        <w:t xml:space="preserve"> Stanislaus NF Calaveras Ranger District</w:t>
      </w:r>
    </w:p>
    <w:p w:rsidR="005C296C" w:rsidRDefault="005C296C" w:rsidP="00152479">
      <w:pPr>
        <w:spacing w:after="0"/>
      </w:pPr>
      <w:r>
        <w:t>Rick Hopson</w:t>
      </w:r>
      <w:r w:rsidR="00152479">
        <w:t>, Eldorado NF Amador Ranger District</w:t>
      </w:r>
    </w:p>
    <w:p w:rsidR="005C296C" w:rsidRDefault="005C296C" w:rsidP="00152479">
      <w:pPr>
        <w:spacing w:after="0"/>
      </w:pPr>
      <w:r>
        <w:t xml:space="preserve">Chuck </w:t>
      </w:r>
      <w:proofErr w:type="spellStart"/>
      <w:r>
        <w:t>Loffland</w:t>
      </w:r>
      <w:proofErr w:type="spellEnd"/>
      <w:r w:rsidR="00152479">
        <w:t>, Eldorado NF Amador Ranger District</w:t>
      </w:r>
    </w:p>
    <w:p w:rsidR="00152479" w:rsidRDefault="005C296C" w:rsidP="00152479">
      <w:pPr>
        <w:spacing w:after="0"/>
      </w:pPr>
      <w:r>
        <w:t>Kathy Hardy</w:t>
      </w:r>
      <w:r w:rsidR="00152479">
        <w:t>, Eldorado NF Supervisor</w:t>
      </w:r>
    </w:p>
    <w:p w:rsidR="005C296C" w:rsidRDefault="005C296C" w:rsidP="00152479">
      <w:pPr>
        <w:spacing w:after="0"/>
      </w:pPr>
      <w:r>
        <w:t xml:space="preserve">Cathy </w:t>
      </w:r>
      <w:proofErr w:type="spellStart"/>
      <w:r>
        <w:t>Kooz-Breazeal</w:t>
      </w:r>
      <w:proofErr w:type="spellEnd"/>
      <w:r w:rsidR="00152479">
        <w:t>, Amador Firesafe Council</w:t>
      </w:r>
    </w:p>
    <w:p w:rsidR="005C296C" w:rsidRDefault="005C296C" w:rsidP="00152479">
      <w:pPr>
        <w:spacing w:after="0"/>
      </w:pPr>
      <w:r>
        <w:t>Amy Vicini</w:t>
      </w:r>
      <w:r w:rsidR="00152479">
        <w:t>, Vicini Brothers Green Material Recycling</w:t>
      </w:r>
    </w:p>
    <w:p w:rsidR="005C296C" w:rsidRDefault="005C296C" w:rsidP="00152479">
      <w:pPr>
        <w:spacing w:after="0"/>
      </w:pPr>
      <w:proofErr w:type="spellStart"/>
      <w:r>
        <w:t>Merv</w:t>
      </w:r>
      <w:proofErr w:type="spellEnd"/>
      <w:r>
        <w:t xml:space="preserve"> Vicini</w:t>
      </w:r>
      <w:r w:rsidR="00152479">
        <w:t>, Vicini Brothers Green Material Recycling</w:t>
      </w:r>
    </w:p>
    <w:p w:rsidR="005C296C" w:rsidRDefault="005C296C" w:rsidP="00152479">
      <w:pPr>
        <w:spacing w:after="0"/>
      </w:pPr>
      <w:r>
        <w:t>Robert Smith</w:t>
      </w:r>
      <w:r w:rsidR="00152479">
        <w:t>, Smith Grinding</w:t>
      </w:r>
    </w:p>
    <w:p w:rsidR="005C296C" w:rsidRDefault="005C296C" w:rsidP="00152479">
      <w:pPr>
        <w:spacing w:after="0"/>
      </w:pPr>
      <w:r>
        <w:t>Rick Breeze-Martin</w:t>
      </w:r>
      <w:r w:rsidR="00152479">
        <w:t>, Breeze-Martin Consulting</w:t>
      </w:r>
    </w:p>
    <w:p w:rsidR="005C296C" w:rsidRDefault="005C296C" w:rsidP="00152479">
      <w:pPr>
        <w:spacing w:after="0"/>
      </w:pPr>
      <w:r>
        <w:t>Susan McMorris</w:t>
      </w:r>
      <w:r w:rsidR="00152479">
        <w:t>, Blue Mountain Community Renewal Council</w:t>
      </w:r>
    </w:p>
    <w:p w:rsidR="005C296C" w:rsidRDefault="005C296C" w:rsidP="00152479">
      <w:pPr>
        <w:spacing w:after="0"/>
      </w:pPr>
      <w:r>
        <w:t>Katherine Evatt</w:t>
      </w:r>
      <w:r w:rsidR="00152479">
        <w:t>, Foothill Conservancy</w:t>
      </w:r>
    </w:p>
    <w:p w:rsidR="00152479" w:rsidRDefault="00152479" w:rsidP="00152479">
      <w:pPr>
        <w:spacing w:after="0"/>
      </w:pPr>
      <w:r>
        <w:t>Peter Zaragoza Jr., CA Indian Manpower Consortium</w:t>
      </w:r>
    </w:p>
    <w:p w:rsidR="00152479" w:rsidRDefault="00152479" w:rsidP="00152479">
      <w:pPr>
        <w:spacing w:after="0"/>
      </w:pPr>
      <w:r>
        <w:t>Stephanie Moreno</w:t>
      </w:r>
      <w:proofErr w:type="gramStart"/>
      <w:r>
        <w:t>,  Amador</w:t>
      </w:r>
      <w:proofErr w:type="gramEnd"/>
      <w:r>
        <w:t xml:space="preserve"> RCD</w:t>
      </w:r>
    </w:p>
    <w:p w:rsidR="00152479" w:rsidRDefault="00152479" w:rsidP="00152479">
      <w:pPr>
        <w:spacing w:after="0"/>
      </w:pPr>
      <w:r>
        <w:t xml:space="preserve">Amanda </w:t>
      </w:r>
      <w:proofErr w:type="spellStart"/>
      <w:r>
        <w:t>Cundiff</w:t>
      </w:r>
      <w:proofErr w:type="spellEnd"/>
      <w:r>
        <w:t>, USFS Region 5</w:t>
      </w:r>
    </w:p>
    <w:p w:rsidR="00152479" w:rsidRDefault="00152479" w:rsidP="00152479">
      <w:pPr>
        <w:spacing w:after="0"/>
      </w:pPr>
      <w:r>
        <w:t xml:space="preserve">Steve </w:t>
      </w:r>
      <w:proofErr w:type="spellStart"/>
      <w:r>
        <w:t>Skochko</w:t>
      </w:r>
      <w:proofErr w:type="spellEnd"/>
      <w:r>
        <w:t xml:space="preserve">, </w:t>
      </w:r>
      <w:proofErr w:type="spellStart"/>
      <w:r>
        <w:t>Bordges</w:t>
      </w:r>
      <w:proofErr w:type="spellEnd"/>
      <w:r>
        <w:t xml:space="preserve"> Timber</w:t>
      </w:r>
    </w:p>
    <w:p w:rsidR="00152479" w:rsidRDefault="00152479" w:rsidP="00152479">
      <w:pPr>
        <w:spacing w:after="0"/>
      </w:pPr>
      <w:r>
        <w:t>Amy Rocha, NRCS</w:t>
      </w:r>
    </w:p>
    <w:p w:rsidR="00152479" w:rsidRDefault="00152479" w:rsidP="00152479">
      <w:pPr>
        <w:spacing w:after="0"/>
      </w:pPr>
      <w:r>
        <w:t>Eric Kleinfelter, CA Department of Fish and Game</w:t>
      </w:r>
    </w:p>
    <w:p w:rsidR="00152479" w:rsidRDefault="00152479" w:rsidP="00152479">
      <w:pPr>
        <w:spacing w:after="0"/>
      </w:pPr>
      <w:r>
        <w:t>Warren Alford, Sierra Forest Legacy</w:t>
      </w:r>
    </w:p>
    <w:p w:rsidR="00D8148F" w:rsidRDefault="00D8148F" w:rsidP="00152479">
      <w:pPr>
        <w:spacing w:after="0"/>
      </w:pPr>
      <w:r>
        <w:t>Vance Russell, National Forest Foundation</w:t>
      </w:r>
    </w:p>
    <w:p w:rsidR="00152479" w:rsidRDefault="00152479" w:rsidP="00152479">
      <w:pPr>
        <w:spacing w:after="0"/>
      </w:pPr>
    </w:p>
    <w:p w:rsidR="00152479" w:rsidRPr="00852D68" w:rsidRDefault="00852D68" w:rsidP="00152479">
      <w:pPr>
        <w:spacing w:after="0"/>
        <w:rPr>
          <w:b/>
          <w:u w:val="single"/>
        </w:rPr>
      </w:pPr>
      <w:r w:rsidRPr="00852D68">
        <w:rPr>
          <w:b/>
          <w:u w:val="single"/>
        </w:rPr>
        <w:t>SNC Grant Program</w:t>
      </w:r>
    </w:p>
    <w:p w:rsidR="00152479" w:rsidRDefault="00152479" w:rsidP="00152479">
      <w:pPr>
        <w:spacing w:after="0"/>
      </w:pPr>
    </w:p>
    <w:p w:rsidR="005C296C" w:rsidRDefault="00852D68">
      <w:r>
        <w:t xml:space="preserve">The </w:t>
      </w:r>
      <w:r w:rsidR="005C296C">
        <w:t xml:space="preserve">Bailey Project application </w:t>
      </w:r>
      <w:r>
        <w:t>was disqualified</w:t>
      </w:r>
      <w:r w:rsidR="005C296C">
        <w:t xml:space="preserve">.  Concerns </w:t>
      </w:r>
      <w:r>
        <w:t xml:space="preserve">were </w:t>
      </w:r>
      <w:r w:rsidR="005C296C">
        <w:t>expressed over the determination on the CEQA aspect of th</w:t>
      </w:r>
      <w:r w:rsidR="00107D41">
        <w:t>is project</w:t>
      </w:r>
      <w:r w:rsidR="005C296C">
        <w:t xml:space="preserve">.  </w:t>
      </w:r>
      <w:r>
        <w:t xml:space="preserve">SNC is not able to take the lead agency role for CEQA on any project that exceeds the criteria for a categorical exemption.  DFG would not be able to take the lead agency role because they do not have discretionary authority over the project. </w:t>
      </w:r>
    </w:p>
    <w:p w:rsidR="005C296C" w:rsidRDefault="00852D68">
      <w:r>
        <w:t>Suggest a l</w:t>
      </w:r>
      <w:r w:rsidR="005C296C">
        <w:t xml:space="preserve">etter from the </w:t>
      </w:r>
      <w:r>
        <w:t>administrative</w:t>
      </w:r>
      <w:r w:rsidR="005C296C">
        <w:t xml:space="preserve"> workgroup regarding CEQA and how it can be addressed in the future.</w:t>
      </w:r>
      <w:r>
        <w:t xml:space="preserve">  </w:t>
      </w:r>
      <w:r w:rsidR="005C296C">
        <w:t xml:space="preserve">Potential for a new </w:t>
      </w:r>
      <w:r>
        <w:t>exemption</w:t>
      </w:r>
      <w:r w:rsidR="005C296C">
        <w:t xml:space="preserve"> was discussed, however it raises concerns as to how that would be perceived by interested parties.</w:t>
      </w:r>
    </w:p>
    <w:p w:rsidR="005C296C" w:rsidRDefault="00852D68">
      <w:r>
        <w:lastRenderedPageBreak/>
        <w:t>A practical</w:t>
      </w:r>
      <w:r w:rsidR="005C296C">
        <w:t xml:space="preserve"> solution suggested that there be a NEPA/CEQA crosswalk.  </w:t>
      </w:r>
      <w:r>
        <w:t>This would be e</w:t>
      </w:r>
      <w:r w:rsidR="005C296C">
        <w:t>ntering a whole new realm of discussion.</w:t>
      </w:r>
    </w:p>
    <w:p w:rsidR="00152479" w:rsidRPr="00152479" w:rsidRDefault="00152479">
      <w:pPr>
        <w:rPr>
          <w:b/>
          <w:u w:val="single"/>
        </w:rPr>
      </w:pPr>
      <w:r w:rsidRPr="00152479">
        <w:rPr>
          <w:b/>
          <w:u w:val="single"/>
        </w:rPr>
        <w:t>Amador-Calaveras Cooperative Association for Biomass Utilization (ACCABU) MOA Request</w:t>
      </w:r>
    </w:p>
    <w:p w:rsidR="0020384F" w:rsidRDefault="0020384F">
      <w:r>
        <w:t xml:space="preserve">ACCABU </w:t>
      </w:r>
      <w:r w:rsidR="00852D68">
        <w:t>h</w:t>
      </w:r>
      <w:r>
        <w:t xml:space="preserve">as </w:t>
      </w:r>
      <w:r w:rsidR="00852D68">
        <w:t>requested to be a</w:t>
      </w:r>
      <w:r>
        <w:t xml:space="preserve"> signatory to the ACCG</w:t>
      </w:r>
      <w:r w:rsidR="00852D68">
        <w:t xml:space="preserve"> MOA</w:t>
      </w:r>
      <w:r>
        <w:t xml:space="preserve">. </w:t>
      </w:r>
      <w:r w:rsidR="00852D68">
        <w:t>Robert</w:t>
      </w:r>
      <w:r>
        <w:t xml:space="preserve"> </w:t>
      </w:r>
      <w:r w:rsidR="00852D68">
        <w:t>S</w:t>
      </w:r>
      <w:r>
        <w:t xml:space="preserve">mith </w:t>
      </w:r>
      <w:r w:rsidR="00852D68">
        <w:t xml:space="preserve">is </w:t>
      </w:r>
      <w:r>
        <w:t xml:space="preserve">to be the representative </w:t>
      </w:r>
      <w:r w:rsidR="00852D68">
        <w:t>for</w:t>
      </w:r>
      <w:r>
        <w:t xml:space="preserve"> ACCABU, and would be signing on their behalf.  H</w:t>
      </w:r>
      <w:r w:rsidR="00852D68">
        <w:t>e</w:t>
      </w:r>
      <w:r>
        <w:t xml:space="preserve"> will maintain his signatory status as Smith Grinding.</w:t>
      </w:r>
    </w:p>
    <w:p w:rsidR="0020384F" w:rsidRPr="0020384F" w:rsidRDefault="00477A77">
      <w:pPr>
        <w:rPr>
          <w:b/>
        </w:rPr>
      </w:pPr>
      <w:r>
        <w:rPr>
          <w:b/>
        </w:rPr>
        <w:t>DECISION</w:t>
      </w:r>
      <w:r w:rsidR="0020384F" w:rsidRPr="0020384F">
        <w:rPr>
          <w:b/>
        </w:rPr>
        <w:t>:  ACCABU adopted as an MOA signatory.</w:t>
      </w:r>
    </w:p>
    <w:p w:rsidR="0020384F" w:rsidRDefault="0020384F">
      <w:r>
        <w:t xml:space="preserve">ACCABU looks to have Vicini Bros. </w:t>
      </w:r>
      <w:r w:rsidR="00477A77">
        <w:t xml:space="preserve">Green Material Recycling </w:t>
      </w:r>
      <w:r>
        <w:t>sign on to the ACCABU.</w:t>
      </w:r>
    </w:p>
    <w:p w:rsidR="0020384F" w:rsidRDefault="00477A77">
      <w:r>
        <w:t>There is an ongoing d</w:t>
      </w:r>
      <w:r w:rsidR="0020384F">
        <w:t xml:space="preserve">iscussion </w:t>
      </w:r>
      <w:r>
        <w:t>with</w:t>
      </w:r>
      <w:r w:rsidR="0020384F">
        <w:t xml:space="preserve">in ACCABU around prevailing wage, </w:t>
      </w:r>
      <w:r w:rsidR="00107D41">
        <w:t xml:space="preserve">and </w:t>
      </w:r>
      <w:r w:rsidR="0020384F">
        <w:t xml:space="preserve">especially </w:t>
      </w:r>
      <w:r>
        <w:t>workmen’s</w:t>
      </w:r>
      <w:r w:rsidR="0020384F">
        <w:t xml:space="preserve"> compensation.  I</w:t>
      </w:r>
      <w:r>
        <w:t>n</w:t>
      </w:r>
      <w:r w:rsidR="0020384F">
        <w:t xml:space="preserve"> the logging industry it’s a minimum 38% percent, unless there is a track record of 6-8 years</w:t>
      </w:r>
      <w:r>
        <w:t xml:space="preserve"> of no safety issues.  This c</w:t>
      </w:r>
      <w:r w:rsidR="0020384F">
        <w:t xml:space="preserve">omes out to around $300 an acre for </w:t>
      </w:r>
      <w:r>
        <w:t>workmen’s</w:t>
      </w:r>
      <w:r w:rsidR="0020384F">
        <w:t xml:space="preserve"> comp costs.  </w:t>
      </w:r>
    </w:p>
    <w:p w:rsidR="0020384F" w:rsidRDefault="0020384F">
      <w:r>
        <w:t xml:space="preserve">With AFSC projects </w:t>
      </w:r>
      <w:r w:rsidR="00477A77">
        <w:t xml:space="preserve">they </w:t>
      </w:r>
      <w:r>
        <w:t xml:space="preserve">regularly budget </w:t>
      </w:r>
      <w:r w:rsidR="00477A77">
        <w:t>$800-$1</w:t>
      </w:r>
      <w:r>
        <w:t>000 dollars per acre for mastication.</w:t>
      </w:r>
    </w:p>
    <w:p w:rsidR="0020384F" w:rsidRDefault="0020384F">
      <w:r>
        <w:t xml:space="preserve">These are issues that </w:t>
      </w:r>
      <w:r w:rsidR="00477A77">
        <w:t>a</w:t>
      </w:r>
      <w:r>
        <w:t>ll contractors are dealing with,</w:t>
      </w:r>
      <w:r w:rsidR="00477A77">
        <w:t xml:space="preserve"> and</w:t>
      </w:r>
      <w:r>
        <w:t xml:space="preserve"> it</w:t>
      </w:r>
      <w:r w:rsidR="00477A77">
        <w:t xml:space="preserve">’s an important issue. </w:t>
      </w:r>
      <w:r>
        <w:t>Contractors need to be involved in the discussion and we need to be clear about their costs.</w:t>
      </w:r>
    </w:p>
    <w:p w:rsidR="0020384F" w:rsidRDefault="0020384F">
      <w:r>
        <w:t xml:space="preserve">We should look to agendize this item for a longer discussion.  </w:t>
      </w:r>
    </w:p>
    <w:p w:rsidR="0020384F" w:rsidRDefault="0020384F">
      <w:r w:rsidRPr="0020384F">
        <w:rPr>
          <w:b/>
        </w:rPr>
        <w:t xml:space="preserve">ACTION:  Assign </w:t>
      </w:r>
      <w:r w:rsidR="00477A77" w:rsidRPr="0020384F">
        <w:rPr>
          <w:b/>
        </w:rPr>
        <w:t>workmen’s</w:t>
      </w:r>
      <w:r w:rsidRPr="0020384F">
        <w:rPr>
          <w:b/>
        </w:rPr>
        <w:t xml:space="preserve"> comp</w:t>
      </w:r>
      <w:r w:rsidR="00477A77">
        <w:rPr>
          <w:b/>
        </w:rPr>
        <w:t>ensation</w:t>
      </w:r>
      <w:r w:rsidRPr="0020384F">
        <w:rPr>
          <w:b/>
        </w:rPr>
        <w:t xml:space="preserve"> issue to the Operations workgroup.</w:t>
      </w:r>
    </w:p>
    <w:p w:rsidR="0020384F" w:rsidRDefault="0020384F">
      <w:r>
        <w:t xml:space="preserve">John Heissenbuttel is in DC right now, so Operations workgroup will meet sometime later in the month.  </w:t>
      </w:r>
    </w:p>
    <w:p w:rsidR="0020384F" w:rsidRDefault="0020384F">
      <w:r>
        <w:t xml:space="preserve">We need a structure for other contractors who are trying to enter the ACCABU to </w:t>
      </w:r>
      <w:r w:rsidR="00477A77">
        <w:t>pursue membership</w:t>
      </w:r>
      <w:r>
        <w:t>.</w:t>
      </w:r>
    </w:p>
    <w:p w:rsidR="00107D41" w:rsidRDefault="0020384F">
      <w:pPr>
        <w:rPr>
          <w:b/>
        </w:rPr>
      </w:pPr>
      <w:r w:rsidRPr="0020384F">
        <w:rPr>
          <w:b/>
        </w:rPr>
        <w:t>ACTION: Place contact information for ACCABU on the blog.</w:t>
      </w:r>
      <w:r w:rsidR="00D1291E">
        <w:rPr>
          <w:b/>
        </w:rPr>
        <w:t xml:space="preserve"> </w:t>
      </w:r>
    </w:p>
    <w:p w:rsidR="00D1291E" w:rsidRPr="00152479" w:rsidRDefault="00152479">
      <w:pPr>
        <w:rPr>
          <w:b/>
          <w:u w:val="single"/>
        </w:rPr>
      </w:pPr>
      <w:r w:rsidRPr="00152479">
        <w:rPr>
          <w:b/>
          <w:u w:val="single"/>
        </w:rPr>
        <w:t>Cornerstone Project Workplan Development</w:t>
      </w:r>
    </w:p>
    <w:p w:rsidR="00743BC6" w:rsidRDefault="00477A77">
      <w:pPr>
        <w:rPr>
          <w:noProof/>
        </w:rPr>
      </w:pPr>
      <w:r>
        <w:rPr>
          <w:noProof/>
        </w:rPr>
        <w:t>A c</w:t>
      </w:r>
      <w:r w:rsidR="00743BC6">
        <w:rPr>
          <w:noProof/>
        </w:rPr>
        <w:t xml:space="preserve">onference call </w:t>
      </w:r>
      <w:r>
        <w:rPr>
          <w:noProof/>
        </w:rPr>
        <w:t xml:space="preserve">was held </w:t>
      </w:r>
      <w:r w:rsidR="00743BC6">
        <w:rPr>
          <w:noProof/>
        </w:rPr>
        <w:t xml:space="preserve">regarding </w:t>
      </w:r>
      <w:r>
        <w:rPr>
          <w:noProof/>
        </w:rPr>
        <w:t xml:space="preserve">the Cornerstone </w:t>
      </w:r>
      <w:r w:rsidR="00743BC6">
        <w:rPr>
          <w:noProof/>
        </w:rPr>
        <w:t>workplan.  The document was revised to be an eight year workplan.  The legislation authorizes these funds through 2019.  Thus the ne</w:t>
      </w:r>
      <w:r>
        <w:rPr>
          <w:noProof/>
        </w:rPr>
        <w:t>ed to revise the timeframe for C</w:t>
      </w:r>
      <w:r w:rsidR="00743BC6">
        <w:rPr>
          <w:noProof/>
        </w:rPr>
        <w:t xml:space="preserve">ornerstone project delivery.  </w:t>
      </w:r>
    </w:p>
    <w:p w:rsidR="00743BC6" w:rsidRDefault="00743BC6">
      <w:pPr>
        <w:rPr>
          <w:noProof/>
        </w:rPr>
      </w:pPr>
      <w:r>
        <w:rPr>
          <w:noProof/>
        </w:rPr>
        <w:t>We need to modify workplan,</w:t>
      </w:r>
      <w:r w:rsidR="00477A77">
        <w:rPr>
          <w:noProof/>
        </w:rPr>
        <w:t xml:space="preserve"> and it is</w:t>
      </w:r>
      <w:r>
        <w:rPr>
          <w:noProof/>
        </w:rPr>
        <w:t xml:space="preserve"> in process and may already be done.  Does the planning workgroup need to run th</w:t>
      </w:r>
      <w:r w:rsidR="00477A77">
        <w:rPr>
          <w:noProof/>
        </w:rPr>
        <w:t>at through the full group again?</w:t>
      </w:r>
    </w:p>
    <w:p w:rsidR="00743BC6" w:rsidRDefault="00743BC6">
      <w:pPr>
        <w:rPr>
          <w:noProof/>
        </w:rPr>
      </w:pPr>
      <w:r>
        <w:rPr>
          <w:noProof/>
        </w:rPr>
        <w:t>Recommend th</w:t>
      </w:r>
      <w:r w:rsidR="00477A77">
        <w:rPr>
          <w:noProof/>
        </w:rPr>
        <w:t>at the planning workgroup be au</w:t>
      </w:r>
      <w:r>
        <w:rPr>
          <w:noProof/>
        </w:rPr>
        <w:t>t</w:t>
      </w:r>
      <w:r w:rsidR="00477A77">
        <w:rPr>
          <w:noProof/>
        </w:rPr>
        <w:t>h</w:t>
      </w:r>
      <w:r>
        <w:rPr>
          <w:noProof/>
        </w:rPr>
        <w:t>orized to finalize and submit the workplan.</w:t>
      </w:r>
    </w:p>
    <w:p w:rsidR="00743BC6" w:rsidRDefault="00743BC6">
      <w:pPr>
        <w:rPr>
          <w:noProof/>
        </w:rPr>
      </w:pPr>
      <w:r>
        <w:rPr>
          <w:noProof/>
        </w:rPr>
        <w:t>Major changes are basically</w:t>
      </w:r>
      <w:r w:rsidR="00477A77">
        <w:rPr>
          <w:noProof/>
        </w:rPr>
        <w:t xml:space="preserve"> in</w:t>
      </w:r>
      <w:r>
        <w:rPr>
          <w:noProof/>
        </w:rPr>
        <w:t xml:space="preserve"> a couple of the tables.  Rick Hopson was involved in the discussion</w:t>
      </w:r>
      <w:r w:rsidR="00477A77">
        <w:rPr>
          <w:noProof/>
        </w:rPr>
        <w:t xml:space="preserve"> </w:t>
      </w:r>
      <w:r>
        <w:rPr>
          <w:noProof/>
        </w:rPr>
        <w:t>w</w:t>
      </w:r>
      <w:r w:rsidR="00477A77">
        <w:rPr>
          <w:noProof/>
        </w:rPr>
        <w:t>ith K</w:t>
      </w:r>
      <w:r>
        <w:rPr>
          <w:noProof/>
        </w:rPr>
        <w:t xml:space="preserve">endal.  </w:t>
      </w:r>
      <w:r w:rsidR="00477A77">
        <w:rPr>
          <w:noProof/>
        </w:rPr>
        <w:t>We will k</w:t>
      </w:r>
      <w:r>
        <w:rPr>
          <w:noProof/>
        </w:rPr>
        <w:t xml:space="preserve">eep the total </w:t>
      </w:r>
      <w:r w:rsidR="00477A77">
        <w:rPr>
          <w:noProof/>
        </w:rPr>
        <w:t xml:space="preserve">dollar </w:t>
      </w:r>
      <w:r>
        <w:rPr>
          <w:noProof/>
        </w:rPr>
        <w:t>amounts and redist</w:t>
      </w:r>
      <w:r w:rsidR="00477A77">
        <w:rPr>
          <w:noProof/>
        </w:rPr>
        <w:t>r</w:t>
      </w:r>
      <w:r w:rsidR="00107D41">
        <w:rPr>
          <w:noProof/>
        </w:rPr>
        <w:t>ibute those amounts acros</w:t>
      </w:r>
      <w:r>
        <w:rPr>
          <w:noProof/>
        </w:rPr>
        <w:t xml:space="preserve">s eight years instead of </w:t>
      </w:r>
      <w:r w:rsidR="00477A77">
        <w:rPr>
          <w:noProof/>
        </w:rPr>
        <w:t>ten</w:t>
      </w:r>
      <w:r>
        <w:rPr>
          <w:noProof/>
        </w:rPr>
        <w:t xml:space="preserve">.   </w:t>
      </w:r>
      <w:r w:rsidR="00477A77">
        <w:rPr>
          <w:noProof/>
        </w:rPr>
        <w:t>Essentially we are d</w:t>
      </w:r>
      <w:r>
        <w:rPr>
          <w:noProof/>
        </w:rPr>
        <w:t>ropping two years off the program but not losing any dollars.</w:t>
      </w:r>
    </w:p>
    <w:p w:rsidR="00743BC6" w:rsidRDefault="00743BC6">
      <w:pPr>
        <w:rPr>
          <w:noProof/>
        </w:rPr>
      </w:pPr>
      <w:r>
        <w:rPr>
          <w:noProof/>
        </w:rPr>
        <w:lastRenderedPageBreak/>
        <w:t>Part of the economic analysis tool which has been provided includes appropriated dollars, whereas the original tool only includ</w:t>
      </w:r>
      <w:r w:rsidR="00107D41">
        <w:rPr>
          <w:noProof/>
        </w:rPr>
        <w:t>ed</w:t>
      </w:r>
      <w:r>
        <w:rPr>
          <w:noProof/>
        </w:rPr>
        <w:t xml:space="preserve"> CFLR funding.</w:t>
      </w:r>
    </w:p>
    <w:p w:rsidR="00743BC6" w:rsidRDefault="00743BC6">
      <w:pPr>
        <w:rPr>
          <w:noProof/>
        </w:rPr>
      </w:pPr>
      <w:r>
        <w:rPr>
          <w:noProof/>
        </w:rPr>
        <w:t>ACCG is well repr</w:t>
      </w:r>
      <w:r w:rsidR="00477A77">
        <w:rPr>
          <w:noProof/>
        </w:rPr>
        <w:t>e</w:t>
      </w:r>
      <w:r>
        <w:rPr>
          <w:noProof/>
        </w:rPr>
        <w:t>sented on the planning workgroup.</w:t>
      </w:r>
    </w:p>
    <w:p w:rsidR="00743BC6" w:rsidRDefault="00743BC6">
      <w:pPr>
        <w:rPr>
          <w:noProof/>
        </w:rPr>
      </w:pPr>
      <w:r>
        <w:rPr>
          <w:noProof/>
        </w:rPr>
        <w:t xml:space="preserve">Suggest that if these are the only changes go ahead and decide. Seen as a ministerial act, </w:t>
      </w:r>
      <w:r w:rsidR="00477A77">
        <w:rPr>
          <w:noProof/>
        </w:rPr>
        <w:t xml:space="preserve">and </w:t>
      </w:r>
      <w:r>
        <w:rPr>
          <w:noProof/>
        </w:rPr>
        <w:t xml:space="preserve">has no </w:t>
      </w:r>
      <w:r w:rsidR="00107D41">
        <w:rPr>
          <w:noProof/>
        </w:rPr>
        <w:t xml:space="preserve">major </w:t>
      </w:r>
      <w:r>
        <w:rPr>
          <w:noProof/>
        </w:rPr>
        <w:t>bearing on the overall project.  It does not include the last two years of targets, given the shortened timeframe.</w:t>
      </w:r>
    </w:p>
    <w:p w:rsidR="00743BC6" w:rsidRDefault="00743BC6">
      <w:pPr>
        <w:rPr>
          <w:noProof/>
        </w:rPr>
      </w:pPr>
      <w:r>
        <w:rPr>
          <w:noProof/>
        </w:rPr>
        <w:t xml:space="preserve">Rationale was discussed on why we would ask </w:t>
      </w:r>
      <w:r w:rsidR="00107D41">
        <w:rPr>
          <w:noProof/>
        </w:rPr>
        <w:t xml:space="preserve">for </w:t>
      </w:r>
      <w:r>
        <w:rPr>
          <w:noProof/>
        </w:rPr>
        <w:t xml:space="preserve">more money, </w:t>
      </w:r>
      <w:r w:rsidR="00477A77">
        <w:rPr>
          <w:noProof/>
        </w:rPr>
        <w:t xml:space="preserve">and </w:t>
      </w:r>
      <w:r>
        <w:rPr>
          <w:noProof/>
        </w:rPr>
        <w:t>that is because the</w:t>
      </w:r>
      <w:r w:rsidR="00477A77">
        <w:rPr>
          <w:noProof/>
        </w:rPr>
        <w:t xml:space="preserve"> </w:t>
      </w:r>
      <w:r>
        <w:rPr>
          <w:noProof/>
        </w:rPr>
        <w:t>unit cost hasn’t change</w:t>
      </w:r>
      <w:r w:rsidR="00477A77">
        <w:rPr>
          <w:noProof/>
        </w:rPr>
        <w:t>d</w:t>
      </w:r>
      <w:r>
        <w:rPr>
          <w:noProof/>
        </w:rPr>
        <w:t>, though we were assuming that we needed to have a one</w:t>
      </w:r>
      <w:r w:rsidR="00477A77">
        <w:rPr>
          <w:noProof/>
        </w:rPr>
        <w:t>-</w:t>
      </w:r>
      <w:r>
        <w:rPr>
          <w:noProof/>
        </w:rPr>
        <w:t>to</w:t>
      </w:r>
      <w:r w:rsidR="00477A77">
        <w:rPr>
          <w:noProof/>
        </w:rPr>
        <w:t>-</w:t>
      </w:r>
      <w:r>
        <w:rPr>
          <w:noProof/>
        </w:rPr>
        <w:t>one match with appropriated doll</w:t>
      </w:r>
      <w:r w:rsidR="00477A77">
        <w:rPr>
          <w:noProof/>
        </w:rPr>
        <w:t>a</w:t>
      </w:r>
      <w:r>
        <w:rPr>
          <w:noProof/>
        </w:rPr>
        <w:t>rs.</w:t>
      </w:r>
    </w:p>
    <w:p w:rsidR="001C1A1A" w:rsidRPr="001C1A1A" w:rsidRDefault="001C1A1A">
      <w:pPr>
        <w:rPr>
          <w:b/>
          <w:noProof/>
        </w:rPr>
      </w:pPr>
      <w:r w:rsidRPr="001C1A1A">
        <w:rPr>
          <w:b/>
          <w:noProof/>
        </w:rPr>
        <w:t>DECISION: Planning WG auth</w:t>
      </w:r>
      <w:r w:rsidR="00477A77">
        <w:rPr>
          <w:b/>
          <w:noProof/>
        </w:rPr>
        <w:t>o</w:t>
      </w:r>
      <w:r w:rsidRPr="001C1A1A">
        <w:rPr>
          <w:b/>
          <w:noProof/>
        </w:rPr>
        <w:t>rized to finalize workplan and transmit to region.</w:t>
      </w:r>
    </w:p>
    <w:p w:rsidR="001C1A1A" w:rsidRDefault="001C1A1A">
      <w:pPr>
        <w:rPr>
          <w:noProof/>
        </w:rPr>
      </w:pPr>
      <w:r>
        <w:rPr>
          <w:noProof/>
        </w:rPr>
        <w:t>Moving forward with the plannin</w:t>
      </w:r>
      <w:r w:rsidR="00477A77">
        <w:rPr>
          <w:noProof/>
        </w:rPr>
        <w:t>g</w:t>
      </w:r>
      <w:r>
        <w:rPr>
          <w:noProof/>
        </w:rPr>
        <w:t xml:space="preserve"> workgroup recommendations of these four projects.  Project evaluation forms were po</w:t>
      </w:r>
      <w:r w:rsidR="00107D41">
        <w:rPr>
          <w:noProof/>
        </w:rPr>
        <w:t>s</w:t>
      </w:r>
      <w:r>
        <w:rPr>
          <w:noProof/>
        </w:rPr>
        <w:t>ted to the blog for review.</w:t>
      </w:r>
      <w:r w:rsidR="00477A77">
        <w:rPr>
          <w:noProof/>
        </w:rPr>
        <w:t xml:space="preserve">  </w:t>
      </w:r>
      <w:r>
        <w:rPr>
          <w:noProof/>
        </w:rPr>
        <w:t>These projects were discussed with the planning workgroup.</w:t>
      </w:r>
    </w:p>
    <w:p w:rsidR="001C1A1A" w:rsidRDefault="001C1A1A">
      <w:pPr>
        <w:rPr>
          <w:noProof/>
        </w:rPr>
      </w:pPr>
      <w:r>
        <w:rPr>
          <w:noProof/>
        </w:rPr>
        <w:t>S</w:t>
      </w:r>
      <w:r w:rsidR="00477A77">
        <w:rPr>
          <w:noProof/>
        </w:rPr>
        <w:t xml:space="preserve">ierra Forest Legacy </w:t>
      </w:r>
      <w:r>
        <w:rPr>
          <w:noProof/>
        </w:rPr>
        <w:t xml:space="preserve">expressed concern with </w:t>
      </w:r>
      <w:r w:rsidR="00477A77">
        <w:rPr>
          <w:noProof/>
        </w:rPr>
        <w:t>supporting</w:t>
      </w:r>
      <w:r>
        <w:rPr>
          <w:noProof/>
        </w:rPr>
        <w:t xml:space="preserve"> projects that are still NEPA</w:t>
      </w:r>
      <w:r w:rsidR="00477A77">
        <w:rPr>
          <w:noProof/>
        </w:rPr>
        <w:t>-</w:t>
      </w:r>
      <w:r>
        <w:rPr>
          <w:noProof/>
        </w:rPr>
        <w:t xml:space="preserve">pending. </w:t>
      </w:r>
    </w:p>
    <w:p w:rsidR="001C1A1A" w:rsidRDefault="00477A77">
      <w:pPr>
        <w:rPr>
          <w:noProof/>
        </w:rPr>
      </w:pPr>
      <w:r>
        <w:rPr>
          <w:noProof/>
        </w:rPr>
        <w:t>Are w</w:t>
      </w:r>
      <w:r w:rsidR="001C1A1A">
        <w:rPr>
          <w:noProof/>
        </w:rPr>
        <w:t>e okay with these proposals t</w:t>
      </w:r>
      <w:r>
        <w:rPr>
          <w:noProof/>
        </w:rPr>
        <w:t>o spend this money for the work?</w:t>
      </w:r>
      <w:r w:rsidR="001C1A1A">
        <w:rPr>
          <w:noProof/>
        </w:rPr>
        <w:t xml:space="preserve">  This may not be the last time the ACCG sees these projects.</w:t>
      </w:r>
    </w:p>
    <w:p w:rsidR="001C1A1A" w:rsidRDefault="001C1A1A">
      <w:pPr>
        <w:rPr>
          <w:noProof/>
        </w:rPr>
      </w:pPr>
      <w:r>
        <w:rPr>
          <w:noProof/>
        </w:rPr>
        <w:t xml:space="preserve">Goal is to have the TBL effect, </w:t>
      </w:r>
      <w:r w:rsidR="00477A77">
        <w:rPr>
          <w:noProof/>
        </w:rPr>
        <w:t xml:space="preserve">and </w:t>
      </w:r>
      <w:r>
        <w:rPr>
          <w:noProof/>
        </w:rPr>
        <w:t xml:space="preserve">one of the things we are talking about is the </w:t>
      </w:r>
      <w:r w:rsidR="00477A77">
        <w:rPr>
          <w:noProof/>
        </w:rPr>
        <w:t>Na</w:t>
      </w:r>
      <w:r>
        <w:rPr>
          <w:noProof/>
        </w:rPr>
        <w:t xml:space="preserve">tive </w:t>
      </w:r>
      <w:r w:rsidR="00477A77">
        <w:rPr>
          <w:noProof/>
        </w:rPr>
        <w:t>A</w:t>
      </w:r>
      <w:r>
        <w:rPr>
          <w:noProof/>
        </w:rPr>
        <w:t>merican site restoration</w:t>
      </w:r>
      <w:r w:rsidR="00477A77">
        <w:rPr>
          <w:noProof/>
        </w:rPr>
        <w:t xml:space="preserve"> project</w:t>
      </w:r>
      <w:r>
        <w:rPr>
          <w:noProof/>
        </w:rPr>
        <w:t>s.  Are we planning to include that in 2012</w:t>
      </w:r>
      <w:r w:rsidR="00477A77">
        <w:rPr>
          <w:noProof/>
        </w:rPr>
        <w:t>?</w:t>
      </w:r>
      <w:r>
        <w:rPr>
          <w:noProof/>
        </w:rPr>
        <w:t xml:space="preserve">  Barbara Balen is identifying the locations.  Some of the current</w:t>
      </w:r>
      <w:r w:rsidR="00477A77">
        <w:rPr>
          <w:noProof/>
        </w:rPr>
        <w:t xml:space="preserve"> </w:t>
      </w:r>
      <w:r>
        <w:rPr>
          <w:noProof/>
        </w:rPr>
        <w:t>year funding may be applied toward those</w:t>
      </w:r>
      <w:r w:rsidR="00477A77">
        <w:rPr>
          <w:noProof/>
        </w:rPr>
        <w:t xml:space="preserve"> </w:t>
      </w:r>
      <w:r>
        <w:rPr>
          <w:noProof/>
        </w:rPr>
        <w:t>pro</w:t>
      </w:r>
      <w:r w:rsidR="00477A77">
        <w:rPr>
          <w:noProof/>
        </w:rPr>
        <w:t>je</w:t>
      </w:r>
      <w:r>
        <w:rPr>
          <w:noProof/>
        </w:rPr>
        <w:t>cts.</w:t>
      </w:r>
    </w:p>
    <w:p w:rsidR="001C1A1A" w:rsidRDefault="00477A77">
      <w:pPr>
        <w:rPr>
          <w:noProof/>
        </w:rPr>
      </w:pPr>
      <w:r>
        <w:rPr>
          <w:noProof/>
        </w:rPr>
        <w:t>Relative to the m</w:t>
      </w:r>
      <w:r w:rsidR="001C1A1A">
        <w:rPr>
          <w:noProof/>
        </w:rPr>
        <w:t xml:space="preserve">arking crew there will be </w:t>
      </w:r>
      <w:r>
        <w:rPr>
          <w:noProof/>
        </w:rPr>
        <w:t>an</w:t>
      </w:r>
      <w:r w:rsidR="001C1A1A">
        <w:rPr>
          <w:noProof/>
        </w:rPr>
        <w:t xml:space="preserve"> effort to train some local folks to do the work for Callecat.</w:t>
      </w:r>
    </w:p>
    <w:p w:rsidR="001C1A1A" w:rsidRDefault="001C1A1A">
      <w:pPr>
        <w:rPr>
          <w:noProof/>
        </w:rPr>
      </w:pPr>
      <w:r>
        <w:rPr>
          <w:noProof/>
        </w:rPr>
        <w:t>Calls are coming in from people looking for work.  Many have been working through CHIPS and MLJT.  Probation departments and CalWorks has candidates.</w:t>
      </w:r>
    </w:p>
    <w:p w:rsidR="001B201C" w:rsidRDefault="001B201C">
      <w:pPr>
        <w:rPr>
          <w:noProof/>
        </w:rPr>
      </w:pPr>
      <w:r>
        <w:rPr>
          <w:noProof/>
        </w:rPr>
        <w:t>Bob Carroll will be overseeing marking for Callecat</w:t>
      </w:r>
      <w:r w:rsidR="00477A77">
        <w:rPr>
          <w:noProof/>
        </w:rPr>
        <w:t>, which is to be implemented b</w:t>
      </w:r>
      <w:r>
        <w:rPr>
          <w:noProof/>
        </w:rPr>
        <w:t xml:space="preserve">ased on GTR 220.  </w:t>
      </w:r>
      <w:r w:rsidR="00477A77">
        <w:rPr>
          <w:noProof/>
        </w:rPr>
        <w:t>ENDF w</w:t>
      </w:r>
      <w:r>
        <w:rPr>
          <w:noProof/>
        </w:rPr>
        <w:t>ill hire marking crew leader that will oversee the marking crew.  Hopson will explore potential fo</w:t>
      </w:r>
      <w:r w:rsidR="00477A77">
        <w:rPr>
          <w:noProof/>
        </w:rPr>
        <w:t xml:space="preserve">r </w:t>
      </w:r>
      <w:r>
        <w:rPr>
          <w:noProof/>
        </w:rPr>
        <w:t>working with local org</w:t>
      </w:r>
      <w:r w:rsidR="00477A77">
        <w:rPr>
          <w:noProof/>
        </w:rPr>
        <w:t>anization</w:t>
      </w:r>
      <w:r>
        <w:rPr>
          <w:noProof/>
        </w:rPr>
        <w:t>s th</w:t>
      </w:r>
      <w:r w:rsidR="00477A77">
        <w:rPr>
          <w:noProof/>
        </w:rPr>
        <w:t>at</w:t>
      </w:r>
      <w:r>
        <w:rPr>
          <w:noProof/>
        </w:rPr>
        <w:t xml:space="preserve"> thave </w:t>
      </w:r>
      <w:r w:rsidR="00477A77">
        <w:rPr>
          <w:noProof/>
        </w:rPr>
        <w:t xml:space="preserve">potential </w:t>
      </w:r>
      <w:r>
        <w:rPr>
          <w:noProof/>
        </w:rPr>
        <w:t>employee</w:t>
      </w:r>
      <w:r w:rsidR="00107D41">
        <w:rPr>
          <w:noProof/>
        </w:rPr>
        <w:t>s</w:t>
      </w:r>
      <w:r>
        <w:rPr>
          <w:noProof/>
        </w:rPr>
        <w:t>.</w:t>
      </w:r>
    </w:p>
    <w:p w:rsidR="001B201C" w:rsidRDefault="001B201C">
      <w:pPr>
        <w:rPr>
          <w:noProof/>
        </w:rPr>
      </w:pPr>
      <w:r>
        <w:rPr>
          <w:noProof/>
        </w:rPr>
        <w:t>Review of the sco</w:t>
      </w:r>
      <w:r w:rsidR="00107D41">
        <w:rPr>
          <w:noProof/>
        </w:rPr>
        <w:t>r</w:t>
      </w:r>
      <w:r>
        <w:rPr>
          <w:noProof/>
        </w:rPr>
        <w:t xml:space="preserve">ing process, </w:t>
      </w:r>
      <w:r w:rsidR="00477A77">
        <w:rPr>
          <w:noProof/>
        </w:rPr>
        <w:t xml:space="preserve">which is </w:t>
      </w:r>
      <w:r>
        <w:rPr>
          <w:noProof/>
        </w:rPr>
        <w:t>exhibited on the project evaluation forms.  Seen as a good p</w:t>
      </w:r>
      <w:r w:rsidR="00477A77">
        <w:rPr>
          <w:noProof/>
        </w:rPr>
        <w:t>rocess and dis</w:t>
      </w:r>
      <w:r w:rsidR="00107D41">
        <w:rPr>
          <w:noProof/>
        </w:rPr>
        <w:t>c</w:t>
      </w:r>
      <w:r w:rsidR="00477A77">
        <w:rPr>
          <w:noProof/>
        </w:rPr>
        <w:t>u</w:t>
      </w:r>
      <w:r w:rsidR="00107D41">
        <w:rPr>
          <w:noProof/>
        </w:rPr>
        <w:t>s</w:t>
      </w:r>
      <w:r w:rsidR="00477A77">
        <w:rPr>
          <w:noProof/>
        </w:rPr>
        <w:t>sion.  Need to ens</w:t>
      </w:r>
      <w:r>
        <w:rPr>
          <w:noProof/>
        </w:rPr>
        <w:t>ure the TB</w:t>
      </w:r>
      <w:r w:rsidR="00477A77">
        <w:rPr>
          <w:noProof/>
        </w:rPr>
        <w:t>L fol</w:t>
      </w:r>
      <w:r>
        <w:rPr>
          <w:noProof/>
        </w:rPr>
        <w:t>k</w:t>
      </w:r>
      <w:r w:rsidR="00477A77">
        <w:rPr>
          <w:noProof/>
        </w:rPr>
        <w:t>s</w:t>
      </w:r>
      <w:r>
        <w:rPr>
          <w:noProof/>
        </w:rPr>
        <w:t xml:space="preserve"> are participating in the planning workgroup.</w:t>
      </w:r>
    </w:p>
    <w:p w:rsidR="001B201C" w:rsidRDefault="001B201C">
      <w:pPr>
        <w:rPr>
          <w:noProof/>
        </w:rPr>
      </w:pPr>
      <w:r>
        <w:rPr>
          <w:noProof/>
        </w:rPr>
        <w:t>Emphasis o</w:t>
      </w:r>
      <w:r w:rsidR="00477A77">
        <w:rPr>
          <w:noProof/>
        </w:rPr>
        <w:t>n</w:t>
      </w:r>
      <w:r>
        <w:rPr>
          <w:noProof/>
        </w:rPr>
        <w:t xml:space="preserve"> the importan</w:t>
      </w:r>
      <w:r w:rsidR="00477A77">
        <w:rPr>
          <w:noProof/>
        </w:rPr>
        <w:t>ce</w:t>
      </w:r>
      <w:r>
        <w:rPr>
          <w:noProof/>
        </w:rPr>
        <w:t xml:space="preserve"> of including MLJT and CIMC in the planning workgroup.</w:t>
      </w:r>
    </w:p>
    <w:p w:rsidR="001B201C" w:rsidRPr="00B46056" w:rsidRDefault="001B201C">
      <w:pPr>
        <w:rPr>
          <w:b/>
          <w:noProof/>
        </w:rPr>
      </w:pPr>
      <w:r w:rsidRPr="00B46056">
        <w:rPr>
          <w:b/>
          <w:noProof/>
        </w:rPr>
        <w:t>ACTION: Add Marilyn Connor</w:t>
      </w:r>
      <w:r w:rsidR="00F463DC" w:rsidRPr="00B46056">
        <w:rPr>
          <w:b/>
          <w:noProof/>
        </w:rPr>
        <w:t xml:space="preserve"> and CIMC</w:t>
      </w:r>
      <w:r w:rsidR="00477A77">
        <w:rPr>
          <w:b/>
          <w:noProof/>
        </w:rPr>
        <w:t xml:space="preserve"> to planning workgroup roster.</w:t>
      </w:r>
    </w:p>
    <w:p w:rsidR="00477A77" w:rsidRDefault="00F463DC">
      <w:pPr>
        <w:rPr>
          <w:noProof/>
        </w:rPr>
      </w:pPr>
      <w:r>
        <w:rPr>
          <w:noProof/>
        </w:rPr>
        <w:lastRenderedPageBreak/>
        <w:t>Communication needs to be stronger with CIMC. Velma is the assigned rep</w:t>
      </w:r>
      <w:r w:rsidR="00477A77">
        <w:rPr>
          <w:noProof/>
        </w:rPr>
        <w:t>resentative</w:t>
      </w:r>
      <w:r>
        <w:rPr>
          <w:noProof/>
        </w:rPr>
        <w:t xml:space="preserve"> for the Native </w:t>
      </w:r>
      <w:r w:rsidR="00477A77">
        <w:rPr>
          <w:noProof/>
        </w:rPr>
        <w:t>American comminity on the workgroup.</w:t>
      </w:r>
    </w:p>
    <w:p w:rsidR="00F463DC" w:rsidRDefault="00F463DC">
      <w:pPr>
        <w:rPr>
          <w:noProof/>
        </w:rPr>
      </w:pPr>
      <w:r>
        <w:rPr>
          <w:noProof/>
        </w:rPr>
        <w:t>Planning com</w:t>
      </w:r>
      <w:r w:rsidR="00477A77">
        <w:rPr>
          <w:noProof/>
        </w:rPr>
        <w:t>m</w:t>
      </w:r>
      <w:r>
        <w:rPr>
          <w:noProof/>
        </w:rPr>
        <w:t>itt</w:t>
      </w:r>
      <w:r w:rsidR="00477A77">
        <w:rPr>
          <w:noProof/>
        </w:rPr>
        <w:t>e</w:t>
      </w:r>
      <w:r>
        <w:rPr>
          <w:noProof/>
        </w:rPr>
        <w:t>e should</w:t>
      </w:r>
      <w:r w:rsidR="00477A77">
        <w:rPr>
          <w:noProof/>
        </w:rPr>
        <w:t xml:space="preserve"> </w:t>
      </w:r>
      <w:r>
        <w:rPr>
          <w:noProof/>
        </w:rPr>
        <w:t>be reviewing these projects to enusre they are meeting</w:t>
      </w:r>
      <w:r w:rsidR="00477A77">
        <w:rPr>
          <w:noProof/>
        </w:rPr>
        <w:t xml:space="preserve"> </w:t>
      </w:r>
      <w:r>
        <w:rPr>
          <w:noProof/>
        </w:rPr>
        <w:t>the goals of the gr</w:t>
      </w:r>
      <w:r w:rsidR="00477A77">
        <w:rPr>
          <w:noProof/>
        </w:rPr>
        <w:t>o</w:t>
      </w:r>
      <w:r>
        <w:rPr>
          <w:noProof/>
        </w:rPr>
        <w:t>up.</w:t>
      </w:r>
    </w:p>
    <w:p w:rsidR="00F463DC" w:rsidRDefault="00F463DC">
      <w:pPr>
        <w:rPr>
          <w:noProof/>
        </w:rPr>
      </w:pPr>
      <w:r>
        <w:rPr>
          <w:noProof/>
        </w:rPr>
        <w:t>We don’t have any money until the workplan is transmitted to the region.  Big opportunity to solid</w:t>
      </w:r>
      <w:r w:rsidR="00477A77">
        <w:rPr>
          <w:noProof/>
        </w:rPr>
        <w:t>if</w:t>
      </w:r>
      <w:r>
        <w:rPr>
          <w:noProof/>
        </w:rPr>
        <w:t>y all the processes so that</w:t>
      </w:r>
      <w:r w:rsidR="00477A77">
        <w:rPr>
          <w:noProof/>
        </w:rPr>
        <w:t xml:space="preserve"> </w:t>
      </w:r>
      <w:r>
        <w:rPr>
          <w:noProof/>
        </w:rPr>
        <w:t>we are better positioned for 2013.</w:t>
      </w:r>
    </w:p>
    <w:p w:rsidR="00F463DC" w:rsidRPr="00B46056" w:rsidRDefault="00F463DC">
      <w:pPr>
        <w:rPr>
          <w:b/>
          <w:noProof/>
        </w:rPr>
      </w:pPr>
      <w:r w:rsidRPr="00B46056">
        <w:rPr>
          <w:b/>
          <w:noProof/>
        </w:rPr>
        <w:t>ACTION:  Send these items to the operation workgroup</w:t>
      </w:r>
      <w:r w:rsidR="00477A77">
        <w:rPr>
          <w:b/>
          <w:noProof/>
        </w:rPr>
        <w:t xml:space="preserve"> following completion of the planning workgroup tasks.</w:t>
      </w:r>
    </w:p>
    <w:p w:rsidR="00F463DC" w:rsidRDefault="00477A77">
      <w:pPr>
        <w:rPr>
          <w:noProof/>
        </w:rPr>
      </w:pPr>
      <w:r>
        <w:rPr>
          <w:noProof/>
        </w:rPr>
        <w:t>We are i</w:t>
      </w:r>
      <w:r w:rsidR="00F463DC">
        <w:rPr>
          <w:noProof/>
        </w:rPr>
        <w:t xml:space="preserve">mproving processes as we go, </w:t>
      </w:r>
      <w:r w:rsidR="00107D41">
        <w:rPr>
          <w:noProof/>
        </w:rPr>
        <w:t xml:space="preserve">but </w:t>
      </w:r>
      <w:r w:rsidR="00F463DC">
        <w:rPr>
          <w:noProof/>
        </w:rPr>
        <w:t>need to be careful that we don’t lose momentum.  Suggest that we adopt these projects and move them forward with approval.  Follow</w:t>
      </w:r>
      <w:r>
        <w:rPr>
          <w:noProof/>
        </w:rPr>
        <w:t>-</w:t>
      </w:r>
      <w:r w:rsidR="00F463DC">
        <w:rPr>
          <w:noProof/>
        </w:rPr>
        <w:t>up with any improvement of processes.</w:t>
      </w:r>
    </w:p>
    <w:p w:rsidR="00F463DC" w:rsidRDefault="00F463DC">
      <w:pPr>
        <w:rPr>
          <w:noProof/>
        </w:rPr>
      </w:pPr>
      <w:r>
        <w:rPr>
          <w:noProof/>
        </w:rPr>
        <w:t>There may be some cases when the planning w</w:t>
      </w:r>
      <w:r w:rsidR="00477A77">
        <w:rPr>
          <w:noProof/>
        </w:rPr>
        <w:t>orkgroup</w:t>
      </w:r>
      <w:r>
        <w:rPr>
          <w:noProof/>
        </w:rPr>
        <w:t xml:space="preserve"> and the operations w</w:t>
      </w:r>
      <w:r w:rsidR="00477A77">
        <w:rPr>
          <w:noProof/>
        </w:rPr>
        <w:t>orkgroup</w:t>
      </w:r>
      <w:r>
        <w:rPr>
          <w:noProof/>
        </w:rPr>
        <w:t xml:space="preserve"> work in a combined fashion.</w:t>
      </w:r>
    </w:p>
    <w:p w:rsidR="00F463DC" w:rsidRDefault="00F463DC">
      <w:pPr>
        <w:rPr>
          <w:noProof/>
        </w:rPr>
      </w:pPr>
      <w:r>
        <w:rPr>
          <w:noProof/>
        </w:rPr>
        <w:t>Oper</w:t>
      </w:r>
      <w:r w:rsidR="00477A77">
        <w:rPr>
          <w:noProof/>
        </w:rPr>
        <w:t>ations workgroup</w:t>
      </w:r>
      <w:r>
        <w:rPr>
          <w:noProof/>
        </w:rPr>
        <w:t xml:space="preserve"> could serve as a tracking mechanism for projects.  They can then follow it and maximize the potential for projects we already approved.  A lot of the projects the planning w</w:t>
      </w:r>
      <w:r w:rsidR="00477A77">
        <w:rPr>
          <w:noProof/>
        </w:rPr>
        <w:t>orkgroup</w:t>
      </w:r>
      <w:r>
        <w:rPr>
          <w:noProof/>
        </w:rPr>
        <w:t xml:space="preserve"> is going to be looking</w:t>
      </w:r>
      <w:r w:rsidR="00477A77">
        <w:rPr>
          <w:noProof/>
        </w:rPr>
        <w:t xml:space="preserve"> at </w:t>
      </w:r>
      <w:r>
        <w:rPr>
          <w:noProof/>
        </w:rPr>
        <w:t>will be pre-</w:t>
      </w:r>
      <w:r w:rsidR="00477A77">
        <w:rPr>
          <w:noProof/>
        </w:rPr>
        <w:t>NEPA</w:t>
      </w:r>
      <w:r>
        <w:rPr>
          <w:noProof/>
        </w:rPr>
        <w:t xml:space="preserve"> projects.  </w:t>
      </w:r>
      <w:r w:rsidR="00477A77">
        <w:rPr>
          <w:noProof/>
        </w:rPr>
        <w:t>One questions is h</w:t>
      </w:r>
      <w:r>
        <w:rPr>
          <w:noProof/>
        </w:rPr>
        <w:t>ow do</w:t>
      </w:r>
      <w:r w:rsidR="00477A77">
        <w:rPr>
          <w:noProof/>
        </w:rPr>
        <w:t xml:space="preserve"> we assess the proje</w:t>
      </w:r>
      <w:r>
        <w:rPr>
          <w:noProof/>
        </w:rPr>
        <w:t>ct in the context of the TBL.  When we get in to greater detail that</w:t>
      </w:r>
      <w:r w:rsidR="00477A77">
        <w:rPr>
          <w:noProof/>
        </w:rPr>
        <w:t xml:space="preserve"> </w:t>
      </w:r>
      <w:r>
        <w:rPr>
          <w:noProof/>
        </w:rPr>
        <w:t>is when the operations workgroup gets inovled.</w:t>
      </w:r>
    </w:p>
    <w:p w:rsidR="00F463DC" w:rsidRDefault="00477A77">
      <w:pPr>
        <w:rPr>
          <w:noProof/>
        </w:rPr>
      </w:pPr>
      <w:r>
        <w:rPr>
          <w:noProof/>
        </w:rPr>
        <w:t xml:space="preserve">The succession of review was framed as </w:t>
      </w:r>
      <w:r w:rsidR="00F463DC">
        <w:rPr>
          <w:noProof/>
        </w:rPr>
        <w:t>Projects –</w:t>
      </w:r>
      <w:r>
        <w:rPr>
          <w:noProof/>
        </w:rPr>
        <w:t>&gt;</w:t>
      </w:r>
      <w:r w:rsidR="00F463DC">
        <w:rPr>
          <w:noProof/>
        </w:rPr>
        <w:t xml:space="preserve"> Planning WG –</w:t>
      </w:r>
      <w:r>
        <w:rPr>
          <w:noProof/>
        </w:rPr>
        <w:t>&gt;</w:t>
      </w:r>
      <w:r w:rsidR="00F463DC">
        <w:rPr>
          <w:noProof/>
        </w:rPr>
        <w:t xml:space="preserve"> ACCG –</w:t>
      </w:r>
      <w:r>
        <w:rPr>
          <w:noProof/>
        </w:rPr>
        <w:t>&gt;</w:t>
      </w:r>
      <w:r w:rsidR="00F463DC">
        <w:rPr>
          <w:noProof/>
        </w:rPr>
        <w:t xml:space="preserve"> Operations WG</w:t>
      </w:r>
    </w:p>
    <w:p w:rsidR="00F463DC" w:rsidRPr="00477A77" w:rsidRDefault="00F463DC">
      <w:pPr>
        <w:rPr>
          <w:b/>
          <w:noProof/>
        </w:rPr>
      </w:pPr>
      <w:r w:rsidRPr="00477A77">
        <w:rPr>
          <w:b/>
          <w:noProof/>
        </w:rPr>
        <w:t>DECISION: ACCG endorses the four projects on the table.</w:t>
      </w:r>
    </w:p>
    <w:p w:rsidR="00886E0C" w:rsidRDefault="00886E0C" w:rsidP="00886E0C">
      <w:pPr>
        <w:rPr>
          <w:noProof/>
        </w:rPr>
      </w:pPr>
      <w:r>
        <w:rPr>
          <w:noProof/>
        </w:rPr>
        <w:t>T</w:t>
      </w:r>
      <w:r>
        <w:rPr>
          <w:noProof/>
        </w:rPr>
        <w:t xml:space="preserve">he group consensus was for Forest Service to make the needed corrections and transmit to region.  No additional review or approval by the Planning workgroup or ACCG was necessary.  </w:t>
      </w:r>
    </w:p>
    <w:p w:rsidR="00886E0C" w:rsidRDefault="00886E0C" w:rsidP="00886E0C">
      <w:pPr>
        <w:rPr>
          <w:noProof/>
        </w:rPr>
      </w:pPr>
      <w:r>
        <w:rPr>
          <w:noProof/>
        </w:rPr>
        <w:t>The planning committee would like to create a list of projects that have received review by ACCG.  The list would indicate if the project received ACCG concurrence, and provide a link to the project form and project map</w:t>
      </w:r>
      <w:r>
        <w:rPr>
          <w:noProof/>
        </w:rPr>
        <w:t>.</w:t>
      </w:r>
    </w:p>
    <w:p w:rsidR="00F463DC" w:rsidRDefault="00886E0C" w:rsidP="00886E0C">
      <w:pPr>
        <w:rPr>
          <w:noProof/>
        </w:rPr>
      </w:pPr>
      <w:r>
        <w:rPr>
          <w:noProof/>
        </w:rPr>
        <w:t>In the future, the planning committee will have additional products and examples to post.</w:t>
      </w:r>
      <w:r w:rsidR="00F463DC">
        <w:rPr>
          <w:noProof/>
        </w:rPr>
        <w:t>Last thing on the planning w</w:t>
      </w:r>
      <w:r w:rsidR="006A7A2C">
        <w:rPr>
          <w:noProof/>
        </w:rPr>
        <w:t>orkgroup</w:t>
      </w:r>
      <w:r w:rsidR="00F463DC">
        <w:rPr>
          <w:noProof/>
        </w:rPr>
        <w:t>, ther</w:t>
      </w:r>
      <w:r w:rsidR="006A7A2C">
        <w:rPr>
          <w:noProof/>
        </w:rPr>
        <w:t>e will be a field trip for the West C</w:t>
      </w:r>
      <w:r w:rsidR="00F463DC">
        <w:rPr>
          <w:noProof/>
        </w:rPr>
        <w:t xml:space="preserve">alaveras </w:t>
      </w:r>
      <w:r w:rsidR="006A7A2C">
        <w:rPr>
          <w:noProof/>
        </w:rPr>
        <w:t>T</w:t>
      </w:r>
      <w:r w:rsidR="00F463DC">
        <w:rPr>
          <w:noProof/>
        </w:rPr>
        <w:t>hin</w:t>
      </w:r>
      <w:r w:rsidR="00107D41">
        <w:rPr>
          <w:noProof/>
        </w:rPr>
        <w:t xml:space="preserve"> in June</w:t>
      </w:r>
      <w:r w:rsidR="00F463DC">
        <w:rPr>
          <w:noProof/>
        </w:rPr>
        <w:t>.</w:t>
      </w:r>
    </w:p>
    <w:p w:rsidR="006A7A2C" w:rsidRPr="006A7A2C" w:rsidRDefault="006A7A2C">
      <w:pPr>
        <w:rPr>
          <w:b/>
          <w:noProof/>
          <w:u w:val="single"/>
        </w:rPr>
      </w:pPr>
      <w:r w:rsidRPr="006A7A2C">
        <w:rPr>
          <w:b/>
          <w:noProof/>
          <w:u w:val="single"/>
        </w:rPr>
        <w:t>Fin</w:t>
      </w:r>
      <w:r w:rsidR="0031356A" w:rsidRPr="006A7A2C">
        <w:rPr>
          <w:b/>
          <w:noProof/>
          <w:u w:val="single"/>
        </w:rPr>
        <w:t xml:space="preserve">ance </w:t>
      </w:r>
      <w:r w:rsidRPr="006A7A2C">
        <w:rPr>
          <w:b/>
          <w:noProof/>
          <w:u w:val="single"/>
        </w:rPr>
        <w:t>Workgroup</w:t>
      </w:r>
    </w:p>
    <w:p w:rsidR="0031356A" w:rsidRPr="006A7A2C" w:rsidRDefault="006A7A2C">
      <w:pPr>
        <w:rPr>
          <w:noProof/>
        </w:rPr>
      </w:pPr>
      <w:r w:rsidRPr="006A7A2C">
        <w:rPr>
          <w:noProof/>
        </w:rPr>
        <w:t>N</w:t>
      </w:r>
      <w:r w:rsidR="0031356A" w:rsidRPr="006A7A2C">
        <w:rPr>
          <w:noProof/>
        </w:rPr>
        <w:t>o report, will meet to discuss backfilling R</w:t>
      </w:r>
      <w:r w:rsidR="00107D41">
        <w:rPr>
          <w:noProof/>
        </w:rPr>
        <w:t xml:space="preserve">ick </w:t>
      </w:r>
      <w:r w:rsidR="0031356A" w:rsidRPr="006A7A2C">
        <w:rPr>
          <w:noProof/>
        </w:rPr>
        <w:t>B</w:t>
      </w:r>
      <w:r w:rsidR="00107D41">
        <w:rPr>
          <w:noProof/>
        </w:rPr>
        <w:t>reeze-</w:t>
      </w:r>
      <w:r w:rsidR="0031356A" w:rsidRPr="006A7A2C">
        <w:rPr>
          <w:noProof/>
        </w:rPr>
        <w:t>M</w:t>
      </w:r>
      <w:r w:rsidR="00107D41">
        <w:rPr>
          <w:noProof/>
        </w:rPr>
        <w:t>artin’s</w:t>
      </w:r>
      <w:r w:rsidR="0031356A" w:rsidRPr="006A7A2C">
        <w:rPr>
          <w:noProof/>
        </w:rPr>
        <w:t xml:space="preserve"> role</w:t>
      </w:r>
    </w:p>
    <w:p w:rsidR="006A7A2C" w:rsidRPr="006A7A2C" w:rsidRDefault="0031356A">
      <w:pPr>
        <w:rPr>
          <w:b/>
          <w:noProof/>
          <w:u w:val="single"/>
        </w:rPr>
      </w:pPr>
      <w:r w:rsidRPr="006A7A2C">
        <w:rPr>
          <w:b/>
          <w:noProof/>
          <w:u w:val="single"/>
        </w:rPr>
        <w:t>Operations W</w:t>
      </w:r>
      <w:r w:rsidR="006A7A2C" w:rsidRPr="006A7A2C">
        <w:rPr>
          <w:b/>
          <w:noProof/>
          <w:u w:val="single"/>
        </w:rPr>
        <w:t>orkgroup</w:t>
      </w:r>
    </w:p>
    <w:p w:rsidR="0031356A" w:rsidRPr="006A7A2C" w:rsidRDefault="0031356A">
      <w:pPr>
        <w:rPr>
          <w:noProof/>
        </w:rPr>
      </w:pPr>
      <w:r w:rsidRPr="006A7A2C">
        <w:rPr>
          <w:noProof/>
        </w:rPr>
        <w:lastRenderedPageBreak/>
        <w:t>Jan bray will invite ACCABU to a meeting of the op</w:t>
      </w:r>
      <w:r w:rsidR="006A7A2C">
        <w:rPr>
          <w:noProof/>
        </w:rPr>
        <w:t>eration</w:t>
      </w:r>
      <w:r w:rsidRPr="006A7A2C">
        <w:rPr>
          <w:noProof/>
        </w:rPr>
        <w:t xml:space="preserve">s </w:t>
      </w:r>
      <w:r w:rsidR="006A7A2C">
        <w:rPr>
          <w:noProof/>
        </w:rPr>
        <w:t>work</w:t>
      </w:r>
      <w:r w:rsidRPr="006A7A2C">
        <w:rPr>
          <w:noProof/>
        </w:rPr>
        <w:t xml:space="preserve">group, </w:t>
      </w:r>
      <w:r w:rsidR="006A7A2C">
        <w:rPr>
          <w:noProof/>
        </w:rPr>
        <w:t xml:space="preserve">and also </w:t>
      </w:r>
      <w:r w:rsidRPr="006A7A2C">
        <w:rPr>
          <w:noProof/>
        </w:rPr>
        <w:t>address veterans green corps.</w:t>
      </w:r>
    </w:p>
    <w:p w:rsidR="0031356A" w:rsidRPr="006A7A2C" w:rsidRDefault="0031356A">
      <w:pPr>
        <w:rPr>
          <w:b/>
          <w:noProof/>
          <w:u w:val="single"/>
        </w:rPr>
      </w:pPr>
      <w:r w:rsidRPr="006A7A2C">
        <w:rPr>
          <w:b/>
          <w:noProof/>
          <w:u w:val="single"/>
        </w:rPr>
        <w:t>M</w:t>
      </w:r>
      <w:r w:rsidR="006A7A2C" w:rsidRPr="006A7A2C">
        <w:rPr>
          <w:b/>
          <w:noProof/>
          <w:u w:val="single"/>
        </w:rPr>
        <w:t xml:space="preserve">aster Stewardship Agreement </w:t>
      </w:r>
      <w:r w:rsidRPr="006A7A2C">
        <w:rPr>
          <w:b/>
          <w:noProof/>
          <w:u w:val="single"/>
        </w:rPr>
        <w:t>Workgroup</w:t>
      </w:r>
    </w:p>
    <w:p w:rsidR="0031356A" w:rsidRDefault="0031356A">
      <w:pPr>
        <w:rPr>
          <w:noProof/>
        </w:rPr>
      </w:pPr>
      <w:r>
        <w:rPr>
          <w:noProof/>
        </w:rPr>
        <w:t>Draft preamble has been provdied to the ACCG.  Follow-up MSA meeting resulted in the preamble.</w:t>
      </w:r>
      <w:r w:rsidR="006A7A2C">
        <w:rPr>
          <w:noProof/>
        </w:rPr>
        <w:t xml:space="preserve">  </w:t>
      </w:r>
      <w:r>
        <w:rPr>
          <w:noProof/>
        </w:rPr>
        <w:t xml:space="preserve">This will </w:t>
      </w:r>
      <w:r w:rsidR="006A7A2C">
        <w:rPr>
          <w:noProof/>
        </w:rPr>
        <w:t>be</w:t>
      </w:r>
      <w:r>
        <w:rPr>
          <w:noProof/>
        </w:rPr>
        <w:t xml:space="preserve"> framing </w:t>
      </w:r>
      <w:r w:rsidR="006A7A2C">
        <w:rPr>
          <w:noProof/>
        </w:rPr>
        <w:t>the agreemen</w:t>
      </w:r>
      <w:r w:rsidR="00107D41">
        <w:rPr>
          <w:noProof/>
        </w:rPr>
        <w:t>t</w:t>
      </w:r>
      <w:r w:rsidR="006A7A2C">
        <w:rPr>
          <w:noProof/>
        </w:rPr>
        <w:t xml:space="preserve"> between the ACCG C</w:t>
      </w:r>
      <w:r>
        <w:rPr>
          <w:noProof/>
        </w:rPr>
        <w:t>ornerstone partnership with the USFS.</w:t>
      </w:r>
    </w:p>
    <w:p w:rsidR="0031356A" w:rsidRDefault="0031356A">
      <w:pPr>
        <w:rPr>
          <w:noProof/>
        </w:rPr>
      </w:pPr>
      <w:r>
        <w:rPr>
          <w:noProof/>
        </w:rPr>
        <w:t xml:space="preserve">Next step will be to put this on the front-end of the draft agreement.  MSA </w:t>
      </w:r>
      <w:r w:rsidR="006A7A2C">
        <w:rPr>
          <w:noProof/>
        </w:rPr>
        <w:t xml:space="preserve">workgroup </w:t>
      </w:r>
      <w:r>
        <w:rPr>
          <w:noProof/>
        </w:rPr>
        <w:t>will develop this basic agreement and bring back to ACCG and USFS to start diggin</w:t>
      </w:r>
      <w:r w:rsidR="006A7A2C">
        <w:rPr>
          <w:noProof/>
        </w:rPr>
        <w:t>g</w:t>
      </w:r>
      <w:r>
        <w:rPr>
          <w:noProof/>
        </w:rPr>
        <w:t xml:space="preserve"> into the details.</w:t>
      </w:r>
    </w:p>
    <w:p w:rsidR="0031356A" w:rsidRDefault="006A7A2C">
      <w:pPr>
        <w:rPr>
          <w:noProof/>
        </w:rPr>
      </w:pPr>
      <w:r>
        <w:rPr>
          <w:noProof/>
        </w:rPr>
        <w:t>Region 5 wants to see</w:t>
      </w:r>
      <w:r w:rsidR="0031356A">
        <w:rPr>
          <w:noProof/>
        </w:rPr>
        <w:t xml:space="preserve"> the preamble and will then work with the group to develop the full MSA</w:t>
      </w:r>
      <w:r>
        <w:rPr>
          <w:noProof/>
        </w:rPr>
        <w:t xml:space="preserve">.  </w:t>
      </w:r>
      <w:r w:rsidR="0031356A">
        <w:rPr>
          <w:noProof/>
        </w:rPr>
        <w:t xml:space="preserve">Hopson checked in with Kellie Hamilton. </w:t>
      </w:r>
      <w:r>
        <w:rPr>
          <w:noProof/>
        </w:rPr>
        <w:t xml:space="preserve"> </w:t>
      </w:r>
      <w:r w:rsidR="0031356A">
        <w:rPr>
          <w:noProof/>
        </w:rPr>
        <w:t>She is reviewing and will have comments back sometime next week.</w:t>
      </w:r>
    </w:p>
    <w:p w:rsidR="0031356A" w:rsidRDefault="0031356A">
      <w:pPr>
        <w:rPr>
          <w:noProof/>
        </w:rPr>
      </w:pPr>
      <w:r>
        <w:rPr>
          <w:noProof/>
        </w:rPr>
        <w:t>Prior to last ACCG meeting there wa</w:t>
      </w:r>
      <w:r w:rsidR="006A7A2C">
        <w:rPr>
          <w:noProof/>
        </w:rPr>
        <w:t>s</w:t>
      </w:r>
      <w:r>
        <w:rPr>
          <w:noProof/>
        </w:rPr>
        <w:t xml:space="preserve"> a meeting</w:t>
      </w:r>
      <w:r w:rsidR="006A7A2C">
        <w:rPr>
          <w:noProof/>
        </w:rPr>
        <w:t xml:space="preserve"> </w:t>
      </w:r>
      <w:r>
        <w:rPr>
          <w:noProof/>
        </w:rPr>
        <w:t>in Auburn rega</w:t>
      </w:r>
      <w:r w:rsidR="006A7A2C">
        <w:rPr>
          <w:noProof/>
        </w:rPr>
        <w:t>r</w:t>
      </w:r>
      <w:r>
        <w:rPr>
          <w:noProof/>
        </w:rPr>
        <w:t xml:space="preserve">ding MSA where they came up with bullet items that need to be included in the agreement, </w:t>
      </w:r>
      <w:r w:rsidR="006A7A2C">
        <w:rPr>
          <w:noProof/>
        </w:rPr>
        <w:t xml:space="preserve">and </w:t>
      </w:r>
      <w:r>
        <w:rPr>
          <w:noProof/>
        </w:rPr>
        <w:t>all of that is inco</w:t>
      </w:r>
      <w:r w:rsidR="00107D41">
        <w:rPr>
          <w:noProof/>
        </w:rPr>
        <w:t>r</w:t>
      </w:r>
      <w:r>
        <w:rPr>
          <w:noProof/>
        </w:rPr>
        <w:t>po</w:t>
      </w:r>
      <w:r w:rsidR="00107D41">
        <w:rPr>
          <w:noProof/>
        </w:rPr>
        <w:t>r</w:t>
      </w:r>
      <w:r>
        <w:rPr>
          <w:noProof/>
        </w:rPr>
        <w:t>ated in the preamble.</w:t>
      </w:r>
    </w:p>
    <w:p w:rsidR="0031356A" w:rsidRDefault="0031356A">
      <w:pPr>
        <w:rPr>
          <w:noProof/>
        </w:rPr>
      </w:pPr>
      <w:r>
        <w:rPr>
          <w:noProof/>
        </w:rPr>
        <w:t xml:space="preserve">This serves the purpose of </w:t>
      </w:r>
      <w:r w:rsidR="006A7A2C">
        <w:rPr>
          <w:noProof/>
        </w:rPr>
        <w:t>clari</w:t>
      </w:r>
      <w:r w:rsidR="00107D41">
        <w:rPr>
          <w:noProof/>
        </w:rPr>
        <w:t>f</w:t>
      </w:r>
      <w:r w:rsidR="006A7A2C">
        <w:rPr>
          <w:noProof/>
        </w:rPr>
        <w:t>ying the ACCG intent with Cornerstone and the M</w:t>
      </w:r>
      <w:r>
        <w:rPr>
          <w:noProof/>
        </w:rPr>
        <w:t>SA.</w:t>
      </w:r>
    </w:p>
    <w:p w:rsidR="0031356A" w:rsidRPr="0031356A" w:rsidRDefault="006A7A2C">
      <w:pPr>
        <w:rPr>
          <w:b/>
          <w:noProof/>
        </w:rPr>
      </w:pPr>
      <w:r>
        <w:rPr>
          <w:b/>
          <w:noProof/>
        </w:rPr>
        <w:t>DECISION</w:t>
      </w:r>
      <w:r w:rsidR="0031356A" w:rsidRPr="0031356A">
        <w:rPr>
          <w:b/>
          <w:noProof/>
        </w:rPr>
        <w:t>: Adopt Pre-Amble</w:t>
      </w:r>
    </w:p>
    <w:p w:rsidR="00F463DC" w:rsidRDefault="0031356A">
      <w:pPr>
        <w:rPr>
          <w:noProof/>
        </w:rPr>
      </w:pPr>
      <w:r>
        <w:rPr>
          <w:noProof/>
        </w:rPr>
        <w:t>Next steps in agreement dev</w:t>
      </w:r>
      <w:r w:rsidR="00107D41">
        <w:rPr>
          <w:noProof/>
        </w:rPr>
        <w:t>e</w:t>
      </w:r>
      <w:r>
        <w:rPr>
          <w:noProof/>
        </w:rPr>
        <w:t>lopment will start worki</w:t>
      </w:r>
      <w:r w:rsidR="006A7A2C">
        <w:rPr>
          <w:noProof/>
        </w:rPr>
        <w:t>n</w:t>
      </w:r>
      <w:r>
        <w:rPr>
          <w:noProof/>
        </w:rPr>
        <w:t>g on detail</w:t>
      </w:r>
      <w:r w:rsidR="006A7A2C">
        <w:rPr>
          <w:noProof/>
        </w:rPr>
        <w:t>s</w:t>
      </w:r>
      <w:r>
        <w:rPr>
          <w:noProof/>
        </w:rPr>
        <w:t xml:space="preserve"> with the </w:t>
      </w:r>
      <w:r w:rsidR="006A7A2C">
        <w:rPr>
          <w:noProof/>
        </w:rPr>
        <w:t>R</w:t>
      </w:r>
      <w:r>
        <w:rPr>
          <w:noProof/>
        </w:rPr>
        <w:t>egion 5 folk</w:t>
      </w:r>
      <w:r w:rsidR="006A7A2C">
        <w:rPr>
          <w:noProof/>
        </w:rPr>
        <w:t>s</w:t>
      </w:r>
      <w:r>
        <w:rPr>
          <w:noProof/>
        </w:rPr>
        <w:t xml:space="preserve"> to</w:t>
      </w:r>
      <w:r w:rsidR="006A7A2C">
        <w:rPr>
          <w:noProof/>
        </w:rPr>
        <w:t xml:space="preserve"> </w:t>
      </w:r>
      <w:r>
        <w:rPr>
          <w:noProof/>
        </w:rPr>
        <w:t>start defining</w:t>
      </w:r>
      <w:r w:rsidR="006A7A2C">
        <w:rPr>
          <w:noProof/>
        </w:rPr>
        <w:t xml:space="preserve"> </w:t>
      </w:r>
      <w:r>
        <w:rPr>
          <w:noProof/>
        </w:rPr>
        <w:t xml:space="preserve">details of the </w:t>
      </w:r>
      <w:r w:rsidR="006A7A2C">
        <w:rPr>
          <w:noProof/>
        </w:rPr>
        <w:t>M</w:t>
      </w:r>
      <w:r>
        <w:rPr>
          <w:noProof/>
        </w:rPr>
        <w:t>SA.  Now it’s a m</w:t>
      </w:r>
      <w:r w:rsidR="00107D41">
        <w:rPr>
          <w:noProof/>
        </w:rPr>
        <w:t>a</w:t>
      </w:r>
      <w:r>
        <w:rPr>
          <w:noProof/>
        </w:rPr>
        <w:t xml:space="preserve">tter </w:t>
      </w:r>
      <w:r w:rsidR="00107D41">
        <w:rPr>
          <w:noProof/>
        </w:rPr>
        <w:t>of</w:t>
      </w:r>
      <w:r>
        <w:rPr>
          <w:noProof/>
        </w:rPr>
        <w:t xml:space="preserve"> working out the specific details.</w:t>
      </w:r>
    </w:p>
    <w:p w:rsidR="0031356A" w:rsidRDefault="00D47DE5">
      <w:pPr>
        <w:rPr>
          <w:noProof/>
        </w:rPr>
      </w:pPr>
      <w:r>
        <w:rPr>
          <w:noProof/>
        </w:rPr>
        <w:t>Definition of l</w:t>
      </w:r>
      <w:r w:rsidR="006A7A2C">
        <w:rPr>
          <w:noProof/>
        </w:rPr>
        <w:t>ocal is being called into q</w:t>
      </w:r>
      <w:r>
        <w:rPr>
          <w:noProof/>
        </w:rPr>
        <w:t>uestion. Needs to be addresse</w:t>
      </w:r>
      <w:r w:rsidR="006A7A2C">
        <w:rPr>
          <w:noProof/>
        </w:rPr>
        <w:t>d</w:t>
      </w:r>
      <w:r>
        <w:rPr>
          <w:noProof/>
        </w:rPr>
        <w:t xml:space="preserve"> </w:t>
      </w:r>
      <w:r w:rsidR="006A7A2C">
        <w:rPr>
          <w:noProof/>
        </w:rPr>
        <w:t>and develpo</w:t>
      </w:r>
      <w:r>
        <w:rPr>
          <w:noProof/>
        </w:rPr>
        <w:t>ed.  MSA will ref</w:t>
      </w:r>
      <w:r w:rsidR="00107D41">
        <w:rPr>
          <w:noProof/>
        </w:rPr>
        <w:t>l</w:t>
      </w:r>
      <w:r>
        <w:rPr>
          <w:noProof/>
        </w:rPr>
        <w:t>ect the definition of local.</w:t>
      </w:r>
    </w:p>
    <w:p w:rsidR="00D47DE5" w:rsidRDefault="00D47DE5">
      <w:pPr>
        <w:rPr>
          <w:noProof/>
        </w:rPr>
      </w:pPr>
      <w:r>
        <w:rPr>
          <w:noProof/>
        </w:rPr>
        <w:t xml:space="preserve">Discussion needs to be inclusive </w:t>
      </w:r>
      <w:r w:rsidR="006A7A2C">
        <w:rPr>
          <w:noProof/>
        </w:rPr>
        <w:t xml:space="preserve">of all parties.  Workgroup will </w:t>
      </w:r>
      <w:r>
        <w:rPr>
          <w:noProof/>
        </w:rPr>
        <w:t xml:space="preserve"> </w:t>
      </w:r>
      <w:r w:rsidR="006A7A2C">
        <w:rPr>
          <w:noProof/>
        </w:rPr>
        <w:t>d</w:t>
      </w:r>
      <w:r>
        <w:rPr>
          <w:noProof/>
        </w:rPr>
        <w:t>evel</w:t>
      </w:r>
      <w:r w:rsidR="006A7A2C">
        <w:rPr>
          <w:noProof/>
        </w:rPr>
        <w:t xml:space="preserve">op a proposal to the ACCG, not a </w:t>
      </w:r>
      <w:r>
        <w:rPr>
          <w:noProof/>
        </w:rPr>
        <w:t>closed gr</w:t>
      </w:r>
      <w:r w:rsidR="006A7A2C">
        <w:rPr>
          <w:noProof/>
        </w:rPr>
        <w:t>oup, if other folks want to be inclu</w:t>
      </w:r>
      <w:r>
        <w:rPr>
          <w:noProof/>
        </w:rPr>
        <w:t>ded in the process they need to step forward.</w:t>
      </w:r>
    </w:p>
    <w:p w:rsidR="00D47DE5" w:rsidRDefault="00D47DE5">
      <w:pPr>
        <w:rPr>
          <w:noProof/>
        </w:rPr>
      </w:pPr>
      <w:r>
        <w:rPr>
          <w:noProof/>
        </w:rPr>
        <w:t xml:space="preserve">Agendize this for </w:t>
      </w:r>
      <w:r w:rsidR="00107D41">
        <w:rPr>
          <w:noProof/>
        </w:rPr>
        <w:t>s</w:t>
      </w:r>
      <w:r>
        <w:rPr>
          <w:noProof/>
        </w:rPr>
        <w:t>ometime soon…prior to July</w:t>
      </w:r>
      <w:r w:rsidR="006A7A2C">
        <w:rPr>
          <w:noProof/>
        </w:rPr>
        <w:t>-</w:t>
      </w:r>
      <w:r>
        <w:rPr>
          <w:noProof/>
        </w:rPr>
        <w:t>August when there will be on the grou</w:t>
      </w:r>
      <w:r w:rsidR="006A7A2C">
        <w:rPr>
          <w:noProof/>
        </w:rPr>
        <w:t>nd</w:t>
      </w:r>
      <w:r>
        <w:rPr>
          <w:noProof/>
        </w:rPr>
        <w:t xml:space="preserve"> </w:t>
      </w:r>
      <w:r w:rsidR="006A7A2C">
        <w:rPr>
          <w:noProof/>
        </w:rPr>
        <w:t>activity</w:t>
      </w:r>
      <w:r>
        <w:rPr>
          <w:noProof/>
        </w:rPr>
        <w:t>.</w:t>
      </w:r>
    </w:p>
    <w:p w:rsidR="00D47DE5" w:rsidRDefault="00D47DE5">
      <w:pPr>
        <w:rPr>
          <w:noProof/>
        </w:rPr>
      </w:pPr>
      <w:r>
        <w:rPr>
          <w:noProof/>
        </w:rPr>
        <w:t xml:space="preserve">This will be </w:t>
      </w:r>
      <w:r w:rsidR="006A7A2C">
        <w:rPr>
          <w:noProof/>
        </w:rPr>
        <w:t>b</w:t>
      </w:r>
      <w:r>
        <w:rPr>
          <w:noProof/>
        </w:rPr>
        <w:t>rought</w:t>
      </w:r>
      <w:r w:rsidR="006A7A2C">
        <w:rPr>
          <w:noProof/>
        </w:rPr>
        <w:t xml:space="preserve"> </w:t>
      </w:r>
      <w:r>
        <w:rPr>
          <w:noProof/>
        </w:rPr>
        <w:t>back to the ACCG</w:t>
      </w:r>
      <w:r w:rsidR="006A7A2C">
        <w:rPr>
          <w:noProof/>
        </w:rPr>
        <w:t xml:space="preserve">, </w:t>
      </w:r>
      <w:r w:rsidR="00107D41">
        <w:rPr>
          <w:noProof/>
        </w:rPr>
        <w:t xml:space="preserve">and </w:t>
      </w:r>
      <w:r w:rsidR="006A7A2C">
        <w:rPr>
          <w:noProof/>
        </w:rPr>
        <w:t>just depends</w:t>
      </w:r>
      <w:r>
        <w:rPr>
          <w:noProof/>
        </w:rPr>
        <w:t xml:space="preserve"> on how quickly the </w:t>
      </w:r>
      <w:r w:rsidR="006A7A2C">
        <w:rPr>
          <w:noProof/>
        </w:rPr>
        <w:t>workgroup</w:t>
      </w:r>
      <w:r>
        <w:rPr>
          <w:noProof/>
        </w:rPr>
        <w:t xml:space="preserve"> and USF</w:t>
      </w:r>
      <w:r w:rsidR="006A7A2C">
        <w:rPr>
          <w:noProof/>
        </w:rPr>
        <w:t>S</w:t>
      </w:r>
      <w:r>
        <w:rPr>
          <w:noProof/>
        </w:rPr>
        <w:t xml:space="preserve"> can provide feedback and make a draft available to the full ACCG.</w:t>
      </w:r>
    </w:p>
    <w:p w:rsidR="00D47DE5" w:rsidRDefault="00D47DE5">
      <w:pPr>
        <w:rPr>
          <w:noProof/>
        </w:rPr>
      </w:pPr>
      <w:r>
        <w:rPr>
          <w:noProof/>
        </w:rPr>
        <w:t>Pay particular attention to the d</w:t>
      </w:r>
      <w:r w:rsidR="006A7A2C">
        <w:rPr>
          <w:noProof/>
        </w:rPr>
        <w:t>e</w:t>
      </w:r>
      <w:r>
        <w:rPr>
          <w:noProof/>
        </w:rPr>
        <w:t>fini</w:t>
      </w:r>
      <w:r w:rsidR="006A7A2C">
        <w:rPr>
          <w:noProof/>
        </w:rPr>
        <w:t>tions.  Mark-</w:t>
      </w:r>
      <w:r>
        <w:rPr>
          <w:noProof/>
        </w:rPr>
        <w:t>up the draft</w:t>
      </w:r>
      <w:r w:rsidR="006A7A2C">
        <w:rPr>
          <w:noProof/>
        </w:rPr>
        <w:t xml:space="preserve"> i</w:t>
      </w:r>
      <w:r>
        <w:rPr>
          <w:noProof/>
        </w:rPr>
        <w:t>n</w:t>
      </w:r>
      <w:r w:rsidR="006A7A2C">
        <w:rPr>
          <w:noProof/>
        </w:rPr>
        <w:t xml:space="preserve"> a  way that someh</w:t>
      </w:r>
      <w:r>
        <w:rPr>
          <w:noProof/>
        </w:rPr>
        <w:t>o</w:t>
      </w:r>
      <w:r w:rsidR="006A7A2C">
        <w:rPr>
          <w:noProof/>
        </w:rPr>
        <w:t>w</w:t>
      </w:r>
      <w:r>
        <w:rPr>
          <w:noProof/>
        </w:rPr>
        <w:t xml:space="preserve"> highlights areas that</w:t>
      </w:r>
      <w:r w:rsidR="006A7A2C">
        <w:rPr>
          <w:noProof/>
        </w:rPr>
        <w:t xml:space="preserve"> </w:t>
      </w:r>
      <w:r>
        <w:rPr>
          <w:noProof/>
        </w:rPr>
        <w:t>need further discussion.  People who find other areas of con</w:t>
      </w:r>
      <w:r w:rsidR="00107D41">
        <w:rPr>
          <w:noProof/>
        </w:rPr>
        <w:t>c</w:t>
      </w:r>
      <w:r>
        <w:rPr>
          <w:noProof/>
        </w:rPr>
        <w:t>ern can bring those forward.</w:t>
      </w:r>
    </w:p>
    <w:p w:rsidR="006A7A2C" w:rsidRPr="006A7A2C" w:rsidRDefault="006A7A2C">
      <w:pPr>
        <w:rPr>
          <w:b/>
          <w:noProof/>
          <w:u w:val="single"/>
        </w:rPr>
      </w:pPr>
      <w:r w:rsidRPr="006A7A2C">
        <w:rPr>
          <w:b/>
          <w:noProof/>
          <w:u w:val="single"/>
        </w:rPr>
        <w:t>National Forest Foundation</w:t>
      </w:r>
    </w:p>
    <w:p w:rsidR="006A7A2C" w:rsidRDefault="00D47DE5">
      <w:pPr>
        <w:rPr>
          <w:noProof/>
        </w:rPr>
      </w:pPr>
      <w:r>
        <w:rPr>
          <w:noProof/>
        </w:rPr>
        <w:t>N</w:t>
      </w:r>
      <w:r w:rsidR="006A7A2C">
        <w:rPr>
          <w:noProof/>
        </w:rPr>
        <w:t>F</w:t>
      </w:r>
      <w:r>
        <w:rPr>
          <w:noProof/>
        </w:rPr>
        <w:t>F provide</w:t>
      </w:r>
      <w:r w:rsidR="00107D41">
        <w:rPr>
          <w:noProof/>
        </w:rPr>
        <w:t>s</w:t>
      </w:r>
      <w:r>
        <w:rPr>
          <w:noProof/>
        </w:rPr>
        <w:t xml:space="preserve"> capacity an</w:t>
      </w:r>
      <w:r w:rsidR="006A7A2C">
        <w:rPr>
          <w:noProof/>
        </w:rPr>
        <w:t xml:space="preserve">d </w:t>
      </w:r>
      <w:r>
        <w:rPr>
          <w:noProof/>
        </w:rPr>
        <w:t>f</w:t>
      </w:r>
      <w:r w:rsidR="006A7A2C">
        <w:rPr>
          <w:noProof/>
        </w:rPr>
        <w:t xml:space="preserve">unding support for </w:t>
      </w:r>
      <w:r w:rsidR="00D8148F">
        <w:rPr>
          <w:noProof/>
        </w:rPr>
        <w:t xml:space="preserve">restoration, stewardship and </w:t>
      </w:r>
      <w:r w:rsidR="006A7A2C">
        <w:rPr>
          <w:noProof/>
        </w:rPr>
        <w:t>CFLRP pro</w:t>
      </w:r>
      <w:r>
        <w:rPr>
          <w:noProof/>
        </w:rPr>
        <w:t>j</w:t>
      </w:r>
      <w:r w:rsidR="006A7A2C">
        <w:rPr>
          <w:noProof/>
        </w:rPr>
        <w:t>e</w:t>
      </w:r>
      <w:r>
        <w:rPr>
          <w:noProof/>
        </w:rPr>
        <w:t>cts</w:t>
      </w:r>
      <w:r w:rsidR="006A7A2C">
        <w:rPr>
          <w:noProof/>
        </w:rPr>
        <w:t xml:space="preserve">, </w:t>
      </w:r>
      <w:r w:rsidR="00D8148F">
        <w:rPr>
          <w:noProof/>
        </w:rPr>
        <w:t xml:space="preserve">which has included </w:t>
      </w:r>
      <w:r w:rsidR="006A7A2C">
        <w:rPr>
          <w:noProof/>
        </w:rPr>
        <w:t xml:space="preserve">establishing a </w:t>
      </w:r>
      <w:r>
        <w:rPr>
          <w:noProof/>
        </w:rPr>
        <w:t xml:space="preserve">network across the country and </w:t>
      </w:r>
      <w:r w:rsidR="006A7A2C">
        <w:rPr>
          <w:noProof/>
        </w:rPr>
        <w:t>holding workhsops on issues</w:t>
      </w:r>
      <w:r>
        <w:rPr>
          <w:noProof/>
        </w:rPr>
        <w:t xml:space="preserve"> that were </w:t>
      </w:r>
      <w:r w:rsidR="006A7A2C">
        <w:rPr>
          <w:noProof/>
        </w:rPr>
        <w:t>identified</w:t>
      </w:r>
      <w:r>
        <w:rPr>
          <w:noProof/>
        </w:rPr>
        <w:t xml:space="preserve"> by community group</w:t>
      </w:r>
      <w:r w:rsidR="006A7A2C">
        <w:rPr>
          <w:noProof/>
        </w:rPr>
        <w:t>s</w:t>
      </w:r>
      <w:r>
        <w:rPr>
          <w:noProof/>
        </w:rPr>
        <w:t>.  Network</w:t>
      </w:r>
      <w:r w:rsidR="006A7A2C">
        <w:rPr>
          <w:noProof/>
        </w:rPr>
        <w:t>ing</w:t>
      </w:r>
      <w:r>
        <w:rPr>
          <w:noProof/>
        </w:rPr>
        <w:t xml:space="preserve"> with those groups </w:t>
      </w:r>
      <w:r w:rsidR="006A7A2C">
        <w:rPr>
          <w:noProof/>
        </w:rPr>
        <w:t>has</w:t>
      </w:r>
      <w:r>
        <w:rPr>
          <w:noProof/>
        </w:rPr>
        <w:t xml:space="preserve"> increase</w:t>
      </w:r>
      <w:r w:rsidR="00107D41">
        <w:rPr>
          <w:noProof/>
        </w:rPr>
        <w:t>d</w:t>
      </w:r>
      <w:r>
        <w:rPr>
          <w:noProof/>
        </w:rPr>
        <w:t xml:space="preserve"> the </w:t>
      </w:r>
      <w:r w:rsidR="006A7A2C">
        <w:rPr>
          <w:noProof/>
        </w:rPr>
        <w:t>understanding of CFLRP and other issues.  Monito</w:t>
      </w:r>
      <w:r>
        <w:rPr>
          <w:noProof/>
        </w:rPr>
        <w:t>r</w:t>
      </w:r>
      <w:r w:rsidR="006A7A2C">
        <w:rPr>
          <w:noProof/>
        </w:rPr>
        <w:t>ing workshop in C</w:t>
      </w:r>
      <w:r>
        <w:rPr>
          <w:noProof/>
        </w:rPr>
        <w:t>olorado was designed to beef</w:t>
      </w:r>
      <w:r w:rsidR="006A7A2C">
        <w:rPr>
          <w:noProof/>
        </w:rPr>
        <w:t>-</w:t>
      </w:r>
      <w:r>
        <w:rPr>
          <w:noProof/>
        </w:rPr>
        <w:t>up</w:t>
      </w:r>
      <w:r w:rsidR="006A7A2C">
        <w:rPr>
          <w:noProof/>
        </w:rPr>
        <w:t xml:space="preserve"> the TBL aspects of the CFLRP </w:t>
      </w:r>
      <w:r w:rsidR="006A7A2C">
        <w:rPr>
          <w:noProof/>
        </w:rPr>
        <w:lastRenderedPageBreak/>
        <w:t>p</w:t>
      </w:r>
      <w:r>
        <w:rPr>
          <w:noProof/>
        </w:rPr>
        <w:t>roj</w:t>
      </w:r>
      <w:r w:rsidR="006A7A2C">
        <w:rPr>
          <w:noProof/>
        </w:rPr>
        <w:t>e</w:t>
      </w:r>
      <w:r>
        <w:rPr>
          <w:noProof/>
        </w:rPr>
        <w:t>cts. Dinkey rec</w:t>
      </w:r>
      <w:r w:rsidR="006A7A2C">
        <w:rPr>
          <w:noProof/>
        </w:rPr>
        <w:t>eive</w:t>
      </w:r>
      <w:r>
        <w:rPr>
          <w:noProof/>
        </w:rPr>
        <w:t>d</w:t>
      </w:r>
      <w:r w:rsidR="006A7A2C">
        <w:rPr>
          <w:noProof/>
        </w:rPr>
        <w:t xml:space="preserve"> a</w:t>
      </w:r>
      <w:r>
        <w:rPr>
          <w:noProof/>
        </w:rPr>
        <w:t xml:space="preserve"> grant that is focuse</w:t>
      </w:r>
      <w:r w:rsidR="006A7A2C">
        <w:rPr>
          <w:noProof/>
        </w:rPr>
        <w:t>d</w:t>
      </w:r>
      <w:r>
        <w:rPr>
          <w:noProof/>
        </w:rPr>
        <w:t xml:space="preserve"> on moni</w:t>
      </w:r>
      <w:r w:rsidR="006A7A2C">
        <w:rPr>
          <w:noProof/>
        </w:rPr>
        <w:t>tor</w:t>
      </w:r>
      <w:r>
        <w:rPr>
          <w:noProof/>
        </w:rPr>
        <w:t>ing…</w:t>
      </w:r>
      <w:r w:rsidR="006A7A2C">
        <w:rPr>
          <w:noProof/>
        </w:rPr>
        <w:t xml:space="preserve">they are </w:t>
      </w:r>
      <w:r>
        <w:rPr>
          <w:noProof/>
        </w:rPr>
        <w:t>technically sound but they need additional support on the</w:t>
      </w:r>
      <w:r w:rsidR="006A7A2C">
        <w:rPr>
          <w:noProof/>
        </w:rPr>
        <w:t xml:space="preserve"> </w:t>
      </w:r>
      <w:r>
        <w:rPr>
          <w:noProof/>
        </w:rPr>
        <w:t xml:space="preserve">monitoring. </w:t>
      </w:r>
    </w:p>
    <w:p w:rsidR="00D47DE5" w:rsidRDefault="00D47DE5">
      <w:pPr>
        <w:rPr>
          <w:noProof/>
        </w:rPr>
      </w:pPr>
      <w:r>
        <w:rPr>
          <w:noProof/>
        </w:rPr>
        <w:t>NFF is worki</w:t>
      </w:r>
      <w:r w:rsidR="006A7A2C">
        <w:rPr>
          <w:noProof/>
        </w:rPr>
        <w:t>n</w:t>
      </w:r>
      <w:r>
        <w:rPr>
          <w:noProof/>
        </w:rPr>
        <w:t xml:space="preserve">g with the national partnership office </w:t>
      </w:r>
      <w:r w:rsidR="006A7A2C">
        <w:rPr>
          <w:noProof/>
        </w:rPr>
        <w:t xml:space="preserve">of the Forest Service </w:t>
      </w:r>
      <w:r>
        <w:rPr>
          <w:noProof/>
        </w:rPr>
        <w:t xml:space="preserve">to </w:t>
      </w:r>
      <w:r w:rsidR="00D8148F">
        <w:rPr>
          <w:noProof/>
        </w:rPr>
        <w:t>create a network of CFLRP participants via the networks and in-person meetings</w:t>
      </w:r>
      <w:r>
        <w:rPr>
          <w:noProof/>
        </w:rPr>
        <w:t>.  Webinars are recorded.</w:t>
      </w:r>
    </w:p>
    <w:p w:rsidR="00D47DE5" w:rsidRPr="006A7A2C" w:rsidRDefault="008D5E7A">
      <w:pPr>
        <w:rPr>
          <w:b/>
          <w:noProof/>
          <w:u w:val="single"/>
        </w:rPr>
      </w:pPr>
      <w:r w:rsidRPr="006A7A2C">
        <w:rPr>
          <w:b/>
          <w:noProof/>
          <w:u w:val="single"/>
        </w:rPr>
        <w:t>SCALE</w:t>
      </w:r>
    </w:p>
    <w:p w:rsidR="008D5E7A" w:rsidRDefault="00CA2A45">
      <w:pPr>
        <w:rPr>
          <w:noProof/>
        </w:rPr>
      </w:pPr>
      <w:r>
        <w:rPr>
          <w:noProof/>
        </w:rPr>
        <w:t xml:space="preserve">As part of MSA it is helpful to have something to bring to the table. </w:t>
      </w:r>
      <w:r w:rsidR="006A7A2C">
        <w:rPr>
          <w:noProof/>
        </w:rPr>
        <w:t xml:space="preserve"> </w:t>
      </w:r>
      <w:r>
        <w:rPr>
          <w:noProof/>
        </w:rPr>
        <w:t>Administraitve support could be a portion of that.</w:t>
      </w:r>
    </w:p>
    <w:p w:rsidR="00732C3A" w:rsidRDefault="00CA2A45">
      <w:pPr>
        <w:rPr>
          <w:noProof/>
        </w:rPr>
      </w:pPr>
      <w:r>
        <w:rPr>
          <w:noProof/>
        </w:rPr>
        <w:t>Ongoing conversa</w:t>
      </w:r>
      <w:r w:rsidR="00107D41">
        <w:rPr>
          <w:noProof/>
        </w:rPr>
        <w:t>t</w:t>
      </w:r>
      <w:r>
        <w:rPr>
          <w:noProof/>
        </w:rPr>
        <w:t>ions between the two areas</w:t>
      </w:r>
      <w:r w:rsidR="006A7A2C">
        <w:rPr>
          <w:noProof/>
        </w:rPr>
        <w:t xml:space="preserve"> (BHC and ACCG) have identified the</w:t>
      </w:r>
      <w:r>
        <w:rPr>
          <w:noProof/>
        </w:rPr>
        <w:t xml:space="preserve"> need for a baseline to reflect future monitoring. </w:t>
      </w:r>
      <w:r w:rsidR="006A7A2C">
        <w:rPr>
          <w:noProof/>
        </w:rPr>
        <w:t xml:space="preserve"> </w:t>
      </w:r>
      <w:r>
        <w:rPr>
          <w:noProof/>
        </w:rPr>
        <w:t>Particularly as it rel</w:t>
      </w:r>
      <w:r w:rsidR="006A7A2C">
        <w:rPr>
          <w:noProof/>
        </w:rPr>
        <w:t>a</w:t>
      </w:r>
      <w:r>
        <w:rPr>
          <w:noProof/>
        </w:rPr>
        <w:t>tes to social</w:t>
      </w:r>
      <w:r w:rsidR="006A7A2C">
        <w:rPr>
          <w:noProof/>
        </w:rPr>
        <w:t xml:space="preserve"> </w:t>
      </w:r>
      <w:r>
        <w:rPr>
          <w:noProof/>
        </w:rPr>
        <w:t>and economic conditions on the ground.  Having a tool to use for that</w:t>
      </w:r>
      <w:r w:rsidR="00732C3A">
        <w:rPr>
          <w:noProof/>
        </w:rPr>
        <w:t>, in addition to h</w:t>
      </w:r>
      <w:r>
        <w:rPr>
          <w:noProof/>
        </w:rPr>
        <w:t>aving a baseline report</w:t>
      </w:r>
      <w:r w:rsidR="00732C3A">
        <w:rPr>
          <w:noProof/>
        </w:rPr>
        <w:t>,</w:t>
      </w:r>
      <w:r>
        <w:rPr>
          <w:noProof/>
        </w:rPr>
        <w:t xml:space="preserve"> is a desired resou</w:t>
      </w:r>
      <w:r w:rsidR="00107D41">
        <w:rPr>
          <w:noProof/>
        </w:rPr>
        <w:t>r</w:t>
      </w:r>
      <w:r>
        <w:rPr>
          <w:noProof/>
        </w:rPr>
        <w:t>ce.</w:t>
      </w:r>
    </w:p>
    <w:p w:rsidR="00CA2A45" w:rsidRDefault="00CA2A45">
      <w:pPr>
        <w:rPr>
          <w:noProof/>
        </w:rPr>
      </w:pPr>
      <w:r>
        <w:rPr>
          <w:noProof/>
        </w:rPr>
        <w:t>Possible</w:t>
      </w:r>
      <w:r w:rsidR="00732C3A">
        <w:rPr>
          <w:noProof/>
        </w:rPr>
        <w:t xml:space="preserve"> re</w:t>
      </w:r>
      <w:r w:rsidR="00107D41">
        <w:rPr>
          <w:noProof/>
        </w:rPr>
        <w:t>p</w:t>
      </w:r>
      <w:r w:rsidR="00732C3A">
        <w:rPr>
          <w:noProof/>
        </w:rPr>
        <w:t>ort from Kusel and Wilensky at the next meeeting.</w:t>
      </w:r>
    </w:p>
    <w:p w:rsidR="00DD6D8E" w:rsidRPr="00732C3A" w:rsidRDefault="00732C3A">
      <w:pPr>
        <w:rPr>
          <w:b/>
          <w:noProof/>
          <w:u w:val="single"/>
        </w:rPr>
      </w:pPr>
      <w:r w:rsidRPr="00732C3A">
        <w:rPr>
          <w:b/>
          <w:noProof/>
          <w:u w:val="single"/>
        </w:rPr>
        <w:t>Reintroduction of Fire Workgroup</w:t>
      </w:r>
    </w:p>
    <w:p w:rsidR="00DD6D8E" w:rsidRDefault="00DD6D8E">
      <w:pPr>
        <w:rPr>
          <w:noProof/>
        </w:rPr>
      </w:pPr>
      <w:r>
        <w:rPr>
          <w:noProof/>
        </w:rPr>
        <w:t>Doodle poll for</w:t>
      </w:r>
      <w:r w:rsidR="00732C3A">
        <w:rPr>
          <w:noProof/>
        </w:rPr>
        <w:t xml:space="preserve"> </w:t>
      </w:r>
      <w:r>
        <w:rPr>
          <w:noProof/>
        </w:rPr>
        <w:t>the fire group</w:t>
      </w:r>
      <w:r w:rsidR="00732C3A">
        <w:rPr>
          <w:noProof/>
        </w:rPr>
        <w:t xml:space="preserve"> was sent out</w:t>
      </w:r>
      <w:r>
        <w:rPr>
          <w:noProof/>
        </w:rPr>
        <w:t>,</w:t>
      </w:r>
      <w:r w:rsidR="00732C3A">
        <w:rPr>
          <w:noProof/>
        </w:rPr>
        <w:t xml:space="preserve"> but</w:t>
      </w:r>
      <w:r>
        <w:rPr>
          <w:noProof/>
        </w:rPr>
        <w:t xml:space="preserve"> failed to get </w:t>
      </w:r>
      <w:r w:rsidR="00732C3A">
        <w:rPr>
          <w:noProof/>
        </w:rPr>
        <w:t>a meeting</w:t>
      </w:r>
      <w:r>
        <w:rPr>
          <w:noProof/>
        </w:rPr>
        <w:t xml:space="preserve"> sche</w:t>
      </w:r>
      <w:r w:rsidR="00732C3A">
        <w:rPr>
          <w:noProof/>
        </w:rPr>
        <w:t>d</w:t>
      </w:r>
      <w:r>
        <w:rPr>
          <w:noProof/>
        </w:rPr>
        <w:t xml:space="preserve">uled.  Corrina Salves </w:t>
      </w:r>
      <w:r w:rsidR="00732C3A">
        <w:rPr>
          <w:noProof/>
        </w:rPr>
        <w:t xml:space="preserve">from SFL </w:t>
      </w:r>
      <w:r>
        <w:rPr>
          <w:noProof/>
        </w:rPr>
        <w:t>has been doing a lot of work on</w:t>
      </w:r>
      <w:r w:rsidR="00732C3A">
        <w:rPr>
          <w:noProof/>
        </w:rPr>
        <w:t xml:space="preserve"> </w:t>
      </w:r>
      <w:r>
        <w:rPr>
          <w:noProof/>
        </w:rPr>
        <w:t>fire and s</w:t>
      </w:r>
      <w:r w:rsidR="00732C3A">
        <w:rPr>
          <w:noProof/>
        </w:rPr>
        <w:t>moke management, and coordi</w:t>
      </w:r>
      <w:r>
        <w:rPr>
          <w:noProof/>
        </w:rPr>
        <w:t>n</w:t>
      </w:r>
      <w:r w:rsidR="00732C3A">
        <w:rPr>
          <w:noProof/>
        </w:rPr>
        <w:t>a</w:t>
      </w:r>
      <w:r>
        <w:rPr>
          <w:noProof/>
        </w:rPr>
        <w:t xml:space="preserve">ted a workship with the southern burning community.  </w:t>
      </w:r>
      <w:r w:rsidR="00732C3A">
        <w:rPr>
          <w:noProof/>
        </w:rPr>
        <w:t>Request to h</w:t>
      </w:r>
      <w:r>
        <w:rPr>
          <w:noProof/>
        </w:rPr>
        <w:t xml:space="preserve">ave her come and do a presenation to this group at </w:t>
      </w:r>
      <w:r w:rsidR="00732C3A">
        <w:rPr>
          <w:noProof/>
        </w:rPr>
        <w:t>some point</w:t>
      </w:r>
      <w:r>
        <w:rPr>
          <w:noProof/>
        </w:rPr>
        <w:t xml:space="preserve">.  </w:t>
      </w:r>
    </w:p>
    <w:p w:rsidR="00DD6D8E" w:rsidRDefault="00DD6D8E">
      <w:pPr>
        <w:rPr>
          <w:noProof/>
        </w:rPr>
      </w:pPr>
      <w:r>
        <w:rPr>
          <w:noProof/>
        </w:rPr>
        <w:t>C</w:t>
      </w:r>
      <w:r w:rsidR="00732C3A">
        <w:rPr>
          <w:noProof/>
        </w:rPr>
        <w:t xml:space="preserve">athy </w:t>
      </w:r>
      <w:r>
        <w:rPr>
          <w:noProof/>
        </w:rPr>
        <w:t>K</w:t>
      </w:r>
      <w:r w:rsidR="00732C3A">
        <w:rPr>
          <w:noProof/>
        </w:rPr>
        <w:t>oos-Breazeal is</w:t>
      </w:r>
      <w:r>
        <w:rPr>
          <w:noProof/>
        </w:rPr>
        <w:t xml:space="preserve"> working to bring an event to Sutter Creek with folks form the</w:t>
      </w:r>
      <w:r w:rsidR="00732C3A">
        <w:rPr>
          <w:noProof/>
        </w:rPr>
        <w:t xml:space="preserve"> </w:t>
      </w:r>
      <w:r>
        <w:rPr>
          <w:noProof/>
        </w:rPr>
        <w:t xml:space="preserve">burning community.  </w:t>
      </w:r>
    </w:p>
    <w:p w:rsidR="00DD6D8E" w:rsidRDefault="00DD6D8E">
      <w:pPr>
        <w:rPr>
          <w:noProof/>
        </w:rPr>
      </w:pPr>
      <w:r>
        <w:rPr>
          <w:noProof/>
        </w:rPr>
        <w:t>When you look at CLFR website, there are repo</w:t>
      </w:r>
      <w:r w:rsidR="00732C3A">
        <w:rPr>
          <w:noProof/>
        </w:rPr>
        <w:t>r</w:t>
      </w:r>
      <w:r>
        <w:rPr>
          <w:noProof/>
        </w:rPr>
        <w:t>ting reuquirements for fi</w:t>
      </w:r>
      <w:r w:rsidR="00732C3A">
        <w:rPr>
          <w:noProof/>
        </w:rPr>
        <w:t>r</w:t>
      </w:r>
      <w:r>
        <w:rPr>
          <w:noProof/>
        </w:rPr>
        <w:t>e and fuels reduction.</w:t>
      </w:r>
    </w:p>
    <w:p w:rsidR="00DD6D8E" w:rsidRDefault="00DD6D8E">
      <w:pPr>
        <w:rPr>
          <w:noProof/>
        </w:rPr>
      </w:pPr>
      <w:r>
        <w:rPr>
          <w:noProof/>
        </w:rPr>
        <w:t>Review roster for this fire prescription workgroup.</w:t>
      </w:r>
    </w:p>
    <w:p w:rsidR="00DD6D8E" w:rsidRDefault="00DD6D8E">
      <w:pPr>
        <w:rPr>
          <w:noProof/>
        </w:rPr>
      </w:pPr>
      <w:r>
        <w:rPr>
          <w:noProof/>
        </w:rPr>
        <w:t xml:space="preserve">USFS is looking for assistance in working with the county APCD’s.  Suggest the Fischer family </w:t>
      </w:r>
      <w:r w:rsidR="00732C3A">
        <w:rPr>
          <w:noProof/>
        </w:rPr>
        <w:t>be included in the conversation as well.</w:t>
      </w:r>
    </w:p>
    <w:p w:rsidR="00DD6D8E" w:rsidRPr="00732C3A" w:rsidRDefault="00732C3A">
      <w:pPr>
        <w:rPr>
          <w:b/>
          <w:noProof/>
          <w:u w:val="single"/>
        </w:rPr>
      </w:pPr>
      <w:r w:rsidRPr="00AA7106">
        <w:rPr>
          <w:b/>
          <w:noProof/>
          <w:u w:val="single"/>
        </w:rPr>
        <w:t>Cost Avoidance Study</w:t>
      </w:r>
    </w:p>
    <w:p w:rsidR="00732C3A" w:rsidRDefault="00DD6D8E">
      <w:pPr>
        <w:rPr>
          <w:noProof/>
        </w:rPr>
      </w:pPr>
      <w:r>
        <w:rPr>
          <w:noProof/>
        </w:rPr>
        <w:t>Looking to put tog</w:t>
      </w:r>
      <w:r w:rsidR="00732C3A">
        <w:rPr>
          <w:noProof/>
        </w:rPr>
        <w:t>et</w:t>
      </w:r>
      <w:r>
        <w:rPr>
          <w:noProof/>
        </w:rPr>
        <w:t>he</w:t>
      </w:r>
      <w:r w:rsidR="00732C3A">
        <w:rPr>
          <w:noProof/>
        </w:rPr>
        <w:t>r the technical committee tha</w:t>
      </w:r>
      <w:r>
        <w:rPr>
          <w:noProof/>
        </w:rPr>
        <w:t>t</w:t>
      </w:r>
      <w:r w:rsidR="00732C3A">
        <w:rPr>
          <w:noProof/>
        </w:rPr>
        <w:t xml:space="preserve"> </w:t>
      </w:r>
      <w:r>
        <w:rPr>
          <w:noProof/>
        </w:rPr>
        <w:t xml:space="preserve">will primarily do </w:t>
      </w:r>
      <w:r w:rsidR="00732C3A">
        <w:rPr>
          <w:noProof/>
        </w:rPr>
        <w:t xml:space="preserve">the </w:t>
      </w:r>
      <w:r>
        <w:rPr>
          <w:noProof/>
        </w:rPr>
        <w:t>modeling as part of the study, for example</w:t>
      </w:r>
      <w:r w:rsidR="00732C3A">
        <w:rPr>
          <w:noProof/>
        </w:rPr>
        <w:t xml:space="preserve">, </w:t>
      </w:r>
      <w:r>
        <w:rPr>
          <w:noProof/>
        </w:rPr>
        <w:t xml:space="preserve"> aft</w:t>
      </w:r>
      <w:r w:rsidR="00732C3A">
        <w:rPr>
          <w:noProof/>
        </w:rPr>
        <w:t>er fire what does modeling show?  Also looking at roads and associated impacts.</w:t>
      </w:r>
    </w:p>
    <w:p w:rsidR="00DD6D8E" w:rsidRDefault="00732C3A">
      <w:pPr>
        <w:rPr>
          <w:noProof/>
        </w:rPr>
      </w:pPr>
      <w:r>
        <w:rPr>
          <w:noProof/>
        </w:rPr>
        <w:t>Some folks are still a little confused about this and would like further information.  At one point a presentation from Kim Carr at SNC was requested, and will need to be followed-up on.</w:t>
      </w:r>
    </w:p>
    <w:p w:rsidR="00DD6D8E" w:rsidRDefault="00DD6D8E">
      <w:pPr>
        <w:rPr>
          <w:noProof/>
        </w:rPr>
      </w:pPr>
      <w:r>
        <w:rPr>
          <w:noProof/>
        </w:rPr>
        <w:t xml:space="preserve">Funding </w:t>
      </w:r>
      <w:r w:rsidR="00732C3A">
        <w:rPr>
          <w:noProof/>
        </w:rPr>
        <w:t xml:space="preserve">was provided by </w:t>
      </w:r>
      <w:r>
        <w:rPr>
          <w:noProof/>
        </w:rPr>
        <w:t>USFS</w:t>
      </w:r>
      <w:r w:rsidR="00732C3A">
        <w:rPr>
          <w:noProof/>
        </w:rPr>
        <w:t xml:space="preserve"> and</w:t>
      </w:r>
      <w:r>
        <w:rPr>
          <w:noProof/>
        </w:rPr>
        <w:t xml:space="preserve"> SNC, trying to develop a snapshot</w:t>
      </w:r>
      <w:r w:rsidR="00732C3A">
        <w:rPr>
          <w:noProof/>
        </w:rPr>
        <w:t xml:space="preserve"> </w:t>
      </w:r>
      <w:r>
        <w:rPr>
          <w:noProof/>
        </w:rPr>
        <w:t>o</w:t>
      </w:r>
      <w:r w:rsidR="00732C3A">
        <w:rPr>
          <w:noProof/>
        </w:rPr>
        <w:t>f</w:t>
      </w:r>
      <w:r>
        <w:rPr>
          <w:noProof/>
        </w:rPr>
        <w:t xml:space="preserve"> avoided-costs.  Mokelumne E</w:t>
      </w:r>
      <w:r w:rsidR="00732C3A">
        <w:rPr>
          <w:noProof/>
        </w:rPr>
        <w:t xml:space="preserve">nvironemental </w:t>
      </w:r>
      <w:r>
        <w:rPr>
          <w:noProof/>
        </w:rPr>
        <w:t>Beneftis Project</w:t>
      </w:r>
      <w:r w:rsidR="00732C3A">
        <w:rPr>
          <w:noProof/>
        </w:rPr>
        <w:t xml:space="preserve"> ties into this closely, and receieved a c</w:t>
      </w:r>
      <w:r>
        <w:rPr>
          <w:noProof/>
        </w:rPr>
        <w:t xml:space="preserve">onservation innovation grant.  </w:t>
      </w:r>
      <w:r>
        <w:rPr>
          <w:noProof/>
        </w:rPr>
        <w:lastRenderedPageBreak/>
        <w:t xml:space="preserve">Avoided cost study is intended to help </w:t>
      </w:r>
      <w:r w:rsidR="00732C3A">
        <w:rPr>
          <w:noProof/>
        </w:rPr>
        <w:t>inform activities in the watershed</w:t>
      </w:r>
      <w:r>
        <w:rPr>
          <w:noProof/>
        </w:rPr>
        <w:t xml:space="preserve">. Hypothesis is if you do a lot of </w:t>
      </w:r>
      <w:r w:rsidR="00732C3A">
        <w:rPr>
          <w:noProof/>
        </w:rPr>
        <w:t>f</w:t>
      </w:r>
      <w:r>
        <w:rPr>
          <w:noProof/>
        </w:rPr>
        <w:t>uel reduction that</w:t>
      </w:r>
      <w:r w:rsidR="00732C3A">
        <w:rPr>
          <w:noProof/>
        </w:rPr>
        <w:t xml:space="preserve"> </w:t>
      </w:r>
      <w:r>
        <w:rPr>
          <w:noProof/>
        </w:rPr>
        <w:t xml:space="preserve">it actually saves the utilities money that </w:t>
      </w:r>
      <w:r w:rsidR="00732C3A">
        <w:rPr>
          <w:noProof/>
        </w:rPr>
        <w:t xml:space="preserve">could be </w:t>
      </w:r>
      <w:r>
        <w:rPr>
          <w:noProof/>
        </w:rPr>
        <w:t>put into the work itself.</w:t>
      </w:r>
    </w:p>
    <w:p w:rsidR="00DD6D8E" w:rsidRDefault="00732C3A">
      <w:pPr>
        <w:rPr>
          <w:noProof/>
        </w:rPr>
      </w:pPr>
      <w:r>
        <w:rPr>
          <w:noProof/>
        </w:rPr>
        <w:t>PGE and EBMUD have</w:t>
      </w:r>
      <w:r w:rsidR="00DD6D8E">
        <w:rPr>
          <w:noProof/>
        </w:rPr>
        <w:t xml:space="preserve"> said they are not affected.  They’ve been </w:t>
      </w:r>
      <w:r>
        <w:rPr>
          <w:noProof/>
        </w:rPr>
        <w:t xml:space="preserve">attending the meetings.  </w:t>
      </w:r>
      <w:r w:rsidR="00DD6D8E">
        <w:rPr>
          <w:noProof/>
        </w:rPr>
        <w:t>The connection is that what we do up her</w:t>
      </w:r>
      <w:r>
        <w:rPr>
          <w:noProof/>
        </w:rPr>
        <w:t>e matters to downstream intersts</w:t>
      </w:r>
      <w:r w:rsidR="00DD6D8E">
        <w:rPr>
          <w:noProof/>
        </w:rPr>
        <w:t xml:space="preserve">.  What does preventing a huge fire in the canyon have to do with preventing the </w:t>
      </w:r>
      <w:r w:rsidR="00EC6789">
        <w:rPr>
          <w:noProof/>
        </w:rPr>
        <w:t>costs</w:t>
      </w:r>
      <w:r>
        <w:rPr>
          <w:noProof/>
        </w:rPr>
        <w:t>?</w:t>
      </w:r>
      <w:r w:rsidR="00EC6789">
        <w:rPr>
          <w:noProof/>
        </w:rPr>
        <w:t xml:space="preserve">  We </w:t>
      </w:r>
      <w:r>
        <w:rPr>
          <w:noProof/>
        </w:rPr>
        <w:t>need to both do the work effect</w:t>
      </w:r>
      <w:r w:rsidR="00EC6789">
        <w:rPr>
          <w:noProof/>
        </w:rPr>
        <w:t>ively but also monitoring the outcomes and avoided costs.</w:t>
      </w:r>
    </w:p>
    <w:p w:rsidR="00EC6789" w:rsidRPr="00732C3A" w:rsidRDefault="00EC6789">
      <w:pPr>
        <w:rPr>
          <w:noProof/>
        </w:rPr>
      </w:pPr>
      <w:r>
        <w:rPr>
          <w:noProof/>
        </w:rPr>
        <w:t>Seems that</w:t>
      </w:r>
      <w:r w:rsidR="00732C3A">
        <w:rPr>
          <w:noProof/>
        </w:rPr>
        <w:t xml:space="preserve"> </w:t>
      </w:r>
      <w:r>
        <w:rPr>
          <w:noProof/>
        </w:rPr>
        <w:t>EBMUD is much more engaged.</w:t>
      </w:r>
      <w:r w:rsidR="00732C3A">
        <w:rPr>
          <w:noProof/>
        </w:rPr>
        <w:t xml:space="preserve">  </w:t>
      </w:r>
      <w:r w:rsidRPr="00732C3A">
        <w:rPr>
          <w:noProof/>
        </w:rPr>
        <w:t>CalFire should be invovled</w:t>
      </w:r>
      <w:r w:rsidR="00732C3A">
        <w:rPr>
          <w:noProof/>
        </w:rPr>
        <w:t xml:space="preserve">, as most of the </w:t>
      </w:r>
      <w:r w:rsidRPr="00732C3A">
        <w:rPr>
          <w:noProof/>
        </w:rPr>
        <w:t>mode</w:t>
      </w:r>
      <w:r w:rsidR="00732C3A">
        <w:rPr>
          <w:noProof/>
        </w:rPr>
        <w:t>ling has been based largely on F</w:t>
      </w:r>
      <w:r w:rsidRPr="00732C3A">
        <w:rPr>
          <w:noProof/>
        </w:rPr>
        <w:t xml:space="preserve">orest Serivce data.  </w:t>
      </w:r>
    </w:p>
    <w:p w:rsidR="00EC6789" w:rsidRPr="00B46056" w:rsidRDefault="00EC6789">
      <w:pPr>
        <w:rPr>
          <w:b/>
          <w:noProof/>
        </w:rPr>
      </w:pPr>
      <w:r w:rsidRPr="00B46056">
        <w:rPr>
          <w:b/>
          <w:noProof/>
        </w:rPr>
        <w:t>ACTION: Katherine Evatt assigned as CFLR rep, Heissenbuttel as alternate.</w:t>
      </w:r>
    </w:p>
    <w:p w:rsidR="00077C09" w:rsidRPr="00732C3A" w:rsidRDefault="00D8148F">
      <w:pPr>
        <w:rPr>
          <w:b/>
          <w:noProof/>
          <w:u w:val="single"/>
        </w:rPr>
      </w:pPr>
      <w:r>
        <w:rPr>
          <w:b/>
          <w:noProof/>
          <w:u w:val="single"/>
        </w:rPr>
        <w:t xml:space="preserve">Request to ACCG from </w:t>
      </w:r>
      <w:r w:rsidR="00077C09" w:rsidRPr="00732C3A">
        <w:rPr>
          <w:b/>
          <w:noProof/>
          <w:u w:val="single"/>
        </w:rPr>
        <w:t xml:space="preserve">Amanda Cundiff – Regional Partnership </w:t>
      </w:r>
      <w:r>
        <w:rPr>
          <w:b/>
          <w:noProof/>
          <w:u w:val="single"/>
        </w:rPr>
        <w:t>Director and Vance Russell NFF CA State Director</w:t>
      </w:r>
    </w:p>
    <w:p w:rsidR="00077C09" w:rsidRDefault="00077C09">
      <w:pPr>
        <w:rPr>
          <w:noProof/>
        </w:rPr>
      </w:pPr>
      <w:r>
        <w:rPr>
          <w:noProof/>
        </w:rPr>
        <w:t>Region</w:t>
      </w:r>
      <w:r w:rsidR="00732C3A">
        <w:rPr>
          <w:noProof/>
        </w:rPr>
        <w:t>al</w:t>
      </w:r>
      <w:r>
        <w:rPr>
          <w:noProof/>
        </w:rPr>
        <w:t xml:space="preserve"> office</w:t>
      </w:r>
      <w:r w:rsidR="00732C3A">
        <w:rPr>
          <w:noProof/>
        </w:rPr>
        <w:t xml:space="preserve"> </w:t>
      </w:r>
      <w:r>
        <w:rPr>
          <w:noProof/>
        </w:rPr>
        <w:t xml:space="preserve">team is somewhat focused on the </w:t>
      </w:r>
      <w:r w:rsidR="00732C3A">
        <w:rPr>
          <w:noProof/>
        </w:rPr>
        <w:t>U</w:t>
      </w:r>
      <w:r>
        <w:rPr>
          <w:noProof/>
        </w:rPr>
        <w:t xml:space="preserve">pper </w:t>
      </w:r>
      <w:r w:rsidR="00732C3A">
        <w:rPr>
          <w:noProof/>
        </w:rPr>
        <w:t>M</w:t>
      </w:r>
      <w:r>
        <w:rPr>
          <w:noProof/>
        </w:rPr>
        <w:t>okelum</w:t>
      </w:r>
      <w:r w:rsidR="00732C3A">
        <w:rPr>
          <w:noProof/>
        </w:rPr>
        <w:t>ne</w:t>
      </w:r>
      <w:r>
        <w:rPr>
          <w:noProof/>
        </w:rPr>
        <w:t>.  Pubilc prtivate partnersh</w:t>
      </w:r>
      <w:r w:rsidR="00732C3A">
        <w:rPr>
          <w:noProof/>
        </w:rPr>
        <w:t>i</w:t>
      </w:r>
      <w:r>
        <w:rPr>
          <w:noProof/>
        </w:rPr>
        <w:t xml:space="preserve">ps </w:t>
      </w:r>
      <w:r w:rsidR="00732C3A">
        <w:rPr>
          <w:noProof/>
        </w:rPr>
        <w:t xml:space="preserve">are </w:t>
      </w:r>
      <w:r>
        <w:rPr>
          <w:noProof/>
        </w:rPr>
        <w:t xml:space="preserve">of great interest.  Regional </w:t>
      </w:r>
      <w:r w:rsidR="00732C3A">
        <w:rPr>
          <w:noProof/>
        </w:rPr>
        <w:t>office</w:t>
      </w:r>
      <w:r>
        <w:rPr>
          <w:noProof/>
        </w:rPr>
        <w:t xml:space="preserve"> has Bruce Goines who has particpated in the avoided costs study.  Working to draw the nexus between the downstream users.</w:t>
      </w:r>
    </w:p>
    <w:p w:rsidR="00077C09" w:rsidRDefault="00077C09">
      <w:pPr>
        <w:rPr>
          <w:noProof/>
        </w:rPr>
      </w:pPr>
      <w:r>
        <w:rPr>
          <w:noProof/>
        </w:rPr>
        <w:t>Down the road they hope to build stronger partne</w:t>
      </w:r>
      <w:r w:rsidR="00732C3A">
        <w:rPr>
          <w:noProof/>
        </w:rPr>
        <w:t>r</w:t>
      </w:r>
      <w:r>
        <w:rPr>
          <w:noProof/>
        </w:rPr>
        <w:t xml:space="preserve">ships with utilities.  Basically what </w:t>
      </w:r>
      <w:r w:rsidR="00732C3A">
        <w:rPr>
          <w:noProof/>
        </w:rPr>
        <w:t>N</w:t>
      </w:r>
      <w:r>
        <w:rPr>
          <w:noProof/>
        </w:rPr>
        <w:t>FF and Aman</w:t>
      </w:r>
      <w:r w:rsidR="00732C3A">
        <w:rPr>
          <w:noProof/>
        </w:rPr>
        <w:t>d</w:t>
      </w:r>
      <w:r>
        <w:rPr>
          <w:noProof/>
        </w:rPr>
        <w:t>a are heare to do is sta</w:t>
      </w:r>
      <w:r w:rsidR="00732C3A">
        <w:rPr>
          <w:noProof/>
        </w:rPr>
        <w:t>rt a</w:t>
      </w:r>
      <w:r>
        <w:rPr>
          <w:noProof/>
        </w:rPr>
        <w:t>sking for support in init</w:t>
      </w:r>
      <w:r w:rsidR="00732C3A">
        <w:rPr>
          <w:noProof/>
        </w:rPr>
        <w:t>i</w:t>
      </w:r>
      <w:r>
        <w:rPr>
          <w:noProof/>
        </w:rPr>
        <w:t>ating those conversations with us.</w:t>
      </w:r>
      <w:r w:rsidR="00732C3A">
        <w:rPr>
          <w:noProof/>
        </w:rPr>
        <w:t xml:space="preserve">  Also interest in</w:t>
      </w:r>
      <w:r>
        <w:rPr>
          <w:noProof/>
        </w:rPr>
        <w:t xml:space="preserve"> start</w:t>
      </w:r>
      <w:r w:rsidR="00732C3A">
        <w:rPr>
          <w:noProof/>
        </w:rPr>
        <w:t>ing</w:t>
      </w:r>
      <w:r>
        <w:rPr>
          <w:noProof/>
        </w:rPr>
        <w:t xml:space="preserve"> to talk to businesses in the East Bay.  Developing talking</w:t>
      </w:r>
      <w:r w:rsidR="00732C3A">
        <w:rPr>
          <w:noProof/>
        </w:rPr>
        <w:t xml:space="preserve"> </w:t>
      </w:r>
      <w:r>
        <w:rPr>
          <w:noProof/>
        </w:rPr>
        <w:t>points and a story to start approaching  business</w:t>
      </w:r>
      <w:r w:rsidR="00732C3A">
        <w:rPr>
          <w:noProof/>
        </w:rPr>
        <w:t>es</w:t>
      </w:r>
      <w:r>
        <w:rPr>
          <w:noProof/>
        </w:rPr>
        <w:t>.</w:t>
      </w:r>
    </w:p>
    <w:p w:rsidR="00077C09" w:rsidRDefault="00077C09">
      <w:pPr>
        <w:rPr>
          <w:noProof/>
        </w:rPr>
      </w:pPr>
      <w:r>
        <w:rPr>
          <w:noProof/>
        </w:rPr>
        <w:t>NFF overview</w:t>
      </w:r>
      <w:r w:rsidR="00732C3A">
        <w:rPr>
          <w:noProof/>
        </w:rPr>
        <w:t xml:space="preserve"> included c</w:t>
      </w:r>
      <w:r>
        <w:rPr>
          <w:noProof/>
        </w:rPr>
        <w:t>oordinating and developing a coalition of water users in the East Bay on a number of levels.  Chevron identified as a potential funder for the work, matched or leveraged with federal funds.  Lots of opportunities to work with utilities.  Exhibited successes in A</w:t>
      </w:r>
      <w:r w:rsidR="00732C3A">
        <w:rPr>
          <w:noProof/>
        </w:rPr>
        <w:t>rizona</w:t>
      </w:r>
      <w:r>
        <w:rPr>
          <w:noProof/>
        </w:rPr>
        <w:t xml:space="preserve"> and Denver.</w:t>
      </w:r>
    </w:p>
    <w:p w:rsidR="00077C09" w:rsidRDefault="00732C3A">
      <w:pPr>
        <w:rPr>
          <w:noProof/>
        </w:rPr>
      </w:pPr>
      <w:r>
        <w:rPr>
          <w:noProof/>
        </w:rPr>
        <w:t>NFF would l</w:t>
      </w:r>
      <w:r w:rsidR="00077C09">
        <w:rPr>
          <w:noProof/>
        </w:rPr>
        <w:t xml:space="preserve">ike to see some local involvement in the project, </w:t>
      </w:r>
      <w:r>
        <w:rPr>
          <w:noProof/>
        </w:rPr>
        <w:t xml:space="preserve">and </w:t>
      </w:r>
      <w:r w:rsidR="00077C09">
        <w:rPr>
          <w:noProof/>
        </w:rPr>
        <w:t>want to be sure there is local involvement with the group when they go to give presentations.</w:t>
      </w:r>
    </w:p>
    <w:p w:rsidR="00077C09" w:rsidRDefault="00077C09">
      <w:pPr>
        <w:rPr>
          <w:noProof/>
        </w:rPr>
      </w:pPr>
      <w:r>
        <w:rPr>
          <w:noProof/>
        </w:rPr>
        <w:t>Looking for participants and potential contacts.  Brainstorm on folks who would</w:t>
      </w:r>
      <w:r w:rsidR="00732C3A">
        <w:rPr>
          <w:noProof/>
        </w:rPr>
        <w:t xml:space="preserve"> </w:t>
      </w:r>
      <w:r>
        <w:rPr>
          <w:noProof/>
        </w:rPr>
        <w:t xml:space="preserve">be good to approach. Not just in the </w:t>
      </w:r>
      <w:r w:rsidR="00732C3A">
        <w:rPr>
          <w:noProof/>
        </w:rPr>
        <w:t>E</w:t>
      </w:r>
      <w:r>
        <w:rPr>
          <w:noProof/>
        </w:rPr>
        <w:t>ast</w:t>
      </w:r>
      <w:r w:rsidR="00732C3A">
        <w:rPr>
          <w:noProof/>
        </w:rPr>
        <w:t xml:space="preserve"> B</w:t>
      </w:r>
      <w:r>
        <w:rPr>
          <w:noProof/>
        </w:rPr>
        <w:t>ay but ayone who might take interest in making investments.</w:t>
      </w:r>
    </w:p>
    <w:p w:rsidR="00077C09" w:rsidRDefault="00732C3A">
      <w:pPr>
        <w:rPr>
          <w:noProof/>
        </w:rPr>
      </w:pPr>
      <w:r>
        <w:rPr>
          <w:noProof/>
        </w:rPr>
        <w:t>Katherine Evat</w:t>
      </w:r>
      <w:r w:rsidR="00077C09">
        <w:rPr>
          <w:noProof/>
        </w:rPr>
        <w:t xml:space="preserve">t interested in participated in this.  Has knoweldge </w:t>
      </w:r>
      <w:r>
        <w:rPr>
          <w:noProof/>
        </w:rPr>
        <w:t>relative to EBMUD, E</w:t>
      </w:r>
      <w:r w:rsidR="00077C09">
        <w:rPr>
          <w:noProof/>
        </w:rPr>
        <w:t xml:space="preserve">ast </w:t>
      </w:r>
      <w:r>
        <w:rPr>
          <w:noProof/>
        </w:rPr>
        <w:t>B</w:t>
      </w:r>
      <w:r w:rsidR="00077C09">
        <w:rPr>
          <w:noProof/>
        </w:rPr>
        <w:t>ay water users, etc.</w:t>
      </w:r>
    </w:p>
    <w:p w:rsidR="00077C09" w:rsidRDefault="00077C09">
      <w:pPr>
        <w:rPr>
          <w:noProof/>
        </w:rPr>
      </w:pPr>
      <w:r>
        <w:rPr>
          <w:noProof/>
        </w:rPr>
        <w:t>Differents needs at different times dependent on the audience.  TBL approach to the effort.</w:t>
      </w:r>
    </w:p>
    <w:p w:rsidR="00077C09" w:rsidRPr="00B46056" w:rsidRDefault="00732C3A">
      <w:pPr>
        <w:rPr>
          <w:b/>
          <w:noProof/>
        </w:rPr>
      </w:pPr>
      <w:r>
        <w:rPr>
          <w:b/>
          <w:noProof/>
        </w:rPr>
        <w:t xml:space="preserve">ACTION: </w:t>
      </w:r>
      <w:r w:rsidR="00077C09" w:rsidRPr="00B46056">
        <w:rPr>
          <w:b/>
          <w:noProof/>
        </w:rPr>
        <w:t>Katherine Evatt,</w:t>
      </w:r>
      <w:r w:rsidR="00D8148F">
        <w:rPr>
          <w:b/>
          <w:noProof/>
        </w:rPr>
        <w:t xml:space="preserve"> John</w:t>
      </w:r>
      <w:r w:rsidR="00077C09" w:rsidRPr="00B46056">
        <w:rPr>
          <w:b/>
          <w:noProof/>
        </w:rPr>
        <w:t xml:space="preserve"> Heissenbuttel, Steve Wilensky, Robert Smith </w:t>
      </w:r>
      <w:r>
        <w:rPr>
          <w:b/>
          <w:noProof/>
        </w:rPr>
        <w:t>assigned to support this effort</w:t>
      </w:r>
      <w:r w:rsidR="00077C09" w:rsidRPr="00B46056">
        <w:rPr>
          <w:b/>
          <w:noProof/>
        </w:rPr>
        <w:t>.</w:t>
      </w:r>
    </w:p>
    <w:p w:rsidR="00077C09" w:rsidRDefault="00732C3A">
      <w:pPr>
        <w:rPr>
          <w:noProof/>
        </w:rPr>
      </w:pPr>
      <w:r>
        <w:rPr>
          <w:noProof/>
        </w:rPr>
        <w:t>ACCG was e</w:t>
      </w:r>
      <w:r w:rsidR="00077C09">
        <w:rPr>
          <w:noProof/>
        </w:rPr>
        <w:t>ncourage</w:t>
      </w:r>
      <w:r>
        <w:rPr>
          <w:noProof/>
        </w:rPr>
        <w:t>d</w:t>
      </w:r>
      <w:r w:rsidR="00077C09">
        <w:rPr>
          <w:noProof/>
        </w:rPr>
        <w:t xml:space="preserve"> to weave </w:t>
      </w:r>
      <w:r>
        <w:rPr>
          <w:noProof/>
        </w:rPr>
        <w:t>N</w:t>
      </w:r>
      <w:r w:rsidR="00077C09">
        <w:rPr>
          <w:noProof/>
        </w:rPr>
        <w:t xml:space="preserve">ative </w:t>
      </w:r>
      <w:r>
        <w:rPr>
          <w:noProof/>
        </w:rPr>
        <w:t>A</w:t>
      </w:r>
      <w:r w:rsidR="00077C09">
        <w:rPr>
          <w:noProof/>
        </w:rPr>
        <w:t>merican aspects of ACCG proejcts. Arvada Fisher suggested as a key contract. NFF to develop presentation</w:t>
      </w:r>
      <w:r w:rsidR="00E16904">
        <w:rPr>
          <w:noProof/>
        </w:rPr>
        <w:t xml:space="preserve"> a</w:t>
      </w:r>
      <w:r w:rsidR="00077C09">
        <w:rPr>
          <w:noProof/>
        </w:rPr>
        <w:t>n</w:t>
      </w:r>
      <w:r w:rsidR="00E16904">
        <w:rPr>
          <w:noProof/>
        </w:rPr>
        <w:t>d will follow-</w:t>
      </w:r>
      <w:r w:rsidR="00077C09">
        <w:rPr>
          <w:noProof/>
        </w:rPr>
        <w:t>up with ACC</w:t>
      </w:r>
      <w:r w:rsidR="00E16904">
        <w:rPr>
          <w:noProof/>
        </w:rPr>
        <w:t>G</w:t>
      </w:r>
      <w:r w:rsidR="00077C09">
        <w:rPr>
          <w:noProof/>
        </w:rPr>
        <w:t>.</w:t>
      </w:r>
    </w:p>
    <w:p w:rsidR="00077C09" w:rsidRDefault="00B31343">
      <w:pPr>
        <w:rPr>
          <w:noProof/>
        </w:rPr>
      </w:pPr>
      <w:r>
        <w:rPr>
          <w:noProof/>
        </w:rPr>
        <w:lastRenderedPageBreak/>
        <w:t>NFF was first organization to fund thi</w:t>
      </w:r>
      <w:r w:rsidR="00E16904">
        <w:rPr>
          <w:noProof/>
        </w:rPr>
        <w:t>s</w:t>
      </w:r>
      <w:r>
        <w:rPr>
          <w:noProof/>
        </w:rPr>
        <w:t xml:space="preserve"> area, </w:t>
      </w:r>
      <w:r w:rsidR="00E16904">
        <w:rPr>
          <w:noProof/>
        </w:rPr>
        <w:t xml:space="preserve">having awarded </w:t>
      </w:r>
      <w:r>
        <w:rPr>
          <w:noProof/>
        </w:rPr>
        <w:t xml:space="preserve">CHIPS </w:t>
      </w:r>
      <w:r w:rsidR="00E16904">
        <w:rPr>
          <w:noProof/>
        </w:rPr>
        <w:t xml:space="preserve">a </w:t>
      </w:r>
      <w:r>
        <w:rPr>
          <w:noProof/>
        </w:rPr>
        <w:t>grant about seven years ago.  Th</w:t>
      </w:r>
      <w:r w:rsidR="00E16904">
        <w:rPr>
          <w:noProof/>
        </w:rPr>
        <w:t>ey funded the first two capacit</w:t>
      </w:r>
      <w:r>
        <w:rPr>
          <w:noProof/>
        </w:rPr>
        <w:t xml:space="preserve">y building activities. </w:t>
      </w:r>
      <w:r w:rsidR="00E16904">
        <w:rPr>
          <w:noProof/>
        </w:rPr>
        <w:t xml:space="preserve"> Those were</w:t>
      </w:r>
      <w:r>
        <w:rPr>
          <w:noProof/>
        </w:rPr>
        <w:t xml:space="preserve"> </w:t>
      </w:r>
      <w:r w:rsidR="00E16904">
        <w:rPr>
          <w:noProof/>
        </w:rPr>
        <w:t>f</w:t>
      </w:r>
      <w:r>
        <w:rPr>
          <w:noProof/>
        </w:rPr>
        <w:t>undament</w:t>
      </w:r>
      <w:r w:rsidR="00E16904">
        <w:rPr>
          <w:noProof/>
        </w:rPr>
        <w:t>al</w:t>
      </w:r>
      <w:r>
        <w:rPr>
          <w:noProof/>
        </w:rPr>
        <w:t xml:space="preserve"> moment</w:t>
      </w:r>
      <w:r w:rsidR="00E16904">
        <w:rPr>
          <w:noProof/>
        </w:rPr>
        <w:t>s</w:t>
      </w:r>
      <w:r>
        <w:rPr>
          <w:noProof/>
        </w:rPr>
        <w:t xml:space="preserve"> </w:t>
      </w:r>
      <w:r w:rsidR="00E16904">
        <w:rPr>
          <w:noProof/>
        </w:rPr>
        <w:t xml:space="preserve">when NFF put </w:t>
      </w:r>
      <w:r>
        <w:rPr>
          <w:noProof/>
        </w:rPr>
        <w:t>funding in place during the early stages of the activities.</w:t>
      </w:r>
    </w:p>
    <w:p w:rsidR="00B31343" w:rsidRDefault="00B31343">
      <w:pPr>
        <w:rPr>
          <w:noProof/>
        </w:rPr>
      </w:pPr>
      <w:r>
        <w:rPr>
          <w:noProof/>
        </w:rPr>
        <w:t>USFS also provided funding.  Final report for</w:t>
      </w:r>
      <w:r w:rsidR="00E16904">
        <w:rPr>
          <w:noProof/>
        </w:rPr>
        <w:t xml:space="preserve"> </w:t>
      </w:r>
      <w:r>
        <w:rPr>
          <w:noProof/>
        </w:rPr>
        <w:t>that is pending.</w:t>
      </w:r>
    </w:p>
    <w:p w:rsidR="00B31343" w:rsidRPr="00E16904" w:rsidRDefault="00B31343">
      <w:pPr>
        <w:rPr>
          <w:b/>
          <w:noProof/>
        </w:rPr>
      </w:pPr>
      <w:r w:rsidRPr="00E16904">
        <w:rPr>
          <w:b/>
          <w:noProof/>
        </w:rPr>
        <w:t>THANK YOU TO NFF FROM ACCG and CHIPS</w:t>
      </w:r>
    </w:p>
    <w:p w:rsidR="00B31343" w:rsidRPr="00E16904" w:rsidRDefault="00E16904">
      <w:pPr>
        <w:rPr>
          <w:b/>
          <w:noProof/>
          <w:u w:val="single"/>
        </w:rPr>
      </w:pPr>
      <w:r w:rsidRPr="00E16904">
        <w:rPr>
          <w:b/>
          <w:noProof/>
          <w:u w:val="single"/>
        </w:rPr>
        <w:t>SBC Sierra Vision Awards</w:t>
      </w:r>
    </w:p>
    <w:p w:rsidR="00B31343" w:rsidRDefault="00B31343">
      <w:pPr>
        <w:rPr>
          <w:noProof/>
        </w:rPr>
      </w:pPr>
      <w:r>
        <w:rPr>
          <w:noProof/>
        </w:rPr>
        <w:t xml:space="preserve">ACCG received </w:t>
      </w:r>
      <w:r w:rsidR="00BD2539">
        <w:rPr>
          <w:noProof/>
        </w:rPr>
        <w:t>the Sierra Vision Award from Sierra Business Council.</w:t>
      </w:r>
      <w:r w:rsidR="00E16904">
        <w:rPr>
          <w:noProof/>
        </w:rPr>
        <w:t xml:space="preserve">  </w:t>
      </w:r>
      <w:r>
        <w:rPr>
          <w:noProof/>
        </w:rPr>
        <w:t>May 1</w:t>
      </w:r>
      <w:r w:rsidRPr="00B31343">
        <w:rPr>
          <w:noProof/>
          <w:vertAlign w:val="superscript"/>
        </w:rPr>
        <w:t>st</w:t>
      </w:r>
      <w:r>
        <w:rPr>
          <w:noProof/>
        </w:rPr>
        <w:t xml:space="preserve"> </w:t>
      </w:r>
      <w:r w:rsidR="00BD2539">
        <w:rPr>
          <w:noProof/>
        </w:rPr>
        <w:t xml:space="preserve">there is an </w:t>
      </w:r>
      <w:r>
        <w:rPr>
          <w:noProof/>
        </w:rPr>
        <w:t>event at Sierra Health off Garden Highway</w:t>
      </w:r>
      <w:r w:rsidR="00BD2539">
        <w:rPr>
          <w:noProof/>
        </w:rPr>
        <w:t xml:space="preserve"> in Sacramento where the awards will be presented.  SBC is r</w:t>
      </w:r>
      <w:r>
        <w:rPr>
          <w:noProof/>
        </w:rPr>
        <w:t>equesting RSVP’s</w:t>
      </w:r>
      <w:r w:rsidR="00BD2539">
        <w:rPr>
          <w:noProof/>
        </w:rPr>
        <w:t xml:space="preserve">  They have 20 seats available for ACCG members.</w:t>
      </w:r>
    </w:p>
    <w:p w:rsidR="00B31343" w:rsidRPr="00B46056" w:rsidRDefault="00E16904">
      <w:pPr>
        <w:rPr>
          <w:b/>
          <w:noProof/>
        </w:rPr>
      </w:pPr>
      <w:r>
        <w:rPr>
          <w:b/>
          <w:noProof/>
        </w:rPr>
        <w:t xml:space="preserve">ACTION: </w:t>
      </w:r>
      <w:r w:rsidR="00B31343" w:rsidRPr="00B46056">
        <w:rPr>
          <w:b/>
          <w:noProof/>
        </w:rPr>
        <w:t>RSVP to C</w:t>
      </w:r>
      <w:r>
        <w:rPr>
          <w:b/>
          <w:noProof/>
        </w:rPr>
        <w:t xml:space="preserve">athy Koos-Breazeal </w:t>
      </w:r>
      <w:r w:rsidR="00B31343" w:rsidRPr="00B46056">
        <w:rPr>
          <w:b/>
          <w:noProof/>
        </w:rPr>
        <w:t>ASAP</w:t>
      </w:r>
    </w:p>
    <w:p w:rsidR="00B31343" w:rsidRDefault="00E16904">
      <w:pPr>
        <w:rPr>
          <w:noProof/>
        </w:rPr>
      </w:pPr>
      <w:r>
        <w:rPr>
          <w:noProof/>
        </w:rPr>
        <w:t>Will there be an a</w:t>
      </w:r>
      <w:r w:rsidR="00B31343">
        <w:rPr>
          <w:noProof/>
        </w:rPr>
        <w:t>cceptance speech</w:t>
      </w:r>
      <w:r>
        <w:rPr>
          <w:noProof/>
        </w:rPr>
        <w:t xml:space="preserve"> and </w:t>
      </w:r>
      <w:r w:rsidR="00B31343">
        <w:rPr>
          <w:noProof/>
        </w:rPr>
        <w:t>who will give it?  Suggested that it be a group repres</w:t>
      </w:r>
      <w:r>
        <w:rPr>
          <w:noProof/>
        </w:rPr>
        <w:t>e</w:t>
      </w:r>
      <w:r w:rsidR="00B31343">
        <w:rPr>
          <w:noProof/>
        </w:rPr>
        <w:t xml:space="preserve">ntative of the TBL. </w:t>
      </w:r>
    </w:p>
    <w:p w:rsidR="00E16904" w:rsidRPr="00E16904" w:rsidRDefault="00E16904">
      <w:pPr>
        <w:rPr>
          <w:b/>
          <w:noProof/>
          <w:u w:val="single"/>
        </w:rPr>
      </w:pPr>
      <w:r w:rsidRPr="00E16904">
        <w:rPr>
          <w:b/>
          <w:noProof/>
          <w:u w:val="single"/>
        </w:rPr>
        <w:t>Amador Firesafe Council</w:t>
      </w:r>
    </w:p>
    <w:p w:rsidR="000F1DBE" w:rsidRDefault="00E16904">
      <w:pPr>
        <w:rPr>
          <w:noProof/>
        </w:rPr>
      </w:pPr>
      <w:r>
        <w:rPr>
          <w:noProof/>
        </w:rPr>
        <w:t>E</w:t>
      </w:r>
      <w:r w:rsidR="000F1DBE">
        <w:rPr>
          <w:noProof/>
        </w:rPr>
        <w:t>ncumbered a CAG grant for Sherwood forest, 105 acres, just put the job out to bid to the RPF communit</w:t>
      </w:r>
      <w:r>
        <w:rPr>
          <w:noProof/>
        </w:rPr>
        <w:t>y.  Bid will be awarded at the M</w:t>
      </w:r>
      <w:r w:rsidR="000F1DBE">
        <w:rPr>
          <w:noProof/>
        </w:rPr>
        <w:t>ay meeting.  8-10 weeks to ge</w:t>
      </w:r>
      <w:r>
        <w:rPr>
          <w:noProof/>
        </w:rPr>
        <w:t>t</w:t>
      </w:r>
      <w:r w:rsidR="000F1DBE">
        <w:rPr>
          <w:noProof/>
        </w:rPr>
        <w:t xml:space="preserve"> the project laid out.  Looking at ground work to start in the fall.</w:t>
      </w:r>
    </w:p>
    <w:p w:rsidR="004E587A" w:rsidRPr="004E587A" w:rsidRDefault="000F1DBE">
      <w:pPr>
        <w:rPr>
          <w:b/>
          <w:noProof/>
          <w:u w:val="single"/>
        </w:rPr>
      </w:pPr>
      <w:r w:rsidRPr="004E587A">
        <w:rPr>
          <w:b/>
          <w:noProof/>
          <w:u w:val="single"/>
        </w:rPr>
        <w:t xml:space="preserve">NRCS </w:t>
      </w:r>
    </w:p>
    <w:p w:rsidR="000F1DBE" w:rsidRDefault="004E587A">
      <w:pPr>
        <w:rPr>
          <w:noProof/>
        </w:rPr>
      </w:pPr>
      <w:r>
        <w:rPr>
          <w:noProof/>
        </w:rPr>
        <w:t>Provided funding to</w:t>
      </w:r>
      <w:r w:rsidR="000F1DBE">
        <w:rPr>
          <w:noProof/>
        </w:rPr>
        <w:t xml:space="preserve"> Amador RCD to do public outreach</w:t>
      </w:r>
      <w:r>
        <w:rPr>
          <w:noProof/>
        </w:rPr>
        <w:t xml:space="preserve"> and enhance their</w:t>
      </w:r>
      <w:r w:rsidR="000F1DBE">
        <w:rPr>
          <w:noProof/>
        </w:rPr>
        <w:t xml:space="preserve"> website.  </w:t>
      </w:r>
      <w:r>
        <w:rPr>
          <w:noProof/>
        </w:rPr>
        <w:t>Amador RCD is w</w:t>
      </w:r>
      <w:r w:rsidR="000F1DBE">
        <w:rPr>
          <w:noProof/>
        </w:rPr>
        <w:t>orking</w:t>
      </w:r>
      <w:r>
        <w:rPr>
          <w:noProof/>
        </w:rPr>
        <w:t xml:space="preserve"> </w:t>
      </w:r>
      <w:r w:rsidR="000F1DBE">
        <w:rPr>
          <w:noProof/>
        </w:rPr>
        <w:t>to</w:t>
      </w:r>
      <w:r>
        <w:rPr>
          <w:noProof/>
        </w:rPr>
        <w:t>ward</w:t>
      </w:r>
      <w:r w:rsidR="000F1DBE">
        <w:rPr>
          <w:noProof/>
        </w:rPr>
        <w:t xml:space="preserve"> become clearin</w:t>
      </w:r>
      <w:r>
        <w:rPr>
          <w:noProof/>
        </w:rPr>
        <w:t>g</w:t>
      </w:r>
      <w:r w:rsidR="000F1DBE">
        <w:rPr>
          <w:noProof/>
        </w:rPr>
        <w:t xml:space="preserve">house for </w:t>
      </w:r>
      <w:r>
        <w:rPr>
          <w:noProof/>
        </w:rPr>
        <w:t>a variety of resources and information</w:t>
      </w:r>
      <w:r w:rsidR="000F1DBE">
        <w:rPr>
          <w:noProof/>
        </w:rPr>
        <w:t>.</w:t>
      </w:r>
      <w:r w:rsidRPr="004E587A">
        <w:rPr>
          <w:noProof/>
        </w:rPr>
        <w:t xml:space="preserve"> </w:t>
      </w:r>
      <w:r>
        <w:rPr>
          <w:noProof/>
        </w:rPr>
        <w:t xml:space="preserve">  Another round of funding is coming up for 5 contracts for a combination of range and forestry work.  Picked up $120K worth of forestry work contracted over three or four years.</w:t>
      </w:r>
    </w:p>
    <w:p w:rsidR="004E587A" w:rsidRPr="004E587A" w:rsidRDefault="004E587A">
      <w:pPr>
        <w:rPr>
          <w:b/>
          <w:u w:val="single"/>
        </w:rPr>
      </w:pPr>
      <w:r w:rsidRPr="004E587A">
        <w:rPr>
          <w:b/>
          <w:u w:val="single"/>
        </w:rPr>
        <w:t>Smith Grinding</w:t>
      </w:r>
    </w:p>
    <w:p w:rsidR="000F1DBE" w:rsidRDefault="000F1DBE">
      <w:pPr>
        <w:rPr>
          <w:noProof/>
        </w:rPr>
      </w:pPr>
      <w:r>
        <w:rPr>
          <w:noProof/>
        </w:rPr>
        <w:t xml:space="preserve">BLM projects </w:t>
      </w:r>
      <w:r w:rsidR="004E587A">
        <w:rPr>
          <w:noProof/>
        </w:rPr>
        <w:t>are coming up</w:t>
      </w:r>
      <w:r>
        <w:rPr>
          <w:noProof/>
        </w:rPr>
        <w:t>.  CHIPS crews are working right</w:t>
      </w:r>
      <w:r w:rsidR="004E587A">
        <w:rPr>
          <w:noProof/>
        </w:rPr>
        <w:t xml:space="preserve"> </w:t>
      </w:r>
      <w:r>
        <w:rPr>
          <w:noProof/>
        </w:rPr>
        <w:t xml:space="preserve">now at the biomass plant.  Buena Vista </w:t>
      </w:r>
      <w:r w:rsidR="004E587A">
        <w:rPr>
          <w:noProof/>
        </w:rPr>
        <w:t xml:space="preserve">anticipates being </w:t>
      </w:r>
      <w:r>
        <w:rPr>
          <w:noProof/>
        </w:rPr>
        <w:t>back on line by May.</w:t>
      </w:r>
    </w:p>
    <w:p w:rsidR="004E587A" w:rsidRDefault="00B46056">
      <w:pPr>
        <w:rPr>
          <w:noProof/>
        </w:rPr>
      </w:pPr>
      <w:r w:rsidRPr="004E587A">
        <w:rPr>
          <w:b/>
          <w:noProof/>
          <w:u w:val="single"/>
        </w:rPr>
        <w:t>BLM</w:t>
      </w:r>
      <w:r>
        <w:rPr>
          <w:noProof/>
        </w:rPr>
        <w:t xml:space="preserve"> </w:t>
      </w:r>
    </w:p>
    <w:p w:rsidR="000F1DBE" w:rsidRDefault="00B46056">
      <w:pPr>
        <w:rPr>
          <w:noProof/>
        </w:rPr>
      </w:pPr>
      <w:r>
        <w:rPr>
          <w:noProof/>
        </w:rPr>
        <w:t>Finishing up pile burning in Glencoe.  Big thanks to Chris Post and CalFire</w:t>
      </w:r>
    </w:p>
    <w:p w:rsidR="004E587A" w:rsidRPr="00E36D84" w:rsidRDefault="00B46056">
      <w:pPr>
        <w:rPr>
          <w:b/>
          <w:noProof/>
          <w:u w:val="single"/>
        </w:rPr>
      </w:pPr>
      <w:r w:rsidRPr="00E36D84">
        <w:rPr>
          <w:b/>
          <w:noProof/>
          <w:u w:val="single"/>
        </w:rPr>
        <w:t>C</w:t>
      </w:r>
      <w:r w:rsidR="004E587A" w:rsidRPr="00E36D84">
        <w:rPr>
          <w:b/>
          <w:noProof/>
          <w:u w:val="single"/>
        </w:rPr>
        <w:t>a</w:t>
      </w:r>
      <w:r w:rsidRPr="00E36D84">
        <w:rPr>
          <w:b/>
          <w:noProof/>
          <w:u w:val="single"/>
        </w:rPr>
        <w:t>laveras R</w:t>
      </w:r>
      <w:r w:rsidR="004E587A" w:rsidRPr="00E36D84">
        <w:rPr>
          <w:b/>
          <w:noProof/>
          <w:u w:val="single"/>
        </w:rPr>
        <w:t>anger District</w:t>
      </w:r>
    </w:p>
    <w:p w:rsidR="00B46056" w:rsidRDefault="004E587A">
      <w:pPr>
        <w:rPr>
          <w:noProof/>
        </w:rPr>
      </w:pPr>
      <w:r>
        <w:rPr>
          <w:noProof/>
        </w:rPr>
        <w:t>W</w:t>
      </w:r>
      <w:r w:rsidR="00B46056">
        <w:rPr>
          <w:noProof/>
        </w:rPr>
        <w:t xml:space="preserve">orking with MLJT to get crews </w:t>
      </w:r>
      <w:r>
        <w:rPr>
          <w:noProof/>
        </w:rPr>
        <w:t xml:space="preserve">of </w:t>
      </w:r>
      <w:r w:rsidR="00B46056">
        <w:rPr>
          <w:noProof/>
        </w:rPr>
        <w:t xml:space="preserve">4-8 </w:t>
      </w:r>
      <w:r>
        <w:rPr>
          <w:noProof/>
        </w:rPr>
        <w:t xml:space="preserve">members </w:t>
      </w:r>
      <w:r w:rsidR="00B46056">
        <w:rPr>
          <w:noProof/>
        </w:rPr>
        <w:t>to help with wildlife</w:t>
      </w:r>
      <w:r>
        <w:rPr>
          <w:noProof/>
        </w:rPr>
        <w:t>,</w:t>
      </w:r>
      <w:r w:rsidR="00B46056">
        <w:rPr>
          <w:noProof/>
        </w:rPr>
        <w:t xml:space="preserve"> botany </w:t>
      </w:r>
      <w:r>
        <w:rPr>
          <w:noProof/>
        </w:rPr>
        <w:t xml:space="preserve">and </w:t>
      </w:r>
      <w:r w:rsidR="00B46056">
        <w:rPr>
          <w:noProof/>
        </w:rPr>
        <w:t>archaeological surveys for this summer.</w:t>
      </w:r>
    </w:p>
    <w:p w:rsidR="00B46056" w:rsidRDefault="00B46056">
      <w:pPr>
        <w:rPr>
          <w:noProof/>
        </w:rPr>
      </w:pPr>
      <w:r>
        <w:rPr>
          <w:noProof/>
        </w:rPr>
        <w:lastRenderedPageBreak/>
        <w:t xml:space="preserve">Big thanks to Forest Service </w:t>
      </w:r>
      <w:r w:rsidR="004E587A">
        <w:rPr>
          <w:noProof/>
        </w:rPr>
        <w:t>for their assistnace with</w:t>
      </w:r>
      <w:r>
        <w:rPr>
          <w:noProof/>
        </w:rPr>
        <w:t xml:space="preserve"> WBUG combined heat and power engineering </w:t>
      </w:r>
      <w:r w:rsidR="004E587A">
        <w:rPr>
          <w:noProof/>
        </w:rPr>
        <w:t>grant application for</w:t>
      </w:r>
      <w:r>
        <w:rPr>
          <w:noProof/>
        </w:rPr>
        <w:t xml:space="preserve"> Wilseyville.  Strong feasibility study, many letters of support.  If it moves forward will be largely due to th</w:t>
      </w:r>
      <w:r w:rsidR="004E587A">
        <w:rPr>
          <w:noProof/>
        </w:rPr>
        <w:t>ese pieces being in place</w:t>
      </w:r>
      <w:r>
        <w:rPr>
          <w:noProof/>
        </w:rPr>
        <w:t>.</w:t>
      </w:r>
    </w:p>
    <w:p w:rsidR="00B46056" w:rsidRDefault="00B46056">
      <w:pPr>
        <w:rPr>
          <w:noProof/>
        </w:rPr>
      </w:pPr>
      <w:r>
        <w:rPr>
          <w:noProof/>
        </w:rPr>
        <w:t xml:space="preserve"> ACCABU </w:t>
      </w:r>
      <w:r w:rsidR="004E587A">
        <w:rPr>
          <w:noProof/>
        </w:rPr>
        <w:t>and Rick Breeze-Martin</w:t>
      </w:r>
      <w:r>
        <w:rPr>
          <w:noProof/>
        </w:rPr>
        <w:t xml:space="preserve"> submitted</w:t>
      </w:r>
      <w:r w:rsidR="004E587A">
        <w:rPr>
          <w:noProof/>
        </w:rPr>
        <w:t xml:space="preserve"> a</w:t>
      </w:r>
      <w:r>
        <w:rPr>
          <w:noProof/>
        </w:rPr>
        <w:t xml:space="preserve"> USDA RBEG to </w:t>
      </w:r>
      <w:r w:rsidR="004E587A">
        <w:rPr>
          <w:noProof/>
        </w:rPr>
        <w:t>acquire</w:t>
      </w:r>
      <w:r>
        <w:rPr>
          <w:noProof/>
        </w:rPr>
        <w:t xml:space="preserve"> equipment and </w:t>
      </w:r>
      <w:r w:rsidR="004E587A">
        <w:rPr>
          <w:noProof/>
        </w:rPr>
        <w:t>technical assistance for Wilse</w:t>
      </w:r>
      <w:r>
        <w:rPr>
          <w:noProof/>
        </w:rPr>
        <w:t>yville.  USDA R</w:t>
      </w:r>
      <w:r w:rsidR="004E587A">
        <w:rPr>
          <w:noProof/>
        </w:rPr>
        <w:t xml:space="preserve">ural </w:t>
      </w:r>
      <w:r>
        <w:rPr>
          <w:noProof/>
        </w:rPr>
        <w:t>D</w:t>
      </w:r>
      <w:r w:rsidR="004E587A">
        <w:rPr>
          <w:noProof/>
        </w:rPr>
        <w:t>evelopment</w:t>
      </w:r>
      <w:r>
        <w:rPr>
          <w:noProof/>
        </w:rPr>
        <w:t xml:space="preserve"> is reviewing that now</w:t>
      </w:r>
    </w:p>
    <w:p w:rsidR="00B46056" w:rsidRDefault="00B46056">
      <w:pPr>
        <w:pBdr>
          <w:bottom w:val="single" w:sz="6" w:space="1" w:color="auto"/>
        </w:pBdr>
        <w:rPr>
          <w:noProof/>
        </w:rPr>
      </w:pPr>
      <w:r>
        <w:rPr>
          <w:noProof/>
        </w:rPr>
        <w:t xml:space="preserve">ACCABU has gotten many requests for newmembers.  Next meeting </w:t>
      </w:r>
      <w:r w:rsidR="004E587A">
        <w:rPr>
          <w:noProof/>
        </w:rPr>
        <w:t xml:space="preserve">they will </w:t>
      </w:r>
      <w:r>
        <w:rPr>
          <w:noProof/>
        </w:rPr>
        <w:t>prov</w:t>
      </w:r>
      <w:r w:rsidR="004E587A">
        <w:rPr>
          <w:noProof/>
        </w:rPr>
        <w:t>id</w:t>
      </w:r>
      <w:r>
        <w:rPr>
          <w:noProof/>
        </w:rPr>
        <w:t xml:space="preserve">e </w:t>
      </w:r>
      <w:r w:rsidR="004E587A">
        <w:rPr>
          <w:noProof/>
        </w:rPr>
        <w:t xml:space="preserve">an </w:t>
      </w:r>
      <w:r>
        <w:rPr>
          <w:noProof/>
        </w:rPr>
        <w:t>update on who has been added, etc.  Stru</w:t>
      </w:r>
      <w:r w:rsidR="004E587A">
        <w:rPr>
          <w:noProof/>
        </w:rPr>
        <w:t>g</w:t>
      </w:r>
      <w:r>
        <w:rPr>
          <w:noProof/>
        </w:rPr>
        <w:t xml:space="preserve">gling wth what does </w:t>
      </w:r>
      <w:r w:rsidR="004E587A">
        <w:rPr>
          <w:noProof/>
        </w:rPr>
        <w:t>“</w:t>
      </w:r>
      <w:r>
        <w:rPr>
          <w:noProof/>
        </w:rPr>
        <w:t>local</w:t>
      </w:r>
      <w:r w:rsidR="004E587A">
        <w:rPr>
          <w:noProof/>
        </w:rPr>
        <w:t>”</w:t>
      </w:r>
      <w:r>
        <w:rPr>
          <w:noProof/>
        </w:rPr>
        <w:t xml:space="preserve"> mean.</w:t>
      </w:r>
    </w:p>
    <w:p w:rsidR="004E587A" w:rsidRDefault="004E587A">
      <w:pPr>
        <w:rPr>
          <w:noProof/>
        </w:rPr>
      </w:pPr>
    </w:p>
    <w:p w:rsidR="004E587A" w:rsidRPr="004E587A" w:rsidRDefault="004E587A" w:rsidP="004E587A">
      <w:pPr>
        <w:jc w:val="center"/>
        <w:rPr>
          <w:b/>
        </w:rPr>
      </w:pPr>
      <w:r w:rsidRPr="004E587A">
        <w:rPr>
          <w:b/>
          <w:noProof/>
        </w:rPr>
        <w:t>NEXT MEETING IN CALAVERAS COUNTY ON MAY 16</w:t>
      </w:r>
      <w:r w:rsidRPr="004E587A">
        <w:rPr>
          <w:b/>
          <w:noProof/>
          <w:vertAlign w:val="superscript"/>
        </w:rPr>
        <w:t>th</w:t>
      </w:r>
    </w:p>
    <w:sectPr w:rsidR="004E587A" w:rsidRPr="004E587A" w:rsidSect="00FC57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B2" w:rsidRDefault="009302B2" w:rsidP="00152479">
      <w:pPr>
        <w:spacing w:after="0" w:line="240" w:lineRule="auto"/>
      </w:pPr>
      <w:r>
        <w:separator/>
      </w:r>
    </w:p>
  </w:endnote>
  <w:endnote w:type="continuationSeparator" w:id="0">
    <w:p w:rsidR="009302B2" w:rsidRDefault="009302B2" w:rsidP="001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B2" w:rsidRDefault="009302B2" w:rsidP="00152479">
      <w:pPr>
        <w:spacing w:after="0" w:line="240" w:lineRule="auto"/>
      </w:pPr>
      <w:r>
        <w:separator/>
      </w:r>
    </w:p>
  </w:footnote>
  <w:footnote w:type="continuationSeparator" w:id="0">
    <w:p w:rsidR="009302B2" w:rsidRDefault="009302B2" w:rsidP="0015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35" w:rsidRPr="00152479" w:rsidRDefault="00E52A35" w:rsidP="00152479">
    <w:pPr>
      <w:pStyle w:val="Header"/>
      <w:jc w:val="center"/>
      <w:rPr>
        <w:b/>
        <w:sz w:val="32"/>
      </w:rPr>
    </w:pPr>
    <w:r w:rsidRPr="00152479">
      <w:rPr>
        <w:b/>
        <w:sz w:val="32"/>
      </w:rPr>
      <w:t>Amador-Calaveras Consensus Group</w:t>
    </w:r>
  </w:p>
  <w:p w:rsidR="00E52A35" w:rsidRDefault="00E52A35" w:rsidP="00152479">
    <w:pPr>
      <w:pStyle w:val="Header"/>
      <w:pBdr>
        <w:bottom w:val="single" w:sz="6" w:space="1" w:color="auto"/>
      </w:pBdr>
      <w:jc w:val="center"/>
      <w:rPr>
        <w:b/>
        <w:sz w:val="32"/>
      </w:rPr>
    </w:pPr>
    <w:r w:rsidRPr="00152479">
      <w:rPr>
        <w:b/>
        <w:sz w:val="32"/>
      </w:rPr>
      <w:t>Meetings Notes – April 18, 2012</w:t>
    </w:r>
  </w:p>
  <w:p w:rsidR="00E52A35" w:rsidRPr="00152479" w:rsidRDefault="00E52A35" w:rsidP="00152479">
    <w:pPr>
      <w:pStyle w:val="Header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96C"/>
    <w:rsid w:val="00077C09"/>
    <w:rsid w:val="000F1DBE"/>
    <w:rsid w:val="00107D41"/>
    <w:rsid w:val="00152479"/>
    <w:rsid w:val="001B201C"/>
    <w:rsid w:val="001C1A1A"/>
    <w:rsid w:val="0020384F"/>
    <w:rsid w:val="00214275"/>
    <w:rsid w:val="00266B68"/>
    <w:rsid w:val="0031356A"/>
    <w:rsid w:val="003771A3"/>
    <w:rsid w:val="00477A77"/>
    <w:rsid w:val="004D65B8"/>
    <w:rsid w:val="004E587A"/>
    <w:rsid w:val="005C296C"/>
    <w:rsid w:val="006A7A2C"/>
    <w:rsid w:val="00732C3A"/>
    <w:rsid w:val="00743BC6"/>
    <w:rsid w:val="00852D68"/>
    <w:rsid w:val="00886E0C"/>
    <w:rsid w:val="008D2FDC"/>
    <w:rsid w:val="008D5E7A"/>
    <w:rsid w:val="009302B2"/>
    <w:rsid w:val="00A57BDD"/>
    <w:rsid w:val="00A6156D"/>
    <w:rsid w:val="00AA7106"/>
    <w:rsid w:val="00B31343"/>
    <w:rsid w:val="00B46056"/>
    <w:rsid w:val="00BD2539"/>
    <w:rsid w:val="00CA2A45"/>
    <w:rsid w:val="00D1291E"/>
    <w:rsid w:val="00D47DE5"/>
    <w:rsid w:val="00D8148F"/>
    <w:rsid w:val="00DD6D8E"/>
    <w:rsid w:val="00E16904"/>
    <w:rsid w:val="00E36D84"/>
    <w:rsid w:val="00E52A35"/>
    <w:rsid w:val="00EC6789"/>
    <w:rsid w:val="00F463DC"/>
    <w:rsid w:val="00FC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479"/>
  </w:style>
  <w:style w:type="paragraph" w:styleId="Footer">
    <w:name w:val="footer"/>
    <w:basedOn w:val="Normal"/>
    <w:link w:val="FooterChar"/>
    <w:uiPriority w:val="99"/>
    <w:semiHidden/>
    <w:unhideWhenUsed/>
    <w:rsid w:val="0015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479"/>
  </w:style>
  <w:style w:type="character" w:styleId="CommentReference">
    <w:name w:val="annotation reference"/>
    <w:basedOn w:val="DefaultParagraphFont"/>
    <w:uiPriority w:val="99"/>
    <w:semiHidden/>
    <w:unhideWhenUsed/>
    <w:rsid w:val="00D81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4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bsanders</dc:creator>
  <cp:lastModifiedBy>bsanders</cp:lastModifiedBy>
  <cp:revision>3</cp:revision>
  <dcterms:created xsi:type="dcterms:W3CDTF">2012-05-09T17:12:00Z</dcterms:created>
  <dcterms:modified xsi:type="dcterms:W3CDTF">2012-05-09T17:13:00Z</dcterms:modified>
</cp:coreProperties>
</file>