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93" w:rsidRDefault="00BC7593"/>
    <w:p w:rsidR="00F365A0" w:rsidRDefault="00F365A0" w:rsidP="00524C66">
      <w:pPr>
        <w:outlineLvl w:val="0"/>
      </w:pPr>
      <w:r>
        <w:t xml:space="preserve">Amador-Calaveras Consensus Group </w:t>
      </w:r>
    </w:p>
    <w:p w:rsidR="00F365A0" w:rsidRDefault="00F365A0">
      <w:proofErr w:type="gramStart"/>
      <w:r>
        <w:t>September  9</w:t>
      </w:r>
      <w:proofErr w:type="gramEnd"/>
      <w:r>
        <w:t>, 2009</w:t>
      </w:r>
    </w:p>
    <w:p w:rsidR="00F365A0" w:rsidRDefault="00FF588C">
      <w:r>
        <w:t>Break-out Group Discussion Notes</w:t>
      </w:r>
    </w:p>
    <w:p w:rsidR="00F365A0" w:rsidRDefault="00810AB7">
      <w:r>
        <w:t xml:space="preserve"> Group </w:t>
      </w:r>
      <w:r w:rsidR="002540C0">
        <w:t>#</w:t>
      </w:r>
      <w:proofErr w:type="gramStart"/>
      <w:r w:rsidR="002540C0">
        <w:t>1  Mission</w:t>
      </w:r>
      <w:proofErr w:type="gramEnd"/>
    </w:p>
    <w:p w:rsidR="002540C0" w:rsidRDefault="002540C0" w:rsidP="002540C0">
      <w:pPr>
        <w:pStyle w:val="ListParagraph"/>
        <w:numPr>
          <w:ilvl w:val="0"/>
          <w:numId w:val="6"/>
        </w:numPr>
      </w:pPr>
      <w:r>
        <w:t>Reduce fuel load</w:t>
      </w:r>
    </w:p>
    <w:p w:rsidR="002540C0" w:rsidRDefault="002540C0" w:rsidP="002540C0">
      <w:pPr>
        <w:pStyle w:val="ListParagraph"/>
        <w:numPr>
          <w:ilvl w:val="0"/>
          <w:numId w:val="6"/>
        </w:numPr>
      </w:pPr>
      <w:r>
        <w:t>Create local jobs with livable wages</w:t>
      </w:r>
    </w:p>
    <w:p w:rsidR="002540C0" w:rsidRDefault="00782397" w:rsidP="002540C0">
      <w:pPr>
        <w:pStyle w:val="ListParagraph"/>
        <w:numPr>
          <w:ilvl w:val="0"/>
          <w:numId w:val="6"/>
        </w:numPr>
      </w:pPr>
      <w:r>
        <w:t>Sustainable job employment, diversify economy</w:t>
      </w:r>
    </w:p>
    <w:p w:rsidR="00782397" w:rsidRDefault="00782397" w:rsidP="002540C0">
      <w:pPr>
        <w:pStyle w:val="ListParagraph"/>
        <w:numPr>
          <w:ilvl w:val="0"/>
          <w:numId w:val="6"/>
        </w:numPr>
      </w:pPr>
      <w:r>
        <w:t xml:space="preserve">Treating public, private lands </w:t>
      </w:r>
    </w:p>
    <w:p w:rsidR="00782397" w:rsidRDefault="00782397" w:rsidP="002540C0">
      <w:pPr>
        <w:pStyle w:val="ListParagraph"/>
        <w:numPr>
          <w:ilvl w:val="0"/>
          <w:numId w:val="6"/>
        </w:numPr>
      </w:pPr>
      <w:r>
        <w:t>Technically feasible and economically viable</w:t>
      </w:r>
    </w:p>
    <w:p w:rsidR="00782397" w:rsidRDefault="00782397" w:rsidP="002540C0">
      <w:pPr>
        <w:pStyle w:val="ListParagraph"/>
        <w:numPr>
          <w:ilvl w:val="0"/>
          <w:numId w:val="6"/>
        </w:numPr>
      </w:pPr>
      <w:r>
        <w:t>Reduce intensity of wildfires</w:t>
      </w:r>
    </w:p>
    <w:p w:rsidR="00782397" w:rsidRDefault="00782397" w:rsidP="002540C0">
      <w:pPr>
        <w:pStyle w:val="ListParagraph"/>
        <w:numPr>
          <w:ilvl w:val="0"/>
          <w:numId w:val="6"/>
        </w:numPr>
      </w:pPr>
      <w:r>
        <w:t xml:space="preserve">Identify processors, end users, material generators, and pull together </w:t>
      </w:r>
    </w:p>
    <w:p w:rsidR="00782397" w:rsidRDefault="00782397" w:rsidP="002540C0">
      <w:pPr>
        <w:pStyle w:val="ListParagraph"/>
        <w:numPr>
          <w:ilvl w:val="0"/>
          <w:numId w:val="6"/>
        </w:numPr>
      </w:pPr>
      <w:r>
        <w:t xml:space="preserve">Develop process to take from point A to point B </w:t>
      </w:r>
    </w:p>
    <w:p w:rsidR="00782397" w:rsidRDefault="00782397" w:rsidP="002540C0">
      <w:pPr>
        <w:pStyle w:val="ListParagraph"/>
        <w:numPr>
          <w:ilvl w:val="0"/>
          <w:numId w:val="6"/>
        </w:numPr>
      </w:pPr>
      <w:r>
        <w:t>End consumer for each element of waste materials</w:t>
      </w:r>
    </w:p>
    <w:p w:rsidR="00782397" w:rsidRDefault="00782397" w:rsidP="002540C0">
      <w:pPr>
        <w:pStyle w:val="ListParagraph"/>
        <w:numPr>
          <w:ilvl w:val="0"/>
          <w:numId w:val="6"/>
        </w:numPr>
      </w:pPr>
      <w:r>
        <w:t>Balance of reducing fire risk and erosion control</w:t>
      </w:r>
    </w:p>
    <w:p w:rsidR="00D019A6" w:rsidRDefault="00782397" w:rsidP="00D019A6">
      <w:pPr>
        <w:pStyle w:val="ListParagraph"/>
        <w:numPr>
          <w:ilvl w:val="0"/>
          <w:numId w:val="6"/>
        </w:numPr>
      </w:pPr>
      <w:r>
        <w:t>Seek financial support and bring together research and development to avoid failur</w:t>
      </w:r>
      <w:r w:rsidR="00D019A6">
        <w:t>e</w:t>
      </w:r>
    </w:p>
    <w:p w:rsidR="00D019A6" w:rsidRDefault="00810AB7" w:rsidP="00524C66">
      <w:pPr>
        <w:outlineLvl w:val="0"/>
      </w:pPr>
      <w:r>
        <w:t>Group #</w:t>
      </w:r>
      <w:proofErr w:type="gramStart"/>
      <w:r>
        <w:t xml:space="preserve">1  </w:t>
      </w:r>
      <w:r w:rsidR="008D2818">
        <w:t>Vision</w:t>
      </w:r>
      <w:proofErr w:type="gramEnd"/>
    </w:p>
    <w:p w:rsidR="008D2818" w:rsidRDefault="008D2818" w:rsidP="008D2818">
      <w:pPr>
        <w:pStyle w:val="ListParagraph"/>
        <w:numPr>
          <w:ilvl w:val="0"/>
          <w:numId w:val="11"/>
        </w:numPr>
      </w:pPr>
      <w:r>
        <w:t>Healthy,  diverse and productive forest lands</w:t>
      </w:r>
    </w:p>
    <w:p w:rsidR="008D2818" w:rsidRDefault="008D2818" w:rsidP="008D2818">
      <w:pPr>
        <w:pStyle w:val="ListParagraph"/>
        <w:numPr>
          <w:ilvl w:val="0"/>
          <w:numId w:val="11"/>
        </w:numPr>
      </w:pPr>
      <w:r>
        <w:t>Create sustainability for local communities including tribes</w:t>
      </w:r>
    </w:p>
    <w:p w:rsidR="008D2818" w:rsidRDefault="008D2818" w:rsidP="008D2818">
      <w:pPr>
        <w:pStyle w:val="ListParagraph"/>
        <w:numPr>
          <w:ilvl w:val="0"/>
          <w:numId w:val="11"/>
        </w:numPr>
      </w:pPr>
      <w:r>
        <w:t>Appropriately managed forest lands, highly resistant to wildfire</w:t>
      </w:r>
    </w:p>
    <w:p w:rsidR="008D2818" w:rsidRDefault="008D2818" w:rsidP="008D2818">
      <w:pPr>
        <w:pStyle w:val="ListParagraph"/>
      </w:pPr>
    </w:p>
    <w:p w:rsidR="00AA4964" w:rsidRDefault="00D019A6" w:rsidP="00D019A6">
      <w:pPr>
        <w:pStyle w:val="Default"/>
        <w:numPr>
          <w:ilvl w:val="1"/>
          <w:numId w:val="7"/>
        </w:numPr>
        <w:jc w:val="center"/>
        <w:rPr>
          <w:color w:val="FFFFFF"/>
          <w:sz w:val="20"/>
          <w:szCs w:val="20"/>
        </w:rPr>
      </w:pPr>
      <w:r>
        <w:rPr>
          <w:noProof/>
          <w:color w:val="FFFFFF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15200" cy="7124700"/>
            <wp:effectExtent l="19050" t="0" r="0" b="0"/>
            <wp:wrapSquare wrapText="bothSides"/>
            <wp:docPr id="1" name="Picture 0" descr="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964">
        <w:rPr>
          <w:color w:val="FFFFFF"/>
          <w:sz w:val="20"/>
          <w:szCs w:val="20"/>
        </w:rPr>
        <w:t>•Public and private land</w:t>
      </w:r>
    </w:p>
    <w:p w:rsidR="00AA4964" w:rsidRDefault="00AA4964" w:rsidP="00AA4964">
      <w:pPr>
        <w:pStyle w:val="Default"/>
        <w:rPr>
          <w:color w:val="FFFFFF"/>
          <w:sz w:val="16"/>
          <w:szCs w:val="16"/>
        </w:rPr>
      </w:pPr>
    </w:p>
    <w:p w:rsidR="00AA4964" w:rsidRDefault="00AA4964" w:rsidP="00AA4964">
      <w:pPr>
        <w:pStyle w:val="Default"/>
        <w:numPr>
          <w:ilvl w:val="1"/>
          <w:numId w:val="8"/>
        </w:num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•Contractors</w:t>
      </w:r>
    </w:p>
    <w:p w:rsidR="00AA4964" w:rsidRDefault="00AA4964" w:rsidP="00AA4964">
      <w:pPr>
        <w:pStyle w:val="Default"/>
        <w:numPr>
          <w:ilvl w:val="1"/>
          <w:numId w:val="8"/>
        </w:num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•Equipment</w:t>
      </w:r>
    </w:p>
    <w:p w:rsidR="00810AB7" w:rsidRDefault="00810AB7" w:rsidP="00AA4964">
      <w:pPr>
        <w:pStyle w:val="Default"/>
        <w:numPr>
          <w:ilvl w:val="1"/>
          <w:numId w:val="8"/>
        </w:numPr>
        <w:rPr>
          <w:color w:val="FFFFFF"/>
          <w:sz w:val="16"/>
          <w:szCs w:val="16"/>
        </w:rPr>
      </w:pPr>
    </w:p>
    <w:p w:rsidR="00AA4964" w:rsidRDefault="00AA4964" w:rsidP="00AA4964">
      <w:pPr>
        <w:pStyle w:val="Default"/>
        <w:numPr>
          <w:ilvl w:val="1"/>
          <w:numId w:val="8"/>
        </w:num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•Transportation</w:t>
      </w:r>
    </w:p>
    <w:p w:rsidR="00D019A6" w:rsidRDefault="00D019A6" w:rsidP="00D019A6">
      <w:pPr>
        <w:pStyle w:val="Default"/>
        <w:rPr>
          <w:color w:val="FFFFFF"/>
          <w:sz w:val="16"/>
          <w:szCs w:val="16"/>
        </w:rPr>
      </w:pPr>
    </w:p>
    <w:p w:rsidR="00AA4964" w:rsidRDefault="00AA4964" w:rsidP="00D019A6">
      <w:pPr>
        <w:pStyle w:val="Default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•Material removal using best management practices</w:t>
      </w:r>
    </w:p>
    <w:p w:rsidR="00AA4964" w:rsidRDefault="00AA4964" w:rsidP="00AA4964">
      <w:pPr>
        <w:pStyle w:val="Default"/>
        <w:numPr>
          <w:ilvl w:val="1"/>
          <w:numId w:val="8"/>
        </w:num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lastRenderedPageBreak/>
        <w:t>•Material quality control</w:t>
      </w:r>
    </w:p>
    <w:p w:rsidR="00810AB7" w:rsidRPr="00810AB7" w:rsidRDefault="00AA4964" w:rsidP="00524C66">
      <w:pPr>
        <w:pStyle w:val="Default"/>
        <w:outlineLvl w:val="0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End Users</w:t>
      </w:r>
    </w:p>
    <w:p w:rsidR="00810AB7" w:rsidRDefault="00810AB7" w:rsidP="00810AB7">
      <w:r>
        <w:t>Group # 1 Guiding Principles</w:t>
      </w:r>
    </w:p>
    <w:p w:rsidR="00810AB7" w:rsidRDefault="00810AB7" w:rsidP="00810AB7">
      <w:pPr>
        <w:pStyle w:val="ListParagraph"/>
        <w:numPr>
          <w:ilvl w:val="0"/>
          <w:numId w:val="12"/>
        </w:numPr>
      </w:pPr>
      <w:r>
        <w:t>Utilize woody biomass material to the maximum extent possible</w:t>
      </w:r>
    </w:p>
    <w:p w:rsidR="00810AB7" w:rsidRDefault="00810AB7" w:rsidP="00810AB7">
      <w:pPr>
        <w:pStyle w:val="ListParagraph"/>
        <w:numPr>
          <w:ilvl w:val="0"/>
          <w:numId w:val="12"/>
        </w:numPr>
      </w:pPr>
      <w:r>
        <w:t>Coordinate and utilize resources (equipment, personnel, and financial)</w:t>
      </w:r>
    </w:p>
    <w:p w:rsidR="00810AB7" w:rsidRDefault="00810AB7" w:rsidP="00810AB7">
      <w:pPr>
        <w:pStyle w:val="ListParagraph"/>
        <w:numPr>
          <w:ilvl w:val="0"/>
          <w:numId w:val="12"/>
        </w:numPr>
      </w:pPr>
      <w:r>
        <w:t>Conduct project work in a way that minimizes impacts to the watershed</w:t>
      </w:r>
    </w:p>
    <w:p w:rsidR="00810AB7" w:rsidRDefault="00810AB7" w:rsidP="00810AB7">
      <w:pPr>
        <w:pStyle w:val="ListParagraph"/>
        <w:numPr>
          <w:ilvl w:val="0"/>
          <w:numId w:val="12"/>
        </w:numPr>
      </w:pPr>
      <w:r>
        <w:t>Utilize local labor to the maximum extent possible</w:t>
      </w:r>
    </w:p>
    <w:p w:rsidR="00810AB7" w:rsidRDefault="00810AB7" w:rsidP="00810AB7">
      <w:pPr>
        <w:pStyle w:val="ListParagraph"/>
        <w:numPr>
          <w:ilvl w:val="0"/>
          <w:numId w:val="12"/>
        </w:numPr>
      </w:pPr>
      <w:r>
        <w:t>Maintain working knowledge of local ecology</w:t>
      </w:r>
    </w:p>
    <w:p w:rsidR="00810AB7" w:rsidRDefault="00810AB7" w:rsidP="00810AB7">
      <w:pPr>
        <w:pStyle w:val="ListParagraph"/>
        <w:numPr>
          <w:ilvl w:val="0"/>
          <w:numId w:val="12"/>
        </w:numPr>
      </w:pPr>
      <w:r>
        <w:t>Conduct project work to maintain significant archeological sites</w:t>
      </w:r>
    </w:p>
    <w:p w:rsidR="00810AB7" w:rsidRDefault="00810AB7" w:rsidP="00810AB7">
      <w:pPr>
        <w:pStyle w:val="ListParagraph"/>
        <w:numPr>
          <w:ilvl w:val="0"/>
          <w:numId w:val="12"/>
        </w:numPr>
      </w:pPr>
      <w:r>
        <w:t>Treat all stakeholders, including competitors with dignity and respect</w:t>
      </w:r>
    </w:p>
    <w:p w:rsidR="00810AB7" w:rsidRDefault="00810AB7" w:rsidP="00524C66">
      <w:pPr>
        <w:outlineLvl w:val="0"/>
      </w:pPr>
      <w:r>
        <w:t xml:space="preserve">Group #1 </w:t>
      </w:r>
      <w:proofErr w:type="gramStart"/>
      <w:r>
        <w:t>Role</w:t>
      </w:r>
      <w:r w:rsidR="00DA71D9">
        <w:t>s</w:t>
      </w:r>
      <w:proofErr w:type="gramEnd"/>
      <w:r>
        <w:t xml:space="preserve"> and </w:t>
      </w:r>
      <w:r w:rsidR="00DA71D9">
        <w:t>Responsibilities</w:t>
      </w:r>
    </w:p>
    <w:p w:rsidR="00810AB7" w:rsidRDefault="00614AFE" w:rsidP="00810AB7">
      <w:pPr>
        <w:pStyle w:val="ListParagraph"/>
        <w:numPr>
          <w:ilvl w:val="0"/>
          <w:numId w:val="13"/>
        </w:numPr>
      </w:pPr>
      <w:r>
        <w:t>Ethics, rules guidance as to how the group operates and how we treat each other</w:t>
      </w:r>
      <w:r w:rsidR="00DA71D9">
        <w:t>, next step to specifically define individual and organizational roles and responsibility</w:t>
      </w:r>
    </w:p>
    <w:p w:rsidR="00DA71D9" w:rsidRDefault="00DA71D9" w:rsidP="00810AB7">
      <w:pPr>
        <w:pStyle w:val="ListParagraph"/>
        <w:numPr>
          <w:ilvl w:val="0"/>
          <w:numId w:val="13"/>
        </w:numPr>
      </w:pPr>
      <w:r>
        <w:t>The list from the guide is similar and possibly redundant</w:t>
      </w:r>
    </w:p>
    <w:p w:rsidR="00DA71D9" w:rsidRDefault="00DA71D9" w:rsidP="00810AB7">
      <w:pPr>
        <w:pStyle w:val="ListParagraph"/>
        <w:numPr>
          <w:ilvl w:val="0"/>
          <w:numId w:val="13"/>
        </w:numPr>
      </w:pPr>
      <w:r>
        <w:t>Serve as a representative of the group to the community</w:t>
      </w:r>
    </w:p>
    <w:p w:rsidR="00DA71D9" w:rsidRDefault="00DA71D9" w:rsidP="00810AB7">
      <w:pPr>
        <w:pStyle w:val="ListParagraph"/>
        <w:numPr>
          <w:ilvl w:val="0"/>
          <w:numId w:val="13"/>
        </w:numPr>
      </w:pPr>
      <w:r>
        <w:t>Support projects, initiatives, funding proposals and the related activities that have been adopted</w:t>
      </w:r>
    </w:p>
    <w:p w:rsidR="00DA71D9" w:rsidRDefault="00DA71D9" w:rsidP="00810AB7">
      <w:pPr>
        <w:pStyle w:val="ListParagraph"/>
        <w:numPr>
          <w:ilvl w:val="0"/>
          <w:numId w:val="13"/>
        </w:numPr>
      </w:pPr>
      <w:r>
        <w:t>Action =MOU – programmatic EA/EIR</w:t>
      </w:r>
    </w:p>
    <w:p w:rsidR="00810AB7" w:rsidRDefault="00524C66" w:rsidP="00524C66">
      <w:pPr>
        <w:tabs>
          <w:tab w:val="left" w:pos="3435"/>
        </w:tabs>
      </w:pPr>
      <w:r>
        <w:tab/>
      </w:r>
    </w:p>
    <w:p w:rsidR="00F365A0" w:rsidRDefault="00810AB7" w:rsidP="00524C66">
      <w:pPr>
        <w:outlineLvl w:val="0"/>
      </w:pPr>
      <w:r>
        <w:t xml:space="preserve">Group # </w:t>
      </w:r>
      <w:proofErr w:type="gramStart"/>
      <w:r>
        <w:t>2  Vision</w:t>
      </w:r>
      <w:proofErr w:type="gramEnd"/>
    </w:p>
    <w:p w:rsidR="00F365A0" w:rsidRDefault="00810AB7" w:rsidP="00F365A0">
      <w:pPr>
        <w:pStyle w:val="ListParagraph"/>
        <w:numPr>
          <w:ilvl w:val="0"/>
          <w:numId w:val="1"/>
        </w:numPr>
      </w:pPr>
      <w:r>
        <w:t>Fire safe community</w:t>
      </w:r>
    </w:p>
    <w:p w:rsidR="00F365A0" w:rsidRDefault="00F365A0" w:rsidP="00F365A0">
      <w:pPr>
        <w:pStyle w:val="ListParagraph"/>
        <w:numPr>
          <w:ilvl w:val="0"/>
          <w:numId w:val="1"/>
        </w:numPr>
      </w:pPr>
      <w:r>
        <w:t>Use resources to build  a sustainable economy with good paying jobs for locals</w:t>
      </w:r>
    </w:p>
    <w:p w:rsidR="00F365A0" w:rsidRDefault="00F365A0" w:rsidP="00F365A0">
      <w:pPr>
        <w:pStyle w:val="ListParagraph"/>
        <w:numPr>
          <w:ilvl w:val="0"/>
          <w:numId w:val="1"/>
        </w:numPr>
      </w:pPr>
      <w:r>
        <w:t>Resources stewarded well</w:t>
      </w:r>
    </w:p>
    <w:p w:rsidR="00F365A0" w:rsidRDefault="00F365A0" w:rsidP="00F365A0">
      <w:pPr>
        <w:pStyle w:val="ListParagraph"/>
        <w:numPr>
          <w:ilvl w:val="0"/>
          <w:numId w:val="1"/>
        </w:numPr>
      </w:pPr>
      <w:r>
        <w:t>Private landowners engaged in (private land treated/maintained)</w:t>
      </w:r>
    </w:p>
    <w:p w:rsidR="00F365A0" w:rsidRDefault="00F365A0" w:rsidP="00F365A0">
      <w:pPr>
        <w:pStyle w:val="ListParagraph"/>
        <w:numPr>
          <w:ilvl w:val="0"/>
          <w:numId w:val="1"/>
        </w:numPr>
      </w:pPr>
      <w:r>
        <w:t>Recreation resources (trails, rivers, etc) that serve locals and bring in $$</w:t>
      </w:r>
    </w:p>
    <w:p w:rsidR="00F365A0" w:rsidRDefault="00F365A0" w:rsidP="00F365A0">
      <w:pPr>
        <w:pStyle w:val="ListParagraph"/>
        <w:numPr>
          <w:ilvl w:val="0"/>
          <w:numId w:val="1"/>
        </w:numPr>
      </w:pPr>
      <w:r>
        <w:t>Scenic beauty, habitat etc are retained and sustained</w:t>
      </w:r>
    </w:p>
    <w:p w:rsidR="00F365A0" w:rsidRDefault="00810AB7" w:rsidP="00F365A0">
      <w:r>
        <w:t>Group #2</w:t>
      </w:r>
      <w:r w:rsidR="00F365A0">
        <w:t xml:space="preserve">   Mission</w:t>
      </w:r>
    </w:p>
    <w:p w:rsidR="00F365A0" w:rsidRDefault="00FF588C" w:rsidP="00F365A0">
      <w:pPr>
        <w:pStyle w:val="ListParagraph"/>
        <w:numPr>
          <w:ilvl w:val="0"/>
          <w:numId w:val="2"/>
        </w:numPr>
      </w:pPr>
      <w:r>
        <w:t>Be a model for other groups</w:t>
      </w:r>
    </w:p>
    <w:p w:rsidR="00FF588C" w:rsidRDefault="00FF588C" w:rsidP="00F365A0">
      <w:pPr>
        <w:pStyle w:val="ListParagraph"/>
        <w:numPr>
          <w:ilvl w:val="0"/>
          <w:numId w:val="2"/>
        </w:numPr>
      </w:pPr>
      <w:r>
        <w:t>Build fire safe community</w:t>
      </w:r>
    </w:p>
    <w:p w:rsidR="00FF588C" w:rsidRDefault="00FF588C" w:rsidP="00F365A0">
      <w:pPr>
        <w:pStyle w:val="ListParagraph"/>
        <w:numPr>
          <w:ilvl w:val="0"/>
          <w:numId w:val="2"/>
        </w:numPr>
      </w:pPr>
      <w:r>
        <w:t>Demonstrate how diverse group can work together successfully for community wildfire protection</w:t>
      </w:r>
    </w:p>
    <w:p w:rsidR="00FF588C" w:rsidRDefault="00FF588C" w:rsidP="00F365A0">
      <w:pPr>
        <w:pStyle w:val="ListParagraph"/>
        <w:numPr>
          <w:ilvl w:val="0"/>
          <w:numId w:val="2"/>
        </w:numPr>
      </w:pPr>
      <w:r>
        <w:t>Use projects to educate public (education/ marketing)</w:t>
      </w:r>
    </w:p>
    <w:p w:rsidR="00FF588C" w:rsidRDefault="00FF588C" w:rsidP="00F365A0">
      <w:pPr>
        <w:pStyle w:val="ListParagraph"/>
        <w:numPr>
          <w:ilvl w:val="0"/>
          <w:numId w:val="2"/>
        </w:numPr>
      </w:pPr>
      <w:r>
        <w:t>Ecological and socioeconomic benefit of fuels reduction</w:t>
      </w:r>
    </w:p>
    <w:p w:rsidR="00FF588C" w:rsidRDefault="00FF588C" w:rsidP="00F365A0">
      <w:pPr>
        <w:pStyle w:val="ListParagraph"/>
        <w:numPr>
          <w:ilvl w:val="0"/>
          <w:numId w:val="2"/>
        </w:numPr>
      </w:pPr>
      <w:r>
        <w:t>Ensure resources are used to create good paying jobs without compromising the integrity of the resources</w:t>
      </w:r>
    </w:p>
    <w:p w:rsidR="00FF588C" w:rsidRDefault="00FF588C" w:rsidP="00F365A0">
      <w:pPr>
        <w:pStyle w:val="ListParagraph"/>
        <w:numPr>
          <w:ilvl w:val="0"/>
          <w:numId w:val="2"/>
        </w:numPr>
      </w:pPr>
      <w:r>
        <w:t>Work for sustainable economy community and environment</w:t>
      </w:r>
    </w:p>
    <w:p w:rsidR="00FF588C" w:rsidRDefault="00FF588C" w:rsidP="00F365A0">
      <w:pPr>
        <w:pStyle w:val="ListParagraph"/>
        <w:numPr>
          <w:ilvl w:val="0"/>
          <w:numId w:val="2"/>
        </w:numPr>
      </w:pPr>
      <w:r>
        <w:t>Engage and involve private landowners</w:t>
      </w:r>
    </w:p>
    <w:p w:rsidR="00FF588C" w:rsidRDefault="00FF588C" w:rsidP="00F365A0">
      <w:pPr>
        <w:pStyle w:val="ListParagraph"/>
        <w:numPr>
          <w:ilvl w:val="0"/>
          <w:numId w:val="2"/>
        </w:numPr>
      </w:pPr>
      <w:r>
        <w:lastRenderedPageBreak/>
        <w:t>Identify opportunities for new recreation facilities and protect existing resources</w:t>
      </w:r>
    </w:p>
    <w:p w:rsidR="00FF588C" w:rsidRDefault="00810AB7" w:rsidP="00524C66">
      <w:pPr>
        <w:outlineLvl w:val="0"/>
      </w:pPr>
      <w:r>
        <w:t xml:space="preserve">Group # 2 </w:t>
      </w:r>
      <w:r w:rsidR="00FF588C">
        <w:t>Member Roles and Responsibilities</w:t>
      </w:r>
    </w:p>
    <w:p w:rsidR="00FF588C" w:rsidRDefault="00FF588C" w:rsidP="00FF588C">
      <w:pPr>
        <w:pStyle w:val="ListParagraph"/>
        <w:numPr>
          <w:ilvl w:val="0"/>
          <w:numId w:val="4"/>
        </w:numPr>
      </w:pPr>
      <w:r>
        <w:t>Participants educate each other about issues and interests</w:t>
      </w:r>
    </w:p>
    <w:p w:rsidR="00FF588C" w:rsidRDefault="00FF588C" w:rsidP="00FF588C">
      <w:pPr>
        <w:pStyle w:val="ListParagraph"/>
        <w:numPr>
          <w:ilvl w:val="0"/>
          <w:numId w:val="4"/>
        </w:numPr>
      </w:pPr>
      <w:r>
        <w:t>Need to resolve – who can be a member?</w:t>
      </w:r>
    </w:p>
    <w:p w:rsidR="00FF588C" w:rsidRDefault="00FF588C" w:rsidP="00FF588C">
      <w:pPr>
        <w:pStyle w:val="ListParagraph"/>
        <w:numPr>
          <w:ilvl w:val="0"/>
          <w:numId w:val="4"/>
        </w:numPr>
      </w:pPr>
      <w:r>
        <w:t xml:space="preserve">Core group and committees </w:t>
      </w:r>
    </w:p>
    <w:p w:rsidR="00FF588C" w:rsidRDefault="00FF588C" w:rsidP="00FF588C">
      <w:pPr>
        <w:pStyle w:val="ListParagraph"/>
        <w:numPr>
          <w:ilvl w:val="0"/>
          <w:numId w:val="4"/>
        </w:numPr>
      </w:pPr>
      <w:r>
        <w:t>Need media policy</w:t>
      </w:r>
    </w:p>
    <w:p w:rsidR="00FF588C" w:rsidRDefault="00FF588C" w:rsidP="00FF588C">
      <w:pPr>
        <w:pStyle w:val="ListParagraph"/>
        <w:numPr>
          <w:ilvl w:val="0"/>
          <w:numId w:val="4"/>
        </w:numPr>
      </w:pPr>
      <w:r>
        <w:t>Like the list</w:t>
      </w:r>
    </w:p>
    <w:p w:rsidR="00FF588C" w:rsidRDefault="00810AB7" w:rsidP="00524C66">
      <w:pPr>
        <w:outlineLvl w:val="0"/>
      </w:pPr>
      <w:r>
        <w:t xml:space="preserve">Group # </w:t>
      </w:r>
      <w:proofErr w:type="gramStart"/>
      <w:r>
        <w:t xml:space="preserve">2  </w:t>
      </w:r>
      <w:r w:rsidR="00AF00F2">
        <w:t>Guiding</w:t>
      </w:r>
      <w:proofErr w:type="gramEnd"/>
      <w:r w:rsidR="00AF00F2">
        <w:t xml:space="preserve"> Principles</w:t>
      </w:r>
    </w:p>
    <w:p w:rsidR="00AF00F2" w:rsidRDefault="00AF00F2" w:rsidP="00AF00F2">
      <w:pPr>
        <w:pStyle w:val="ListParagraph"/>
        <w:numPr>
          <w:ilvl w:val="0"/>
          <w:numId w:val="5"/>
        </w:numPr>
      </w:pPr>
      <w:r>
        <w:t>Use local contractors and workers to the max possible extent</w:t>
      </w:r>
    </w:p>
    <w:p w:rsidR="00AF00F2" w:rsidRDefault="00AF00F2" w:rsidP="00AF00F2">
      <w:pPr>
        <w:pStyle w:val="ListParagraph"/>
        <w:numPr>
          <w:ilvl w:val="0"/>
          <w:numId w:val="5"/>
        </w:numPr>
      </w:pPr>
      <w:r>
        <w:t>Ensure all projects are ecologically sustainable</w:t>
      </w:r>
    </w:p>
    <w:p w:rsidR="00AF00F2" w:rsidRDefault="00AF00F2" w:rsidP="00AF00F2">
      <w:pPr>
        <w:pStyle w:val="ListParagraph"/>
        <w:numPr>
          <w:ilvl w:val="0"/>
          <w:numId w:val="5"/>
        </w:numPr>
      </w:pPr>
      <w:r>
        <w:t>Actively involve interested stakeholders in planning and process</w:t>
      </w:r>
    </w:p>
    <w:p w:rsidR="002540C0" w:rsidRDefault="002540C0" w:rsidP="00AF00F2">
      <w:pPr>
        <w:pStyle w:val="ListParagraph"/>
        <w:numPr>
          <w:ilvl w:val="0"/>
          <w:numId w:val="5"/>
        </w:numPr>
      </w:pPr>
      <w:r>
        <w:t>Be sensitive to cultural needs, practices and resources</w:t>
      </w:r>
    </w:p>
    <w:p w:rsidR="00AF00F2" w:rsidRDefault="002540C0" w:rsidP="00AF00F2">
      <w:pPr>
        <w:pStyle w:val="ListParagraph"/>
        <w:numPr>
          <w:ilvl w:val="0"/>
          <w:numId w:val="5"/>
        </w:numPr>
      </w:pPr>
      <w:r>
        <w:t xml:space="preserve"> Share project information openly and often</w:t>
      </w:r>
    </w:p>
    <w:p w:rsidR="002540C0" w:rsidRDefault="002540C0" w:rsidP="00AF00F2">
      <w:pPr>
        <w:pStyle w:val="ListParagraph"/>
        <w:numPr>
          <w:ilvl w:val="0"/>
          <w:numId w:val="5"/>
        </w:numPr>
      </w:pPr>
      <w:r>
        <w:t>Ensure local contractors and workers have the training and resources they need to succeed</w:t>
      </w:r>
    </w:p>
    <w:p w:rsidR="002540C0" w:rsidRDefault="002540C0" w:rsidP="00AF00F2">
      <w:pPr>
        <w:pStyle w:val="ListParagraph"/>
        <w:numPr>
          <w:ilvl w:val="0"/>
          <w:numId w:val="5"/>
        </w:numPr>
      </w:pPr>
      <w:r>
        <w:t>Focus on fire-safe projects for communities</w:t>
      </w:r>
    </w:p>
    <w:p w:rsidR="002540C0" w:rsidRDefault="002540C0" w:rsidP="00AF00F2">
      <w:pPr>
        <w:pStyle w:val="ListParagraph"/>
        <w:numPr>
          <w:ilvl w:val="0"/>
          <w:numId w:val="5"/>
        </w:numPr>
      </w:pPr>
      <w:r>
        <w:t>Use woody biomass in a sustainable manner</w:t>
      </w:r>
    </w:p>
    <w:p w:rsidR="002540C0" w:rsidRDefault="002540C0" w:rsidP="00AF00F2">
      <w:pPr>
        <w:pStyle w:val="ListParagraph"/>
        <w:numPr>
          <w:ilvl w:val="0"/>
          <w:numId w:val="5"/>
        </w:numPr>
      </w:pPr>
      <w:r>
        <w:t>Develop value added industry that uses forest products sustainably</w:t>
      </w:r>
    </w:p>
    <w:p w:rsidR="002540C0" w:rsidRDefault="002540C0" w:rsidP="00AF00F2">
      <w:pPr>
        <w:pStyle w:val="ListParagraph"/>
        <w:numPr>
          <w:ilvl w:val="0"/>
          <w:numId w:val="5"/>
        </w:numPr>
      </w:pPr>
      <w:r>
        <w:t>Coordinate with other community projects and programs (trails &amp; rivers etc.)</w:t>
      </w:r>
    </w:p>
    <w:p w:rsidR="00614AFE" w:rsidRDefault="00614AFE" w:rsidP="00614AFE"/>
    <w:p w:rsidR="00614AFE" w:rsidRDefault="00614AFE" w:rsidP="00524C66">
      <w:pPr>
        <w:outlineLvl w:val="0"/>
      </w:pPr>
      <w:r>
        <w:t xml:space="preserve">Group # 3 </w:t>
      </w:r>
      <w:r w:rsidR="002C5F46">
        <w:t>Mission</w:t>
      </w:r>
    </w:p>
    <w:p w:rsidR="002C5F46" w:rsidRDefault="002C5F46" w:rsidP="002C5F46">
      <w:pPr>
        <w:pStyle w:val="ListParagraph"/>
        <w:numPr>
          <w:ilvl w:val="0"/>
          <w:numId w:val="14"/>
        </w:numPr>
      </w:pPr>
      <w:r>
        <w:t xml:space="preserve">The Amador –Calaveras Consensus Group initiates, encourages, supports, and implements balanced community-based efforts to improve the environmental, economic and social well-being of the Amador-Calaveras region, </w:t>
      </w:r>
      <w:proofErr w:type="gramStart"/>
      <w:r>
        <w:t>it’s</w:t>
      </w:r>
      <w:proofErr w:type="gramEnd"/>
      <w:r>
        <w:t xml:space="preserve"> communities and citizens.</w:t>
      </w:r>
    </w:p>
    <w:p w:rsidR="002C5F46" w:rsidRDefault="002C5F46" w:rsidP="00524C66">
      <w:pPr>
        <w:outlineLvl w:val="0"/>
      </w:pPr>
      <w:r>
        <w:t>Group #3 Vision</w:t>
      </w:r>
    </w:p>
    <w:p w:rsidR="002C5F46" w:rsidRDefault="002C5F46" w:rsidP="002C5F46">
      <w:pPr>
        <w:pStyle w:val="ListParagraph"/>
        <w:numPr>
          <w:ilvl w:val="0"/>
          <w:numId w:val="14"/>
        </w:numPr>
      </w:pPr>
      <w:r>
        <w:t>We the people of the Amador-Calaveras Consensus Group believe the collaborative activities of all regional stakeholders will result in a changed relationship between local communities and our forested lands, so that our economy will be rebuilt on an ethic of land stewardship.</w:t>
      </w:r>
    </w:p>
    <w:p w:rsidR="00BA40AE" w:rsidRDefault="00BA40AE" w:rsidP="00BA40AE"/>
    <w:p w:rsidR="00BA40AE" w:rsidRDefault="00BA40AE" w:rsidP="00524C66">
      <w:pPr>
        <w:outlineLvl w:val="0"/>
      </w:pPr>
      <w:r>
        <w:t>Group #3 Guiding Principles</w:t>
      </w:r>
    </w:p>
    <w:p w:rsidR="00BA40AE" w:rsidRPr="00013DC4" w:rsidRDefault="00BA40AE" w:rsidP="00524C66">
      <w:pPr>
        <w:outlineLvl w:val="0"/>
        <w:rPr>
          <w:b/>
        </w:rPr>
      </w:pPr>
      <w:r>
        <w:tab/>
      </w:r>
      <w:r w:rsidRPr="00013DC4">
        <w:rPr>
          <w:b/>
        </w:rPr>
        <w:t>Forestry Examples</w:t>
      </w:r>
    </w:p>
    <w:p w:rsidR="00BA40AE" w:rsidRDefault="00BA40AE" w:rsidP="00BA40AE">
      <w:pPr>
        <w:pStyle w:val="ListParagraph"/>
        <w:numPr>
          <w:ilvl w:val="0"/>
          <w:numId w:val="14"/>
        </w:numPr>
      </w:pPr>
      <w:r>
        <w:t>All projects be based on a stewardship ethic</w:t>
      </w:r>
    </w:p>
    <w:p w:rsidR="00BA40AE" w:rsidRDefault="00BA40AE" w:rsidP="00BA40AE">
      <w:pPr>
        <w:pStyle w:val="ListParagraph"/>
        <w:numPr>
          <w:ilvl w:val="0"/>
          <w:numId w:val="14"/>
        </w:numPr>
      </w:pPr>
      <w:r>
        <w:t xml:space="preserve"> Focus project work on consensus driven activities</w:t>
      </w:r>
    </w:p>
    <w:p w:rsidR="00BA40AE" w:rsidRDefault="00BA40AE" w:rsidP="00BA40AE">
      <w:pPr>
        <w:pStyle w:val="ListParagraph"/>
        <w:numPr>
          <w:ilvl w:val="0"/>
          <w:numId w:val="14"/>
        </w:numPr>
      </w:pPr>
      <w:r>
        <w:lastRenderedPageBreak/>
        <w:t>Conduct project work ways that enhance maintenance or restore healthy watersheds</w:t>
      </w:r>
    </w:p>
    <w:p w:rsidR="00BA40AE" w:rsidRDefault="00BA40AE" w:rsidP="00BA40AE">
      <w:pPr>
        <w:pStyle w:val="ListParagraph"/>
        <w:numPr>
          <w:ilvl w:val="0"/>
          <w:numId w:val="14"/>
        </w:numPr>
      </w:pPr>
      <w:r>
        <w:t>Use best available science and technology in guiding project work</w:t>
      </w:r>
    </w:p>
    <w:p w:rsidR="00BA40AE" w:rsidRDefault="00BA40AE" w:rsidP="00BA40AE">
      <w:pPr>
        <w:pStyle w:val="ListParagraph"/>
        <w:numPr>
          <w:ilvl w:val="0"/>
          <w:numId w:val="14"/>
        </w:numPr>
      </w:pPr>
      <w:r>
        <w:t>Utilize woody biomass which would otherwise pose an air quality or fire threat or be wanted in more productive ways</w:t>
      </w:r>
    </w:p>
    <w:p w:rsidR="00BA40AE" w:rsidRDefault="00BA40AE" w:rsidP="00BA40AE">
      <w:pPr>
        <w:pStyle w:val="ListParagraph"/>
        <w:numPr>
          <w:ilvl w:val="0"/>
          <w:numId w:val="14"/>
        </w:numPr>
      </w:pPr>
      <w:r>
        <w:t xml:space="preserve">Encourage activities that support forest resiliency </w:t>
      </w:r>
    </w:p>
    <w:p w:rsidR="00BA40AE" w:rsidRPr="00013DC4" w:rsidRDefault="009E5771" w:rsidP="00524C66">
      <w:pPr>
        <w:ind w:left="720"/>
        <w:outlineLvl w:val="0"/>
        <w:rPr>
          <w:b/>
        </w:rPr>
      </w:pPr>
      <w:r w:rsidRPr="00013DC4">
        <w:rPr>
          <w:b/>
        </w:rPr>
        <w:t>Economic Examples</w:t>
      </w:r>
    </w:p>
    <w:p w:rsidR="00BA40AE" w:rsidRDefault="009E5771" w:rsidP="00BA40AE">
      <w:pPr>
        <w:pStyle w:val="ListParagraph"/>
        <w:numPr>
          <w:ilvl w:val="0"/>
          <w:numId w:val="14"/>
        </w:numPr>
      </w:pPr>
      <w:r>
        <w:t>Foster a locally based forest products industry on public and private lands</w:t>
      </w:r>
    </w:p>
    <w:p w:rsidR="009E5771" w:rsidRDefault="009E5771" w:rsidP="00BA40AE">
      <w:pPr>
        <w:pStyle w:val="ListParagraph"/>
        <w:numPr>
          <w:ilvl w:val="0"/>
          <w:numId w:val="14"/>
        </w:numPr>
      </w:pPr>
      <w:r>
        <w:t>Support expedited process for conducting activities under these principles</w:t>
      </w:r>
    </w:p>
    <w:p w:rsidR="009E5771" w:rsidRPr="00013DC4" w:rsidRDefault="009E5771" w:rsidP="00524C66">
      <w:pPr>
        <w:ind w:left="720"/>
        <w:outlineLvl w:val="0"/>
        <w:rPr>
          <w:b/>
        </w:rPr>
      </w:pPr>
      <w:r w:rsidRPr="00013DC4">
        <w:rPr>
          <w:b/>
        </w:rPr>
        <w:t>Social Examples</w:t>
      </w:r>
    </w:p>
    <w:p w:rsidR="009E5771" w:rsidRDefault="009E5771" w:rsidP="009E5771">
      <w:pPr>
        <w:pStyle w:val="ListParagraph"/>
        <w:numPr>
          <w:ilvl w:val="0"/>
          <w:numId w:val="16"/>
        </w:numPr>
      </w:pPr>
      <w:r>
        <w:t>Foster respect for the people and history of our region</w:t>
      </w:r>
    </w:p>
    <w:p w:rsidR="009E5771" w:rsidRDefault="009E5771" w:rsidP="009E5771">
      <w:pPr>
        <w:pStyle w:val="ListParagraph"/>
        <w:numPr>
          <w:ilvl w:val="0"/>
          <w:numId w:val="16"/>
        </w:numPr>
      </w:pPr>
      <w:r>
        <w:t>No fighting – work and play well with others</w:t>
      </w:r>
    </w:p>
    <w:p w:rsidR="009E5771" w:rsidRPr="00013DC4" w:rsidRDefault="009E5771" w:rsidP="00524C66">
      <w:pPr>
        <w:ind w:left="360" w:firstLine="360"/>
        <w:outlineLvl w:val="0"/>
        <w:rPr>
          <w:b/>
        </w:rPr>
      </w:pPr>
      <w:r w:rsidRPr="00013DC4">
        <w:rPr>
          <w:b/>
        </w:rPr>
        <w:t>Environmental Examples</w:t>
      </w:r>
    </w:p>
    <w:p w:rsidR="009E5771" w:rsidRDefault="009E5771" w:rsidP="009E5771">
      <w:pPr>
        <w:pStyle w:val="ListParagraph"/>
        <w:numPr>
          <w:ilvl w:val="0"/>
          <w:numId w:val="18"/>
        </w:numPr>
      </w:pPr>
      <w:r>
        <w:t xml:space="preserve">Restore wildlife habitat </w:t>
      </w:r>
    </w:p>
    <w:p w:rsidR="009E5771" w:rsidRDefault="009E5771" w:rsidP="009E5771">
      <w:pPr>
        <w:pStyle w:val="ListParagraph"/>
        <w:numPr>
          <w:ilvl w:val="0"/>
          <w:numId w:val="18"/>
        </w:numPr>
      </w:pPr>
      <w:r>
        <w:t>Restore, enhance, maintain, healthy watersheds</w:t>
      </w:r>
    </w:p>
    <w:p w:rsidR="009E5771" w:rsidRDefault="009E5771" w:rsidP="009E5771">
      <w:pPr>
        <w:pStyle w:val="ListParagraph"/>
        <w:numPr>
          <w:ilvl w:val="0"/>
          <w:numId w:val="18"/>
        </w:numPr>
      </w:pPr>
      <w:r>
        <w:t>Improve overall air quality in the region</w:t>
      </w:r>
    </w:p>
    <w:p w:rsidR="00C85FB4" w:rsidRDefault="00C85FB4" w:rsidP="00524C66">
      <w:pPr>
        <w:outlineLvl w:val="0"/>
      </w:pPr>
      <w:r>
        <w:t>Group #3 Member Roles and Responsibilities</w:t>
      </w:r>
    </w:p>
    <w:p w:rsidR="00C85FB4" w:rsidRDefault="00C85FB4" w:rsidP="00C85FB4">
      <w:pPr>
        <w:pStyle w:val="ListParagraph"/>
        <w:numPr>
          <w:ilvl w:val="0"/>
          <w:numId w:val="19"/>
        </w:numPr>
      </w:pPr>
      <w:r>
        <w:t>Courtesy and consideration for others are the foundation for organizational success (i.e. no fighting)</w:t>
      </w:r>
    </w:p>
    <w:p w:rsidR="00C85FB4" w:rsidRDefault="00C85FB4" w:rsidP="00C85FB4">
      <w:pPr>
        <w:pStyle w:val="ListParagraph"/>
        <w:numPr>
          <w:ilvl w:val="0"/>
          <w:numId w:val="19"/>
        </w:numPr>
      </w:pPr>
      <w:r>
        <w:t>Alternative Version – “get along or get out”</w:t>
      </w:r>
    </w:p>
    <w:p w:rsidR="00C85FB4" w:rsidRDefault="00C85FB4" w:rsidP="00C85FB4"/>
    <w:p w:rsidR="00C85FB4" w:rsidRDefault="00C85FB4" w:rsidP="00524C66">
      <w:pPr>
        <w:outlineLvl w:val="0"/>
      </w:pPr>
      <w:r>
        <w:t>Group #</w:t>
      </w:r>
      <w:proofErr w:type="gramStart"/>
      <w:r>
        <w:t xml:space="preserve">4  </w:t>
      </w:r>
      <w:proofErr w:type="spellStart"/>
      <w:r>
        <w:t>Misison</w:t>
      </w:r>
      <w:proofErr w:type="spellEnd"/>
      <w:proofErr w:type="gramEnd"/>
    </w:p>
    <w:p w:rsidR="00C85FB4" w:rsidRDefault="00C85FB4" w:rsidP="00C85FB4">
      <w:pPr>
        <w:pStyle w:val="ListParagraph"/>
        <w:numPr>
          <w:ilvl w:val="0"/>
          <w:numId w:val="20"/>
        </w:numPr>
      </w:pPr>
      <w:r>
        <w:t>Wildfire prevention</w:t>
      </w:r>
    </w:p>
    <w:p w:rsidR="00C85FB4" w:rsidRDefault="00C85FB4" w:rsidP="00C85FB4">
      <w:pPr>
        <w:pStyle w:val="ListParagraph"/>
        <w:numPr>
          <w:ilvl w:val="0"/>
          <w:numId w:val="20"/>
        </w:numPr>
      </w:pPr>
      <w:r>
        <w:t>Healthy forest / Healthy economy (sustainable vs. boom-bust)</w:t>
      </w:r>
    </w:p>
    <w:p w:rsidR="00C85FB4" w:rsidRDefault="00C85FB4" w:rsidP="00C85FB4">
      <w:pPr>
        <w:pStyle w:val="ListParagraph"/>
        <w:numPr>
          <w:ilvl w:val="0"/>
          <w:numId w:val="20"/>
        </w:numPr>
      </w:pPr>
      <w:r>
        <w:t xml:space="preserve">Recognized paradigm shift of resource  </w:t>
      </w:r>
    </w:p>
    <w:p w:rsidR="00C85FB4" w:rsidRDefault="00C85FB4" w:rsidP="00C85FB4">
      <w:pPr>
        <w:pStyle w:val="ListParagraph"/>
        <w:numPr>
          <w:ilvl w:val="0"/>
          <w:numId w:val="20"/>
        </w:numPr>
      </w:pPr>
      <w:r>
        <w:t>Driven economies (extraction to biomass, etc.)</w:t>
      </w:r>
    </w:p>
    <w:p w:rsidR="00C85FB4" w:rsidRDefault="00C85FB4" w:rsidP="00C85FB4">
      <w:pPr>
        <w:pStyle w:val="ListParagraph"/>
        <w:numPr>
          <w:ilvl w:val="0"/>
          <w:numId w:val="20"/>
        </w:numPr>
      </w:pPr>
      <w:r>
        <w:t>Conflict driven relationships to collaboration</w:t>
      </w:r>
    </w:p>
    <w:p w:rsidR="00C85FB4" w:rsidRDefault="00C85FB4" w:rsidP="00C85FB4">
      <w:pPr>
        <w:pStyle w:val="ListParagraph"/>
        <w:numPr>
          <w:ilvl w:val="0"/>
          <w:numId w:val="20"/>
        </w:numPr>
      </w:pPr>
      <w:r>
        <w:t>Watershed protection</w:t>
      </w:r>
    </w:p>
    <w:p w:rsidR="00C85FB4" w:rsidRDefault="00C85FB4" w:rsidP="00C85FB4">
      <w:pPr>
        <w:pStyle w:val="ListParagraph"/>
        <w:numPr>
          <w:ilvl w:val="0"/>
          <w:numId w:val="20"/>
        </w:numPr>
      </w:pPr>
      <w:r>
        <w:t xml:space="preserve">The A-CCG is a community-based organization with the goal of converting </w:t>
      </w:r>
      <w:r w:rsidR="00ED5260">
        <w:t>forest conditions and community relationships into a sustainable local economy and healthy forest and watershed conditions</w:t>
      </w:r>
    </w:p>
    <w:p w:rsidR="00ED5260" w:rsidRDefault="00ED5260" w:rsidP="00524C66">
      <w:pPr>
        <w:outlineLvl w:val="0"/>
      </w:pPr>
      <w:r>
        <w:t>Group #4 Vision</w:t>
      </w:r>
    </w:p>
    <w:p w:rsidR="00ED5260" w:rsidRDefault="00ED5260" w:rsidP="00ED5260">
      <w:pPr>
        <w:pStyle w:val="ListParagraph"/>
        <w:numPr>
          <w:ilvl w:val="0"/>
          <w:numId w:val="21"/>
        </w:numPr>
      </w:pPr>
      <w:r>
        <w:lastRenderedPageBreak/>
        <w:t>A-CCG is to have a healthy economic environment supported by the social and natural assets of the community</w:t>
      </w:r>
    </w:p>
    <w:p w:rsidR="00ED5260" w:rsidRDefault="00ED5260" w:rsidP="00ED5260">
      <w:pPr>
        <w:pStyle w:val="ListParagraph"/>
        <w:numPr>
          <w:ilvl w:val="0"/>
          <w:numId w:val="21"/>
        </w:numPr>
      </w:pPr>
      <w:r>
        <w:t>Self sustaining/ holistic</w:t>
      </w:r>
    </w:p>
    <w:p w:rsidR="00ED5260" w:rsidRDefault="00ED5260" w:rsidP="00ED5260">
      <w:pPr>
        <w:pStyle w:val="ListParagraph"/>
        <w:numPr>
          <w:ilvl w:val="0"/>
          <w:numId w:val="21"/>
        </w:numPr>
      </w:pPr>
      <w:r>
        <w:t>The vision of the A-CCG is holistic relationships between the land (public &amp; private) people and economy in our local communities and to move away from reactive (firefighting) to proactive (prevention) land management</w:t>
      </w:r>
    </w:p>
    <w:p w:rsidR="00ED5260" w:rsidRDefault="00ED5260" w:rsidP="00524C66">
      <w:pPr>
        <w:outlineLvl w:val="0"/>
      </w:pPr>
      <w:r>
        <w:t>Group #4 Guiding Principles</w:t>
      </w:r>
    </w:p>
    <w:p w:rsidR="00013DC4" w:rsidRDefault="00013DC4" w:rsidP="00ED5260">
      <w:r>
        <w:tab/>
        <w:t>Forestry examples</w:t>
      </w:r>
    </w:p>
    <w:p w:rsidR="00ED5260" w:rsidRDefault="00ED5260" w:rsidP="00ED5260">
      <w:pPr>
        <w:pStyle w:val="ListParagraph"/>
        <w:numPr>
          <w:ilvl w:val="0"/>
          <w:numId w:val="22"/>
        </w:numPr>
      </w:pPr>
      <w:r>
        <w:t>Coordinate and leverage resources available through public and private partners</w:t>
      </w:r>
    </w:p>
    <w:p w:rsidR="00ED5260" w:rsidRDefault="00ED5260" w:rsidP="00ED5260">
      <w:pPr>
        <w:pStyle w:val="ListParagraph"/>
        <w:numPr>
          <w:ilvl w:val="0"/>
          <w:numId w:val="22"/>
        </w:numPr>
      </w:pPr>
      <w:r>
        <w:t>Utilize woody biomass material to the maximum extent  possible</w:t>
      </w:r>
    </w:p>
    <w:p w:rsidR="00ED5260" w:rsidRDefault="00ED5260" w:rsidP="00ED5260">
      <w:pPr>
        <w:pStyle w:val="ListParagraph"/>
        <w:numPr>
          <w:ilvl w:val="0"/>
          <w:numId w:val="22"/>
        </w:numPr>
      </w:pPr>
      <w:r>
        <w:t xml:space="preserve">Include all stakeholders </w:t>
      </w:r>
      <w:r w:rsidR="00013DC4">
        <w:t>in planning process as a means of mitigating conflict</w:t>
      </w:r>
    </w:p>
    <w:p w:rsidR="00013DC4" w:rsidRDefault="00013DC4" w:rsidP="00013DC4">
      <w:pPr>
        <w:ind w:left="720"/>
      </w:pPr>
      <w:r>
        <w:t>Economic Examples</w:t>
      </w:r>
    </w:p>
    <w:p w:rsidR="00013DC4" w:rsidRDefault="00013DC4" w:rsidP="00013DC4">
      <w:pPr>
        <w:pStyle w:val="ListParagraph"/>
        <w:numPr>
          <w:ilvl w:val="0"/>
          <w:numId w:val="23"/>
        </w:numPr>
      </w:pPr>
      <w:r>
        <w:t>Utilize local contractors to the maximum extent possible</w:t>
      </w:r>
    </w:p>
    <w:p w:rsidR="00013DC4" w:rsidRDefault="00013DC4" w:rsidP="00013DC4">
      <w:pPr>
        <w:pStyle w:val="ListParagraph"/>
        <w:numPr>
          <w:ilvl w:val="0"/>
          <w:numId w:val="23"/>
        </w:numPr>
      </w:pPr>
      <w:r>
        <w:t>Foster partnership that maximize the effectiveness and competitive status of local workforce</w:t>
      </w:r>
    </w:p>
    <w:p w:rsidR="00013DC4" w:rsidRDefault="00013DC4" w:rsidP="00013DC4">
      <w:pPr>
        <w:pStyle w:val="ListParagraph"/>
        <w:numPr>
          <w:ilvl w:val="0"/>
          <w:numId w:val="23"/>
        </w:numPr>
      </w:pPr>
      <w:r>
        <w:t>Work toward self-sustaining electricity infrastructure</w:t>
      </w:r>
    </w:p>
    <w:p w:rsidR="00957EFD" w:rsidRDefault="00957EFD" w:rsidP="00957EFD">
      <w:pPr>
        <w:ind w:left="720"/>
      </w:pPr>
      <w:r>
        <w:t>Social Examples</w:t>
      </w:r>
    </w:p>
    <w:p w:rsidR="00957EFD" w:rsidRDefault="00957EFD" w:rsidP="00957EFD">
      <w:pPr>
        <w:pStyle w:val="ListParagraph"/>
        <w:numPr>
          <w:ilvl w:val="0"/>
          <w:numId w:val="24"/>
        </w:numPr>
      </w:pPr>
      <w:r>
        <w:t>Maximize the use of previously unemployed, local labors</w:t>
      </w:r>
    </w:p>
    <w:p w:rsidR="00957EFD" w:rsidRDefault="00957EFD" w:rsidP="00957EFD">
      <w:pPr>
        <w:pStyle w:val="ListParagraph"/>
        <w:numPr>
          <w:ilvl w:val="0"/>
          <w:numId w:val="24"/>
        </w:numPr>
      </w:pPr>
      <w:r>
        <w:t>Share information openly and often about projects and promote awareness of issues of unhealthy forests</w:t>
      </w:r>
    </w:p>
    <w:p w:rsidR="00957EFD" w:rsidRDefault="00957EFD" w:rsidP="00957EFD">
      <w:pPr>
        <w:ind w:left="720"/>
      </w:pPr>
      <w:r>
        <w:t>Environmental Examples</w:t>
      </w:r>
    </w:p>
    <w:p w:rsidR="00957EFD" w:rsidRDefault="00957EFD" w:rsidP="00957EFD">
      <w:pPr>
        <w:pStyle w:val="ListParagraph"/>
        <w:numPr>
          <w:ilvl w:val="0"/>
          <w:numId w:val="25"/>
        </w:numPr>
      </w:pPr>
      <w:r>
        <w:t>Apply appropriate planning and design mechanisms to projects as required by statute</w:t>
      </w:r>
    </w:p>
    <w:p w:rsidR="00957EFD" w:rsidRDefault="00957EFD" w:rsidP="00957EFD">
      <w:pPr>
        <w:pStyle w:val="ListParagraph"/>
        <w:numPr>
          <w:ilvl w:val="0"/>
          <w:numId w:val="25"/>
        </w:numPr>
      </w:pPr>
      <w:r>
        <w:t>Solicit input from all stakeholders early and often</w:t>
      </w:r>
    </w:p>
    <w:p w:rsidR="00957EFD" w:rsidRDefault="00957EFD" w:rsidP="00957EFD">
      <w:pPr>
        <w:pStyle w:val="ListParagraph"/>
        <w:numPr>
          <w:ilvl w:val="0"/>
          <w:numId w:val="25"/>
        </w:numPr>
      </w:pPr>
      <w:r>
        <w:t>Use low  impact techniques to accomplish project goals</w:t>
      </w:r>
    </w:p>
    <w:p w:rsidR="00957EFD" w:rsidRDefault="00957EFD" w:rsidP="00957EFD">
      <w:pPr>
        <w:pStyle w:val="ListParagraph"/>
        <w:numPr>
          <w:ilvl w:val="0"/>
          <w:numId w:val="25"/>
        </w:numPr>
      </w:pPr>
      <w:r>
        <w:t>Restore ecosystem composition as a component of all possible projects</w:t>
      </w:r>
    </w:p>
    <w:p w:rsidR="00957EFD" w:rsidRDefault="00957EFD" w:rsidP="00957EFD">
      <w:r>
        <w:t>Group #4 Member Roles and Responsibilities</w:t>
      </w:r>
    </w:p>
    <w:p w:rsidR="00957EFD" w:rsidRDefault="00957EFD" w:rsidP="00957EFD">
      <w:r>
        <w:t>Member Roles</w:t>
      </w:r>
    </w:p>
    <w:p w:rsidR="00957EFD" w:rsidRDefault="00957EFD" w:rsidP="00957EFD">
      <w:pPr>
        <w:pStyle w:val="ListParagraph"/>
        <w:numPr>
          <w:ilvl w:val="0"/>
          <w:numId w:val="26"/>
        </w:numPr>
      </w:pPr>
      <w:r>
        <w:t>Follow through on commitments</w:t>
      </w:r>
    </w:p>
    <w:p w:rsidR="00957EFD" w:rsidRDefault="00957EFD" w:rsidP="00957EFD">
      <w:pPr>
        <w:pStyle w:val="ListParagraph"/>
        <w:numPr>
          <w:ilvl w:val="0"/>
          <w:numId w:val="26"/>
        </w:numPr>
      </w:pPr>
      <w:r>
        <w:t>Ask for help if you need it – don’t be afraid to project your limitations</w:t>
      </w:r>
    </w:p>
    <w:p w:rsidR="00957EFD" w:rsidRDefault="00957EFD" w:rsidP="00524C66">
      <w:pPr>
        <w:outlineLvl w:val="0"/>
      </w:pPr>
      <w:r>
        <w:t>Member Responsibilities</w:t>
      </w:r>
    </w:p>
    <w:p w:rsidR="00957EFD" w:rsidRDefault="00957EFD" w:rsidP="00957EFD">
      <w:pPr>
        <w:pStyle w:val="ListParagraph"/>
        <w:numPr>
          <w:ilvl w:val="0"/>
          <w:numId w:val="27"/>
        </w:numPr>
      </w:pPr>
      <w:r>
        <w:t>Celebrate successes together</w:t>
      </w:r>
    </w:p>
    <w:p w:rsidR="00957EFD" w:rsidRDefault="00957EFD" w:rsidP="00957EFD">
      <w:pPr>
        <w:pStyle w:val="ListParagraph"/>
        <w:numPr>
          <w:ilvl w:val="0"/>
          <w:numId w:val="27"/>
        </w:numPr>
      </w:pPr>
      <w:r>
        <w:t>Recognize and celebrate group based vs. ego based credit</w:t>
      </w:r>
    </w:p>
    <w:p w:rsidR="00D6370C" w:rsidRDefault="00D6370C" w:rsidP="00D6370C"/>
    <w:p w:rsidR="00D6370C" w:rsidRDefault="00D6370C" w:rsidP="00524C66">
      <w:pPr>
        <w:outlineLvl w:val="0"/>
      </w:pPr>
      <w:r>
        <w:t>Group #</w:t>
      </w:r>
      <w:proofErr w:type="gramStart"/>
      <w:r>
        <w:t>5  Vision</w:t>
      </w:r>
      <w:proofErr w:type="gramEnd"/>
      <w:r>
        <w:t xml:space="preserve"> and Mission</w:t>
      </w:r>
    </w:p>
    <w:p w:rsidR="00D6370C" w:rsidRDefault="00D6370C" w:rsidP="00D6370C">
      <w:pPr>
        <w:pStyle w:val="ListParagraph"/>
        <w:numPr>
          <w:ilvl w:val="0"/>
          <w:numId w:val="28"/>
        </w:numPr>
      </w:pPr>
      <w:r>
        <w:t>Energy independence</w:t>
      </w:r>
    </w:p>
    <w:p w:rsidR="00D6370C" w:rsidRDefault="00D6370C" w:rsidP="00D6370C">
      <w:pPr>
        <w:pStyle w:val="ListParagraph"/>
        <w:numPr>
          <w:ilvl w:val="0"/>
          <w:numId w:val="28"/>
        </w:numPr>
      </w:pPr>
      <w:r>
        <w:t>Amador and Calaveras Counties experience healthy and sustainable economies, ecosystems, communities</w:t>
      </w:r>
    </w:p>
    <w:p w:rsidR="00D6370C" w:rsidRDefault="00D6370C" w:rsidP="00D6370C">
      <w:pPr>
        <w:pStyle w:val="ListParagraph"/>
        <w:numPr>
          <w:ilvl w:val="0"/>
          <w:numId w:val="28"/>
        </w:numPr>
      </w:pPr>
      <w:r>
        <w:t>Manage, protect, and restore public and private lands using a landscape approach within a framework of environmental responsibilities, community collaboration and economic sustainability</w:t>
      </w:r>
    </w:p>
    <w:p w:rsidR="00D6370C" w:rsidRDefault="00D6370C" w:rsidP="00D6370C">
      <w:pPr>
        <w:pStyle w:val="ListParagraph"/>
        <w:numPr>
          <w:ilvl w:val="0"/>
          <w:numId w:val="28"/>
        </w:numPr>
      </w:pPr>
      <w:r>
        <w:t>Promote a level playing field for contractors</w:t>
      </w:r>
    </w:p>
    <w:p w:rsidR="00D6370C" w:rsidRDefault="00D6370C" w:rsidP="00D6370C">
      <w:pPr>
        <w:pStyle w:val="ListParagraph"/>
        <w:numPr>
          <w:ilvl w:val="0"/>
          <w:numId w:val="28"/>
        </w:numPr>
      </w:pPr>
      <w:r>
        <w:t>Open and transparent process</w:t>
      </w:r>
    </w:p>
    <w:p w:rsidR="00D6370C" w:rsidRDefault="00D6370C" w:rsidP="00D6370C">
      <w:pPr>
        <w:pStyle w:val="ListParagraph"/>
        <w:numPr>
          <w:ilvl w:val="0"/>
          <w:numId w:val="28"/>
        </w:numPr>
      </w:pPr>
      <w:r>
        <w:t xml:space="preserve">Focus on areas within zone of agreement </w:t>
      </w:r>
    </w:p>
    <w:p w:rsidR="00D6370C" w:rsidRDefault="00D6370C" w:rsidP="00D6370C">
      <w:pPr>
        <w:pStyle w:val="ListParagraph"/>
        <w:numPr>
          <w:ilvl w:val="0"/>
          <w:numId w:val="28"/>
        </w:numPr>
      </w:pPr>
      <w:r>
        <w:t>Capturing maximum economic value of resource</w:t>
      </w:r>
    </w:p>
    <w:p w:rsidR="00D6370C" w:rsidRDefault="00D6370C" w:rsidP="00D6370C">
      <w:pPr>
        <w:pStyle w:val="ListParagraph"/>
        <w:numPr>
          <w:ilvl w:val="0"/>
          <w:numId w:val="28"/>
        </w:numPr>
      </w:pPr>
      <w:r>
        <w:t>Minimize export of low value material</w:t>
      </w:r>
    </w:p>
    <w:p w:rsidR="00D6370C" w:rsidRDefault="00D6370C" w:rsidP="00524C66">
      <w:pPr>
        <w:outlineLvl w:val="0"/>
      </w:pPr>
      <w:r>
        <w:t>Group #5 Guiding Principles</w:t>
      </w:r>
    </w:p>
    <w:p w:rsidR="00D6370C" w:rsidRDefault="004D1E04" w:rsidP="00D6370C">
      <w:pPr>
        <w:pStyle w:val="ListParagraph"/>
        <w:numPr>
          <w:ilvl w:val="0"/>
          <w:numId w:val="28"/>
        </w:numPr>
      </w:pPr>
      <w:r>
        <w:t>Conduct activities which protect, restore or enhance the watershed/soil</w:t>
      </w:r>
    </w:p>
    <w:p w:rsidR="004D1E04" w:rsidRDefault="004D1E04" w:rsidP="004D1E04">
      <w:pPr>
        <w:pStyle w:val="ListParagraph"/>
        <w:numPr>
          <w:ilvl w:val="0"/>
          <w:numId w:val="28"/>
        </w:numPr>
      </w:pPr>
      <w:r>
        <w:t>Use local contractors to the maximum extent possible</w:t>
      </w:r>
    </w:p>
    <w:p w:rsidR="004D1E04" w:rsidRDefault="004D1E04" w:rsidP="004D1E04">
      <w:pPr>
        <w:pStyle w:val="ListParagraph"/>
        <w:numPr>
          <w:ilvl w:val="0"/>
          <w:numId w:val="28"/>
        </w:numPr>
      </w:pPr>
      <w:r>
        <w:t>Provide living wage for the local workforce</w:t>
      </w:r>
    </w:p>
    <w:p w:rsidR="004D1E04" w:rsidRDefault="004D1E04" w:rsidP="004D1E04">
      <w:pPr>
        <w:pStyle w:val="ListParagraph"/>
        <w:numPr>
          <w:ilvl w:val="0"/>
          <w:numId w:val="28"/>
        </w:numPr>
      </w:pPr>
      <w:r>
        <w:t>Treating everyone with dignity and respect</w:t>
      </w:r>
    </w:p>
    <w:p w:rsidR="004D1E04" w:rsidRDefault="004D1E04" w:rsidP="004D1E04">
      <w:pPr>
        <w:pStyle w:val="ListParagraph"/>
        <w:numPr>
          <w:ilvl w:val="0"/>
          <w:numId w:val="28"/>
        </w:numPr>
      </w:pPr>
      <w:r>
        <w:t xml:space="preserve">Conduct activities which build local contractor capacity and cooperation </w:t>
      </w:r>
    </w:p>
    <w:p w:rsidR="004D1E04" w:rsidRDefault="004D1E04" w:rsidP="004D1E04">
      <w:pPr>
        <w:pStyle w:val="ListParagraph"/>
        <w:numPr>
          <w:ilvl w:val="0"/>
          <w:numId w:val="28"/>
        </w:numPr>
      </w:pPr>
      <w:r>
        <w:t xml:space="preserve">Sustainable </w:t>
      </w:r>
    </w:p>
    <w:p w:rsidR="004D1E04" w:rsidRDefault="004D1E04" w:rsidP="004D1E04">
      <w:pPr>
        <w:pStyle w:val="ListParagraph"/>
        <w:numPr>
          <w:ilvl w:val="0"/>
          <w:numId w:val="28"/>
        </w:numPr>
      </w:pPr>
      <w:r>
        <w:t>Regional</w:t>
      </w:r>
    </w:p>
    <w:p w:rsidR="004D1E04" w:rsidRDefault="004D1E04" w:rsidP="004D1E04">
      <w:pPr>
        <w:pStyle w:val="ListParagraph"/>
        <w:numPr>
          <w:ilvl w:val="0"/>
          <w:numId w:val="28"/>
        </w:numPr>
      </w:pPr>
      <w:r>
        <w:t>Economy/maximize value of</w:t>
      </w:r>
    </w:p>
    <w:p w:rsidR="004D1E04" w:rsidRDefault="004D1E04" w:rsidP="004D1E04">
      <w:pPr>
        <w:pStyle w:val="ListParagraph"/>
        <w:numPr>
          <w:ilvl w:val="0"/>
          <w:numId w:val="28"/>
        </w:numPr>
      </w:pPr>
      <w:r>
        <w:t>Fuel removed</w:t>
      </w:r>
    </w:p>
    <w:p w:rsidR="004D1E04" w:rsidRDefault="004D1E04" w:rsidP="004D1E04">
      <w:pPr>
        <w:pStyle w:val="ListParagraph"/>
        <w:numPr>
          <w:ilvl w:val="0"/>
          <w:numId w:val="28"/>
        </w:numPr>
      </w:pPr>
      <w:r>
        <w:t>Maximize use of local resources</w:t>
      </w:r>
    </w:p>
    <w:p w:rsidR="004D1E04" w:rsidRDefault="004D1E04" w:rsidP="004D1E04">
      <w:pPr>
        <w:pStyle w:val="ListParagraph"/>
        <w:numPr>
          <w:ilvl w:val="0"/>
          <w:numId w:val="28"/>
        </w:numPr>
      </w:pPr>
      <w:r>
        <w:t>Best value = local</w:t>
      </w:r>
    </w:p>
    <w:p w:rsidR="00DB40A5" w:rsidRDefault="00DB40A5" w:rsidP="00524C66">
      <w:pPr>
        <w:outlineLvl w:val="0"/>
      </w:pPr>
      <w:r>
        <w:t>Key Components</w:t>
      </w:r>
    </w:p>
    <w:p w:rsidR="00DB40A5" w:rsidRDefault="00DB40A5" w:rsidP="00DB40A5">
      <w:pPr>
        <w:pStyle w:val="ListParagraph"/>
        <w:numPr>
          <w:ilvl w:val="0"/>
          <w:numId w:val="29"/>
        </w:numPr>
      </w:pPr>
      <w:r>
        <w:t>Manage protect and Improve public and private forested lands with a landscape approach</w:t>
      </w:r>
    </w:p>
    <w:p w:rsidR="00DB40A5" w:rsidRDefault="00DB40A5" w:rsidP="00DB40A5">
      <w:pPr>
        <w:pStyle w:val="ListParagraph"/>
        <w:numPr>
          <w:ilvl w:val="0"/>
          <w:numId w:val="29"/>
        </w:numPr>
      </w:pPr>
      <w:r>
        <w:t>Multiple uses and sustained yield</w:t>
      </w:r>
    </w:p>
    <w:p w:rsidR="00DB40A5" w:rsidRDefault="00DB40A5" w:rsidP="00DB40A5">
      <w:pPr>
        <w:pStyle w:val="ListParagraph"/>
        <w:numPr>
          <w:ilvl w:val="0"/>
          <w:numId w:val="29"/>
        </w:numPr>
      </w:pPr>
      <w:r>
        <w:t>Within a framework of environmental responsibility and scientific technology</w:t>
      </w:r>
    </w:p>
    <w:p w:rsidR="00DB40A5" w:rsidRDefault="00DB40A5" w:rsidP="00DB40A5">
      <w:pPr>
        <w:pStyle w:val="ListParagraph"/>
        <w:numPr>
          <w:ilvl w:val="0"/>
          <w:numId w:val="29"/>
        </w:numPr>
      </w:pPr>
      <w:r>
        <w:t>Landscape approach</w:t>
      </w:r>
    </w:p>
    <w:p w:rsidR="00DB40A5" w:rsidRDefault="00DB40A5" w:rsidP="00DB40A5">
      <w:pPr>
        <w:pStyle w:val="ListParagraph"/>
        <w:numPr>
          <w:ilvl w:val="0"/>
          <w:numId w:val="29"/>
        </w:numPr>
      </w:pPr>
      <w:r>
        <w:t>Foster collaboration among varied community stakeholders</w:t>
      </w:r>
    </w:p>
    <w:p w:rsidR="00DB40A5" w:rsidRDefault="00DB40A5" w:rsidP="00DB40A5"/>
    <w:p w:rsidR="002540C0" w:rsidRDefault="002540C0" w:rsidP="005C3098"/>
    <w:p w:rsidR="00F365A0" w:rsidRDefault="00F365A0" w:rsidP="00F365A0"/>
    <w:sectPr w:rsidR="00F365A0" w:rsidSect="00BC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CE4FB3"/>
    <w:multiLevelType w:val="hybridMultilevel"/>
    <w:tmpl w:val="813988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E661E"/>
    <w:multiLevelType w:val="hybridMultilevel"/>
    <w:tmpl w:val="91BA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2519"/>
    <w:multiLevelType w:val="hybridMultilevel"/>
    <w:tmpl w:val="BFEA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814A4"/>
    <w:multiLevelType w:val="hybridMultilevel"/>
    <w:tmpl w:val="060C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B524E"/>
    <w:multiLevelType w:val="hybridMultilevel"/>
    <w:tmpl w:val="953A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6B67"/>
    <w:multiLevelType w:val="hybridMultilevel"/>
    <w:tmpl w:val="593E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70A39"/>
    <w:multiLevelType w:val="hybridMultilevel"/>
    <w:tmpl w:val="C8A8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612A7"/>
    <w:multiLevelType w:val="hybridMultilevel"/>
    <w:tmpl w:val="BA26D3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8776C"/>
    <w:multiLevelType w:val="hybridMultilevel"/>
    <w:tmpl w:val="91D2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34AB6"/>
    <w:multiLevelType w:val="hybridMultilevel"/>
    <w:tmpl w:val="D06412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50F788A"/>
    <w:multiLevelType w:val="hybridMultilevel"/>
    <w:tmpl w:val="22DA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A64DD"/>
    <w:multiLevelType w:val="hybridMultilevel"/>
    <w:tmpl w:val="AF5D30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793717C"/>
    <w:multiLevelType w:val="hybridMultilevel"/>
    <w:tmpl w:val="C1E4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34E1"/>
    <w:multiLevelType w:val="hybridMultilevel"/>
    <w:tmpl w:val="B56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00F14"/>
    <w:multiLevelType w:val="hybridMultilevel"/>
    <w:tmpl w:val="64CA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773D5"/>
    <w:multiLevelType w:val="hybridMultilevel"/>
    <w:tmpl w:val="F8881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9F2708"/>
    <w:multiLevelType w:val="hybridMultilevel"/>
    <w:tmpl w:val="516AC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B13C7B"/>
    <w:multiLevelType w:val="hybridMultilevel"/>
    <w:tmpl w:val="00323F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5B76CF"/>
    <w:multiLevelType w:val="hybridMultilevel"/>
    <w:tmpl w:val="8BFE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E0066"/>
    <w:multiLevelType w:val="hybridMultilevel"/>
    <w:tmpl w:val="C8CA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603F8"/>
    <w:multiLevelType w:val="hybridMultilevel"/>
    <w:tmpl w:val="FAB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C2E9E"/>
    <w:multiLevelType w:val="hybridMultilevel"/>
    <w:tmpl w:val="61F8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C54F3"/>
    <w:multiLevelType w:val="hybridMultilevel"/>
    <w:tmpl w:val="4748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C642B"/>
    <w:multiLevelType w:val="hybridMultilevel"/>
    <w:tmpl w:val="32FC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11511"/>
    <w:multiLevelType w:val="hybridMultilevel"/>
    <w:tmpl w:val="E6C2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870E4"/>
    <w:multiLevelType w:val="hybridMultilevel"/>
    <w:tmpl w:val="74CC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042BD"/>
    <w:multiLevelType w:val="hybridMultilevel"/>
    <w:tmpl w:val="2402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F1FC1"/>
    <w:multiLevelType w:val="hybridMultilevel"/>
    <w:tmpl w:val="B206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01334"/>
    <w:multiLevelType w:val="hybridMultilevel"/>
    <w:tmpl w:val="A99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24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8"/>
  </w:num>
  <w:num w:numId="12">
    <w:abstractNumId w:val="3"/>
  </w:num>
  <w:num w:numId="13">
    <w:abstractNumId w:val="25"/>
  </w:num>
  <w:num w:numId="14">
    <w:abstractNumId w:val="22"/>
  </w:num>
  <w:num w:numId="15">
    <w:abstractNumId w:val="15"/>
  </w:num>
  <w:num w:numId="16">
    <w:abstractNumId w:val="26"/>
  </w:num>
  <w:num w:numId="17">
    <w:abstractNumId w:val="16"/>
  </w:num>
  <w:num w:numId="18">
    <w:abstractNumId w:val="21"/>
  </w:num>
  <w:num w:numId="19">
    <w:abstractNumId w:val="5"/>
  </w:num>
  <w:num w:numId="20">
    <w:abstractNumId w:val="6"/>
  </w:num>
  <w:num w:numId="21">
    <w:abstractNumId w:val="19"/>
  </w:num>
  <w:num w:numId="22">
    <w:abstractNumId w:val="20"/>
  </w:num>
  <w:num w:numId="23">
    <w:abstractNumId w:val="28"/>
  </w:num>
  <w:num w:numId="24">
    <w:abstractNumId w:val="1"/>
  </w:num>
  <w:num w:numId="25">
    <w:abstractNumId w:val="27"/>
  </w:num>
  <w:num w:numId="26">
    <w:abstractNumId w:val="8"/>
  </w:num>
  <w:num w:numId="27">
    <w:abstractNumId w:val="14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F365A0"/>
    <w:rsid w:val="00013DC4"/>
    <w:rsid w:val="00140930"/>
    <w:rsid w:val="002540C0"/>
    <w:rsid w:val="0026532C"/>
    <w:rsid w:val="002C5F46"/>
    <w:rsid w:val="004D1E04"/>
    <w:rsid w:val="00524C66"/>
    <w:rsid w:val="005C3098"/>
    <w:rsid w:val="00614AFE"/>
    <w:rsid w:val="00782397"/>
    <w:rsid w:val="00810AB7"/>
    <w:rsid w:val="008D2818"/>
    <w:rsid w:val="00957EFD"/>
    <w:rsid w:val="009E5771"/>
    <w:rsid w:val="00AA4964"/>
    <w:rsid w:val="00AF00F2"/>
    <w:rsid w:val="00BA40AE"/>
    <w:rsid w:val="00BC7593"/>
    <w:rsid w:val="00C222B6"/>
    <w:rsid w:val="00C85FB4"/>
    <w:rsid w:val="00D019A6"/>
    <w:rsid w:val="00D6370C"/>
    <w:rsid w:val="00DA71D9"/>
    <w:rsid w:val="00DB40A5"/>
    <w:rsid w:val="00EB5DA8"/>
    <w:rsid w:val="00ED5260"/>
    <w:rsid w:val="00F365A0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A0"/>
    <w:pPr>
      <w:ind w:left="720"/>
      <w:contextualSpacing/>
    </w:pPr>
  </w:style>
  <w:style w:type="paragraph" w:customStyle="1" w:styleId="Default">
    <w:name w:val="Default"/>
    <w:rsid w:val="00AA4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4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ahutchings</dc:creator>
  <cp:keywords/>
  <dc:description/>
  <cp:lastModifiedBy>bsanders</cp:lastModifiedBy>
  <cp:revision>8</cp:revision>
  <dcterms:created xsi:type="dcterms:W3CDTF">2009-09-10T16:17:00Z</dcterms:created>
  <dcterms:modified xsi:type="dcterms:W3CDTF">2009-09-15T23:14:00Z</dcterms:modified>
</cp:coreProperties>
</file>