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D37" w:rsidRPr="003212CD" w:rsidRDefault="00B34D37" w:rsidP="00B34D37">
      <w:pPr>
        <w:pStyle w:val="NoSpacing"/>
        <w:jc w:val="center"/>
        <w:rPr>
          <w:rFonts w:ascii="Times New Roman" w:hAnsi="Times New Roman" w:cs="Times New Roman"/>
          <w:b/>
          <w:sz w:val="28"/>
          <w:szCs w:val="28"/>
        </w:rPr>
      </w:pPr>
      <w:bookmarkStart w:id="0" w:name="_GoBack"/>
      <w:bookmarkEnd w:id="0"/>
    </w:p>
    <w:p w:rsidR="0079233E" w:rsidRPr="003212CD" w:rsidRDefault="00B34D37" w:rsidP="00B34D37">
      <w:pPr>
        <w:pStyle w:val="NoSpacing"/>
        <w:jc w:val="center"/>
        <w:rPr>
          <w:rFonts w:ascii="Times New Roman" w:hAnsi="Times New Roman" w:cs="Times New Roman"/>
          <w:b/>
          <w:sz w:val="28"/>
          <w:szCs w:val="28"/>
        </w:rPr>
      </w:pPr>
      <w:r w:rsidRPr="003212CD">
        <w:rPr>
          <w:rFonts w:ascii="Times New Roman" w:hAnsi="Times New Roman" w:cs="Times New Roman"/>
          <w:b/>
          <w:sz w:val="28"/>
          <w:szCs w:val="28"/>
        </w:rPr>
        <w:t>Amador Calaveras Consensus Group</w:t>
      </w:r>
    </w:p>
    <w:p w:rsidR="00B34D37" w:rsidRPr="003212CD" w:rsidRDefault="00592B7B" w:rsidP="00B34D37">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Meeting </w:t>
      </w:r>
      <w:r w:rsidRPr="00592B7B">
        <w:rPr>
          <w:rFonts w:ascii="Times New Roman" w:hAnsi="Times New Roman" w:cs="Times New Roman"/>
          <w:b/>
          <w:sz w:val="28"/>
          <w:szCs w:val="28"/>
          <w:u w:val="single"/>
        </w:rPr>
        <w:t>SUMMARY</w:t>
      </w:r>
    </w:p>
    <w:p w:rsidR="00B34D37" w:rsidRPr="003212CD" w:rsidRDefault="00B34D37" w:rsidP="00B34D37">
      <w:pPr>
        <w:pStyle w:val="NoSpacing"/>
        <w:jc w:val="center"/>
        <w:rPr>
          <w:rFonts w:ascii="Times New Roman" w:hAnsi="Times New Roman" w:cs="Times New Roman"/>
          <w:b/>
          <w:sz w:val="28"/>
          <w:szCs w:val="28"/>
        </w:rPr>
      </w:pPr>
      <w:r w:rsidRPr="003212CD">
        <w:rPr>
          <w:rFonts w:ascii="Times New Roman" w:hAnsi="Times New Roman" w:cs="Times New Roman"/>
          <w:b/>
          <w:sz w:val="28"/>
          <w:szCs w:val="28"/>
        </w:rPr>
        <w:t>September 17, 2014</w:t>
      </w:r>
    </w:p>
    <w:p w:rsidR="00B34D37" w:rsidRPr="003212CD" w:rsidRDefault="00B34D37" w:rsidP="00B34D37">
      <w:pPr>
        <w:pStyle w:val="NoSpacing"/>
        <w:jc w:val="center"/>
        <w:rPr>
          <w:rFonts w:ascii="Times New Roman" w:hAnsi="Times New Roman" w:cs="Times New Roman"/>
          <w:b/>
          <w:sz w:val="28"/>
          <w:szCs w:val="28"/>
        </w:rPr>
      </w:pPr>
      <w:r w:rsidRPr="003212CD">
        <w:rPr>
          <w:rFonts w:ascii="Times New Roman" w:hAnsi="Times New Roman" w:cs="Times New Roman"/>
          <w:b/>
          <w:sz w:val="28"/>
          <w:szCs w:val="28"/>
        </w:rPr>
        <w:t>9:30 – noon Indian Grinding Rock State Park</w:t>
      </w:r>
    </w:p>
    <w:p w:rsidR="00B34D37" w:rsidRPr="003212CD" w:rsidRDefault="00B34D37" w:rsidP="00B34D37">
      <w:pPr>
        <w:pStyle w:val="NoSpacing"/>
        <w:jc w:val="center"/>
        <w:rPr>
          <w:rFonts w:ascii="Times New Roman" w:hAnsi="Times New Roman" w:cs="Times New Roman"/>
          <w:b/>
          <w:sz w:val="28"/>
          <w:szCs w:val="28"/>
        </w:rPr>
      </w:pPr>
      <w:r w:rsidRPr="003212CD">
        <w:rPr>
          <w:rFonts w:ascii="Times New Roman" w:hAnsi="Times New Roman" w:cs="Times New Roman"/>
          <w:b/>
          <w:sz w:val="28"/>
          <w:szCs w:val="28"/>
        </w:rPr>
        <w:t>Pine Grove-Volcano Road</w:t>
      </w:r>
    </w:p>
    <w:p w:rsidR="00B34D37" w:rsidRPr="003212CD" w:rsidRDefault="00B34D37" w:rsidP="00B34D37">
      <w:pPr>
        <w:pStyle w:val="NoSpacing"/>
        <w:jc w:val="center"/>
        <w:rPr>
          <w:rFonts w:ascii="Times New Roman" w:hAnsi="Times New Roman" w:cs="Times New Roman"/>
          <w:b/>
          <w:sz w:val="28"/>
          <w:szCs w:val="28"/>
        </w:rPr>
      </w:pPr>
    </w:p>
    <w:p w:rsidR="00B34D37" w:rsidRDefault="00B34D37" w:rsidP="00B34D37">
      <w:pPr>
        <w:pStyle w:val="NoSpacing"/>
        <w:numPr>
          <w:ilvl w:val="0"/>
          <w:numId w:val="1"/>
        </w:numPr>
        <w:rPr>
          <w:rFonts w:ascii="Times New Roman" w:hAnsi="Times New Roman" w:cs="Times New Roman"/>
          <w:b/>
          <w:sz w:val="28"/>
          <w:szCs w:val="28"/>
        </w:rPr>
      </w:pPr>
      <w:r w:rsidRPr="00592B7B">
        <w:rPr>
          <w:rFonts w:ascii="Times New Roman" w:hAnsi="Times New Roman" w:cs="Times New Roman"/>
          <w:b/>
          <w:sz w:val="28"/>
          <w:szCs w:val="28"/>
        </w:rPr>
        <w:t>Call to order/introductions – John Heissenbuttel, facilitator</w:t>
      </w:r>
      <w:r w:rsidR="00BF6FD1" w:rsidRPr="00592B7B">
        <w:rPr>
          <w:rFonts w:ascii="Times New Roman" w:hAnsi="Times New Roman" w:cs="Times New Roman"/>
          <w:b/>
          <w:sz w:val="28"/>
          <w:szCs w:val="28"/>
        </w:rPr>
        <w:t xml:space="preserve"> </w:t>
      </w:r>
      <w:r w:rsidR="00BF6FD1" w:rsidRPr="00592B7B">
        <w:rPr>
          <w:rFonts w:ascii="Times New Roman" w:hAnsi="Times New Roman" w:cs="Times New Roman"/>
          <w:b/>
          <w:sz w:val="28"/>
          <w:szCs w:val="28"/>
        </w:rPr>
        <w:tab/>
      </w:r>
      <w:r w:rsidR="00BF6FD1" w:rsidRPr="00E45805">
        <w:rPr>
          <w:rFonts w:ascii="Times New Roman" w:hAnsi="Times New Roman" w:cs="Times New Roman"/>
          <w:b/>
          <w:sz w:val="28"/>
          <w:szCs w:val="28"/>
        </w:rPr>
        <w:t>9:30-9:40</w:t>
      </w:r>
    </w:p>
    <w:p w:rsidR="00592B7B" w:rsidRDefault="00592B7B" w:rsidP="00592B7B">
      <w:pPr>
        <w:pStyle w:val="NoSpacing"/>
        <w:ind w:left="360"/>
        <w:rPr>
          <w:rFonts w:ascii="Times New Roman" w:hAnsi="Times New Roman" w:cs="Times New Roman"/>
          <w:sz w:val="28"/>
          <w:szCs w:val="28"/>
        </w:rPr>
      </w:pPr>
      <w:r>
        <w:rPr>
          <w:rFonts w:ascii="Times New Roman" w:hAnsi="Times New Roman" w:cs="Times New Roman"/>
          <w:sz w:val="28"/>
          <w:szCs w:val="28"/>
        </w:rPr>
        <w:t>Attending:  Rick Hopson, Jan Bray, Pierce Tucker, Jonathon Kusel, Katherine Evatt, Andrew Spaeth, Reuben Childress</w:t>
      </w:r>
      <w:proofErr w:type="gramStart"/>
      <w:r>
        <w:rPr>
          <w:rFonts w:ascii="Times New Roman" w:hAnsi="Times New Roman" w:cs="Times New Roman"/>
          <w:sz w:val="28"/>
          <w:szCs w:val="28"/>
        </w:rPr>
        <w:t>,  Susan</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McMorris</w:t>
      </w:r>
      <w:proofErr w:type="spellEnd"/>
      <w:r>
        <w:rPr>
          <w:rFonts w:ascii="Times New Roman" w:hAnsi="Times New Roman" w:cs="Times New Roman"/>
          <w:sz w:val="28"/>
          <w:szCs w:val="28"/>
        </w:rPr>
        <w:t xml:space="preserve">, John Hofmann, Pat McGreevy, Peter </w:t>
      </w:r>
      <w:proofErr w:type="spellStart"/>
      <w:r>
        <w:rPr>
          <w:rFonts w:ascii="Times New Roman" w:hAnsi="Times New Roman" w:cs="Times New Roman"/>
          <w:sz w:val="28"/>
          <w:szCs w:val="28"/>
        </w:rPr>
        <w:t>Zamagoza</w:t>
      </w:r>
      <w:proofErr w:type="spellEnd"/>
      <w:r>
        <w:rPr>
          <w:rFonts w:ascii="Times New Roman" w:hAnsi="Times New Roman" w:cs="Times New Roman"/>
          <w:sz w:val="28"/>
          <w:szCs w:val="28"/>
        </w:rPr>
        <w:t>, Pat Ferrell, Steve Wilensky,  John Heissenbuttel, Anne Heissenbuttel, Kendal Young, Kimberly Grissom, Robert Carroll, Amy Rocha, Eric Kleinfelter, Kellie Hamilton</w:t>
      </w:r>
    </w:p>
    <w:p w:rsidR="00592B7B" w:rsidRPr="00592B7B" w:rsidRDefault="00592B7B" w:rsidP="00592B7B">
      <w:pPr>
        <w:pStyle w:val="NoSpacing"/>
        <w:ind w:left="360"/>
        <w:rPr>
          <w:rFonts w:ascii="Times New Roman" w:hAnsi="Times New Roman" w:cs="Times New Roman"/>
          <w:sz w:val="28"/>
          <w:szCs w:val="28"/>
        </w:rPr>
      </w:pPr>
    </w:p>
    <w:p w:rsidR="00B34D37" w:rsidRPr="00592B7B" w:rsidRDefault="00B34D37" w:rsidP="00B34D37">
      <w:pPr>
        <w:pStyle w:val="NoSpacing"/>
        <w:numPr>
          <w:ilvl w:val="0"/>
          <w:numId w:val="1"/>
        </w:numPr>
        <w:rPr>
          <w:rFonts w:ascii="Times New Roman" w:hAnsi="Times New Roman" w:cs="Times New Roman"/>
          <w:sz w:val="28"/>
          <w:szCs w:val="28"/>
        </w:rPr>
      </w:pPr>
      <w:r w:rsidRPr="00592B7B">
        <w:rPr>
          <w:rFonts w:ascii="Times New Roman" w:hAnsi="Times New Roman" w:cs="Times New Roman"/>
          <w:b/>
          <w:sz w:val="28"/>
          <w:szCs w:val="28"/>
        </w:rPr>
        <w:t>Approval of agenda</w:t>
      </w:r>
      <w:r w:rsidR="00E45805" w:rsidRPr="00592B7B">
        <w:rPr>
          <w:rFonts w:ascii="Times New Roman" w:hAnsi="Times New Roman" w:cs="Times New Roman"/>
          <w:b/>
          <w:sz w:val="28"/>
          <w:szCs w:val="28"/>
        </w:rPr>
        <w:tab/>
      </w:r>
      <w:r w:rsidR="00E45805">
        <w:rPr>
          <w:rFonts w:ascii="Times New Roman" w:hAnsi="Times New Roman" w:cs="Times New Roman"/>
          <w:sz w:val="28"/>
          <w:szCs w:val="28"/>
        </w:rPr>
        <w:tab/>
      </w:r>
      <w:r w:rsidR="00E45805">
        <w:rPr>
          <w:rFonts w:ascii="Times New Roman" w:hAnsi="Times New Roman" w:cs="Times New Roman"/>
          <w:sz w:val="28"/>
          <w:szCs w:val="28"/>
        </w:rPr>
        <w:tab/>
      </w:r>
      <w:r w:rsidR="00E45805">
        <w:rPr>
          <w:rFonts w:ascii="Times New Roman" w:hAnsi="Times New Roman" w:cs="Times New Roman"/>
          <w:sz w:val="28"/>
          <w:szCs w:val="28"/>
        </w:rPr>
        <w:tab/>
      </w:r>
      <w:r w:rsidR="00E45805">
        <w:rPr>
          <w:rFonts w:ascii="Times New Roman" w:hAnsi="Times New Roman" w:cs="Times New Roman"/>
          <w:sz w:val="28"/>
          <w:szCs w:val="28"/>
        </w:rPr>
        <w:tab/>
      </w:r>
      <w:r w:rsidR="00E45805">
        <w:rPr>
          <w:rFonts w:ascii="Times New Roman" w:hAnsi="Times New Roman" w:cs="Times New Roman"/>
          <w:sz w:val="28"/>
          <w:szCs w:val="28"/>
        </w:rPr>
        <w:tab/>
      </w:r>
      <w:r w:rsidR="00E45805">
        <w:rPr>
          <w:rFonts w:ascii="Times New Roman" w:hAnsi="Times New Roman" w:cs="Times New Roman"/>
          <w:sz w:val="28"/>
          <w:szCs w:val="28"/>
        </w:rPr>
        <w:tab/>
      </w:r>
      <w:r w:rsidR="00E45805">
        <w:rPr>
          <w:rFonts w:ascii="Times New Roman" w:hAnsi="Times New Roman" w:cs="Times New Roman"/>
          <w:b/>
          <w:sz w:val="28"/>
          <w:szCs w:val="28"/>
        </w:rPr>
        <w:t>9:40-9:45</w:t>
      </w:r>
    </w:p>
    <w:p w:rsidR="00592B7B" w:rsidRDefault="00592B7B" w:rsidP="00592B7B">
      <w:pPr>
        <w:pStyle w:val="NoSpacing"/>
        <w:ind w:left="360"/>
        <w:rPr>
          <w:rFonts w:ascii="Times New Roman" w:hAnsi="Times New Roman" w:cs="Times New Roman"/>
          <w:sz w:val="28"/>
          <w:szCs w:val="28"/>
        </w:rPr>
      </w:pPr>
      <w:r>
        <w:rPr>
          <w:rFonts w:ascii="Times New Roman" w:hAnsi="Times New Roman" w:cs="Times New Roman"/>
          <w:sz w:val="28"/>
          <w:szCs w:val="28"/>
        </w:rPr>
        <w:t>Agenda approved.</w:t>
      </w:r>
      <w:r w:rsidR="005D7F11">
        <w:rPr>
          <w:rFonts w:ascii="Times New Roman" w:hAnsi="Times New Roman" w:cs="Times New Roman"/>
          <w:sz w:val="28"/>
          <w:szCs w:val="28"/>
        </w:rPr>
        <w:t xml:space="preserve">  Reschedule Stacy </w:t>
      </w:r>
      <w:proofErr w:type="spellStart"/>
      <w:r w:rsidR="005D7F11">
        <w:rPr>
          <w:rFonts w:ascii="Times New Roman" w:hAnsi="Times New Roman" w:cs="Times New Roman"/>
          <w:sz w:val="28"/>
          <w:szCs w:val="28"/>
        </w:rPr>
        <w:t>Stanish</w:t>
      </w:r>
      <w:proofErr w:type="spellEnd"/>
      <w:r w:rsidR="005D7F11">
        <w:rPr>
          <w:rFonts w:ascii="Times New Roman" w:hAnsi="Times New Roman" w:cs="Times New Roman"/>
          <w:sz w:val="28"/>
          <w:szCs w:val="28"/>
        </w:rPr>
        <w:t xml:space="preserve"> for a later date.</w:t>
      </w:r>
    </w:p>
    <w:p w:rsidR="00592B7B" w:rsidRPr="00592B7B" w:rsidRDefault="00592B7B" w:rsidP="00592B7B">
      <w:pPr>
        <w:pStyle w:val="NoSpacing"/>
        <w:ind w:left="360"/>
        <w:rPr>
          <w:rFonts w:ascii="Times New Roman" w:hAnsi="Times New Roman" w:cs="Times New Roman"/>
          <w:sz w:val="28"/>
          <w:szCs w:val="28"/>
        </w:rPr>
      </w:pPr>
    </w:p>
    <w:p w:rsidR="00B34D37" w:rsidRPr="00592B7B" w:rsidRDefault="00B34D37" w:rsidP="00B34D37">
      <w:pPr>
        <w:pStyle w:val="NoSpacing"/>
        <w:numPr>
          <w:ilvl w:val="0"/>
          <w:numId w:val="1"/>
        </w:numPr>
        <w:rPr>
          <w:rFonts w:ascii="Times New Roman" w:hAnsi="Times New Roman" w:cs="Times New Roman"/>
          <w:sz w:val="28"/>
          <w:szCs w:val="28"/>
        </w:rPr>
      </w:pPr>
      <w:r w:rsidRPr="00592B7B">
        <w:rPr>
          <w:rFonts w:ascii="Times New Roman" w:hAnsi="Times New Roman" w:cs="Times New Roman"/>
          <w:b/>
          <w:sz w:val="28"/>
          <w:szCs w:val="28"/>
        </w:rPr>
        <w:t>Approval of August 20 meeting summary</w:t>
      </w:r>
      <w:r w:rsidR="00E45805" w:rsidRPr="00592B7B">
        <w:rPr>
          <w:rFonts w:ascii="Times New Roman" w:hAnsi="Times New Roman" w:cs="Times New Roman"/>
          <w:b/>
          <w:sz w:val="28"/>
          <w:szCs w:val="28"/>
        </w:rPr>
        <w:tab/>
      </w:r>
      <w:r w:rsidR="00E45805">
        <w:rPr>
          <w:rFonts w:ascii="Times New Roman" w:hAnsi="Times New Roman" w:cs="Times New Roman"/>
          <w:sz w:val="28"/>
          <w:szCs w:val="28"/>
        </w:rPr>
        <w:tab/>
      </w:r>
      <w:r w:rsidR="00E45805">
        <w:rPr>
          <w:rFonts w:ascii="Times New Roman" w:hAnsi="Times New Roman" w:cs="Times New Roman"/>
          <w:sz w:val="28"/>
          <w:szCs w:val="28"/>
        </w:rPr>
        <w:tab/>
      </w:r>
      <w:r w:rsidR="00E45805">
        <w:rPr>
          <w:rFonts w:ascii="Times New Roman" w:hAnsi="Times New Roman" w:cs="Times New Roman"/>
          <w:b/>
          <w:sz w:val="28"/>
          <w:szCs w:val="28"/>
        </w:rPr>
        <w:t>9:45-9:50</w:t>
      </w:r>
    </w:p>
    <w:p w:rsidR="00592B7B" w:rsidRDefault="005D7F11" w:rsidP="00592B7B">
      <w:pPr>
        <w:pStyle w:val="NoSpacing"/>
        <w:ind w:left="360"/>
        <w:rPr>
          <w:rFonts w:ascii="Times New Roman" w:hAnsi="Times New Roman" w:cs="Times New Roman"/>
          <w:sz w:val="28"/>
          <w:szCs w:val="28"/>
        </w:rPr>
      </w:pPr>
      <w:r>
        <w:rPr>
          <w:rFonts w:ascii="Times New Roman" w:hAnsi="Times New Roman" w:cs="Times New Roman"/>
          <w:sz w:val="28"/>
          <w:szCs w:val="28"/>
        </w:rPr>
        <w:t>Summary</w:t>
      </w:r>
      <w:r w:rsidR="00592B7B">
        <w:rPr>
          <w:rFonts w:ascii="Times New Roman" w:hAnsi="Times New Roman" w:cs="Times New Roman"/>
          <w:sz w:val="28"/>
          <w:szCs w:val="28"/>
        </w:rPr>
        <w:t xml:space="preserve"> approved with modifications made by email.</w:t>
      </w:r>
    </w:p>
    <w:p w:rsidR="005D7F11" w:rsidRPr="00592B7B" w:rsidRDefault="005D7F11" w:rsidP="00592B7B">
      <w:pPr>
        <w:pStyle w:val="NoSpacing"/>
        <w:ind w:left="360"/>
        <w:rPr>
          <w:rFonts w:ascii="Times New Roman" w:hAnsi="Times New Roman" w:cs="Times New Roman"/>
          <w:sz w:val="28"/>
          <w:szCs w:val="28"/>
        </w:rPr>
      </w:pPr>
    </w:p>
    <w:p w:rsidR="00B34D37" w:rsidRPr="003212CD" w:rsidRDefault="00B34D37" w:rsidP="00B34D37">
      <w:pPr>
        <w:pStyle w:val="NoSpacing"/>
        <w:numPr>
          <w:ilvl w:val="0"/>
          <w:numId w:val="1"/>
        </w:numPr>
        <w:rPr>
          <w:rFonts w:ascii="Times New Roman" w:hAnsi="Times New Roman" w:cs="Times New Roman"/>
          <w:sz w:val="28"/>
          <w:szCs w:val="28"/>
        </w:rPr>
      </w:pPr>
      <w:r w:rsidRPr="005D7F11">
        <w:rPr>
          <w:rFonts w:ascii="Times New Roman" w:hAnsi="Times New Roman" w:cs="Times New Roman"/>
          <w:b/>
          <w:sz w:val="28"/>
          <w:szCs w:val="28"/>
        </w:rPr>
        <w:t>Previous meeting action items</w:t>
      </w:r>
      <w:r w:rsidR="00E45805">
        <w:rPr>
          <w:rFonts w:ascii="Times New Roman" w:hAnsi="Times New Roman" w:cs="Times New Roman"/>
          <w:sz w:val="28"/>
          <w:szCs w:val="28"/>
        </w:rPr>
        <w:tab/>
      </w:r>
      <w:r w:rsidR="00E45805">
        <w:rPr>
          <w:rFonts w:ascii="Times New Roman" w:hAnsi="Times New Roman" w:cs="Times New Roman"/>
          <w:sz w:val="28"/>
          <w:szCs w:val="28"/>
        </w:rPr>
        <w:tab/>
      </w:r>
      <w:r w:rsidR="00E45805">
        <w:rPr>
          <w:rFonts w:ascii="Times New Roman" w:hAnsi="Times New Roman" w:cs="Times New Roman"/>
          <w:sz w:val="28"/>
          <w:szCs w:val="28"/>
        </w:rPr>
        <w:tab/>
      </w:r>
      <w:r w:rsidR="00E45805">
        <w:rPr>
          <w:rFonts w:ascii="Times New Roman" w:hAnsi="Times New Roman" w:cs="Times New Roman"/>
          <w:sz w:val="28"/>
          <w:szCs w:val="28"/>
        </w:rPr>
        <w:tab/>
      </w:r>
      <w:r w:rsidR="00E45805">
        <w:rPr>
          <w:rFonts w:ascii="Times New Roman" w:hAnsi="Times New Roman" w:cs="Times New Roman"/>
          <w:sz w:val="28"/>
          <w:szCs w:val="28"/>
        </w:rPr>
        <w:tab/>
      </w:r>
      <w:r w:rsidR="00E45805">
        <w:rPr>
          <w:rFonts w:ascii="Times New Roman" w:hAnsi="Times New Roman" w:cs="Times New Roman"/>
          <w:b/>
          <w:sz w:val="28"/>
          <w:szCs w:val="28"/>
        </w:rPr>
        <w:t>9:50-9:55</w:t>
      </w:r>
    </w:p>
    <w:p w:rsidR="00B34D37" w:rsidRPr="003212CD" w:rsidRDefault="00B34D37" w:rsidP="00B34D37">
      <w:pPr>
        <w:pStyle w:val="NoSpacing"/>
        <w:numPr>
          <w:ilvl w:val="0"/>
          <w:numId w:val="2"/>
        </w:numPr>
        <w:rPr>
          <w:rFonts w:ascii="Times New Roman" w:hAnsi="Times New Roman" w:cs="Times New Roman"/>
          <w:sz w:val="28"/>
          <w:szCs w:val="28"/>
        </w:rPr>
      </w:pPr>
      <w:r w:rsidRPr="003212CD">
        <w:rPr>
          <w:rFonts w:ascii="Times New Roman" w:hAnsi="Times New Roman" w:cs="Times New Roman"/>
          <w:sz w:val="28"/>
          <w:szCs w:val="28"/>
        </w:rPr>
        <w:t>Distribute administration alternatives</w:t>
      </w:r>
      <w:r w:rsidR="004F631A" w:rsidRPr="003212CD">
        <w:rPr>
          <w:rFonts w:ascii="Times New Roman" w:hAnsi="Times New Roman" w:cs="Times New Roman"/>
          <w:sz w:val="28"/>
          <w:szCs w:val="28"/>
        </w:rPr>
        <w:t xml:space="preserve"> -- done</w:t>
      </w:r>
    </w:p>
    <w:p w:rsidR="00B34D37" w:rsidRDefault="004F631A" w:rsidP="00B34D37">
      <w:pPr>
        <w:pStyle w:val="NoSpacing"/>
        <w:numPr>
          <w:ilvl w:val="0"/>
          <w:numId w:val="2"/>
        </w:numPr>
        <w:rPr>
          <w:rFonts w:ascii="Times New Roman" w:hAnsi="Times New Roman" w:cs="Times New Roman"/>
          <w:sz w:val="28"/>
          <w:szCs w:val="28"/>
        </w:rPr>
      </w:pPr>
      <w:r w:rsidRPr="003212CD">
        <w:rPr>
          <w:rFonts w:ascii="Times New Roman" w:hAnsi="Times New Roman" w:cs="Times New Roman"/>
          <w:sz w:val="28"/>
          <w:szCs w:val="28"/>
        </w:rPr>
        <w:t>Sierra Institute to circulate administration briefing paper – done</w:t>
      </w:r>
    </w:p>
    <w:p w:rsidR="005D7F11" w:rsidRPr="003212CD" w:rsidRDefault="005D7F11" w:rsidP="005D7F11">
      <w:pPr>
        <w:pStyle w:val="NoSpacing"/>
        <w:rPr>
          <w:rFonts w:ascii="Times New Roman" w:hAnsi="Times New Roman" w:cs="Times New Roman"/>
          <w:sz w:val="28"/>
          <w:szCs w:val="28"/>
        </w:rPr>
      </w:pPr>
    </w:p>
    <w:p w:rsidR="004F631A" w:rsidRPr="005D7F11" w:rsidRDefault="004F631A" w:rsidP="004F631A">
      <w:pPr>
        <w:pStyle w:val="NoSpacing"/>
        <w:numPr>
          <w:ilvl w:val="0"/>
          <w:numId w:val="1"/>
        </w:numPr>
        <w:rPr>
          <w:rFonts w:ascii="Times New Roman" w:hAnsi="Times New Roman" w:cs="Times New Roman"/>
          <w:b/>
          <w:sz w:val="28"/>
          <w:szCs w:val="28"/>
        </w:rPr>
      </w:pPr>
      <w:r w:rsidRPr="005D7F11">
        <w:rPr>
          <w:rFonts w:ascii="Times New Roman" w:hAnsi="Times New Roman" w:cs="Times New Roman"/>
          <w:b/>
          <w:sz w:val="28"/>
          <w:szCs w:val="28"/>
        </w:rPr>
        <w:t>Work Group Reports</w:t>
      </w:r>
    </w:p>
    <w:p w:rsidR="004F631A" w:rsidRPr="005D7F11" w:rsidRDefault="004F631A" w:rsidP="004F631A">
      <w:pPr>
        <w:pStyle w:val="NoSpacing"/>
        <w:numPr>
          <w:ilvl w:val="0"/>
          <w:numId w:val="3"/>
        </w:numPr>
        <w:rPr>
          <w:rFonts w:ascii="Times New Roman" w:hAnsi="Times New Roman" w:cs="Times New Roman"/>
          <w:b/>
          <w:sz w:val="28"/>
          <w:szCs w:val="28"/>
        </w:rPr>
      </w:pPr>
      <w:r w:rsidRPr="005D7F11">
        <w:rPr>
          <w:rFonts w:ascii="Times New Roman" w:hAnsi="Times New Roman" w:cs="Times New Roman"/>
          <w:b/>
          <w:sz w:val="28"/>
          <w:szCs w:val="28"/>
        </w:rPr>
        <w:t>Administration WG</w:t>
      </w:r>
      <w:r w:rsidR="00E45805" w:rsidRPr="005D7F11">
        <w:rPr>
          <w:rFonts w:ascii="Times New Roman" w:hAnsi="Times New Roman" w:cs="Times New Roman"/>
          <w:b/>
          <w:sz w:val="28"/>
          <w:szCs w:val="28"/>
        </w:rPr>
        <w:tab/>
      </w:r>
      <w:r w:rsidR="00E45805" w:rsidRPr="005D7F11">
        <w:rPr>
          <w:rFonts w:ascii="Times New Roman" w:hAnsi="Times New Roman" w:cs="Times New Roman"/>
          <w:b/>
          <w:sz w:val="28"/>
          <w:szCs w:val="28"/>
        </w:rPr>
        <w:tab/>
      </w:r>
      <w:r w:rsidR="00E45805" w:rsidRPr="005D7F11">
        <w:rPr>
          <w:rFonts w:ascii="Times New Roman" w:hAnsi="Times New Roman" w:cs="Times New Roman"/>
          <w:b/>
          <w:sz w:val="28"/>
          <w:szCs w:val="28"/>
        </w:rPr>
        <w:tab/>
      </w:r>
      <w:r w:rsidR="00E45805" w:rsidRPr="005D7F11">
        <w:rPr>
          <w:rFonts w:ascii="Times New Roman" w:hAnsi="Times New Roman" w:cs="Times New Roman"/>
          <w:b/>
          <w:sz w:val="28"/>
          <w:szCs w:val="28"/>
        </w:rPr>
        <w:tab/>
      </w:r>
      <w:r w:rsidR="00E45805" w:rsidRPr="005D7F11">
        <w:rPr>
          <w:rFonts w:ascii="Times New Roman" w:hAnsi="Times New Roman" w:cs="Times New Roman"/>
          <w:b/>
          <w:sz w:val="28"/>
          <w:szCs w:val="28"/>
        </w:rPr>
        <w:tab/>
      </w:r>
      <w:r w:rsidR="00E45805" w:rsidRPr="005D7F11">
        <w:rPr>
          <w:rFonts w:ascii="Times New Roman" w:hAnsi="Times New Roman" w:cs="Times New Roman"/>
          <w:b/>
          <w:sz w:val="28"/>
          <w:szCs w:val="28"/>
        </w:rPr>
        <w:tab/>
      </w:r>
      <w:r w:rsidR="00E45805" w:rsidRPr="005D7F11">
        <w:rPr>
          <w:rFonts w:ascii="Times New Roman" w:hAnsi="Times New Roman" w:cs="Times New Roman"/>
          <w:b/>
          <w:sz w:val="28"/>
          <w:szCs w:val="28"/>
        </w:rPr>
        <w:tab/>
        <w:t>9:55-10:10</w:t>
      </w:r>
    </w:p>
    <w:p w:rsidR="004F631A" w:rsidRDefault="004F631A" w:rsidP="004F631A">
      <w:pPr>
        <w:pStyle w:val="NoSpacing"/>
        <w:numPr>
          <w:ilvl w:val="0"/>
          <w:numId w:val="4"/>
        </w:numPr>
        <w:rPr>
          <w:rFonts w:ascii="Times New Roman" w:hAnsi="Times New Roman" w:cs="Times New Roman"/>
          <w:b/>
          <w:sz w:val="28"/>
          <w:szCs w:val="28"/>
        </w:rPr>
      </w:pPr>
      <w:r w:rsidRPr="005D7F11">
        <w:rPr>
          <w:rFonts w:ascii="Times New Roman" w:hAnsi="Times New Roman" w:cs="Times New Roman"/>
          <w:b/>
          <w:sz w:val="28"/>
          <w:szCs w:val="28"/>
        </w:rPr>
        <w:t>Funding</w:t>
      </w:r>
    </w:p>
    <w:p w:rsidR="005D7F11" w:rsidRDefault="005D7F11" w:rsidP="005D7F11">
      <w:pPr>
        <w:pStyle w:val="NoSpacing"/>
        <w:ind w:left="720"/>
        <w:rPr>
          <w:rFonts w:ascii="Times New Roman" w:hAnsi="Times New Roman" w:cs="Times New Roman"/>
          <w:sz w:val="28"/>
          <w:szCs w:val="28"/>
        </w:rPr>
      </w:pPr>
      <w:r>
        <w:rPr>
          <w:rFonts w:ascii="Times New Roman" w:hAnsi="Times New Roman" w:cs="Times New Roman"/>
          <w:sz w:val="28"/>
          <w:szCs w:val="28"/>
        </w:rPr>
        <w:t xml:space="preserve">SCALE and USFS have provided funding for administrative support for next couple of months.  USFS State and Private Forestry and </w:t>
      </w:r>
      <w:r w:rsidR="0057066E">
        <w:rPr>
          <w:rFonts w:ascii="Times New Roman" w:hAnsi="Times New Roman" w:cs="Times New Roman"/>
          <w:sz w:val="28"/>
          <w:szCs w:val="28"/>
        </w:rPr>
        <w:t xml:space="preserve">funds from CLFR may provide significant support.  </w:t>
      </w:r>
      <w:r>
        <w:rPr>
          <w:rFonts w:ascii="Times New Roman" w:hAnsi="Times New Roman" w:cs="Times New Roman"/>
          <w:sz w:val="28"/>
          <w:szCs w:val="28"/>
        </w:rPr>
        <w:t xml:space="preserve">Need to have discussion next month on </w:t>
      </w:r>
      <w:r w:rsidR="0057066E">
        <w:rPr>
          <w:rFonts w:ascii="Times New Roman" w:hAnsi="Times New Roman" w:cs="Times New Roman"/>
          <w:sz w:val="28"/>
          <w:szCs w:val="28"/>
        </w:rPr>
        <w:t>what group desires as far as</w:t>
      </w:r>
      <w:r>
        <w:rPr>
          <w:rFonts w:ascii="Times New Roman" w:hAnsi="Times New Roman" w:cs="Times New Roman"/>
          <w:sz w:val="28"/>
          <w:szCs w:val="28"/>
        </w:rPr>
        <w:t xml:space="preserve"> administrative support.</w:t>
      </w:r>
    </w:p>
    <w:p w:rsidR="0057066E" w:rsidRPr="005D7F11" w:rsidRDefault="0057066E" w:rsidP="005D7F11">
      <w:pPr>
        <w:pStyle w:val="NoSpacing"/>
        <w:ind w:left="720"/>
        <w:rPr>
          <w:rFonts w:ascii="Times New Roman" w:hAnsi="Times New Roman" w:cs="Times New Roman"/>
          <w:sz w:val="28"/>
          <w:szCs w:val="28"/>
        </w:rPr>
      </w:pPr>
    </w:p>
    <w:p w:rsidR="0057066E" w:rsidRPr="0057066E" w:rsidRDefault="00E45805" w:rsidP="0057066E">
      <w:pPr>
        <w:pStyle w:val="NoSpacing"/>
        <w:numPr>
          <w:ilvl w:val="0"/>
          <w:numId w:val="3"/>
        </w:numPr>
        <w:rPr>
          <w:rFonts w:ascii="Times New Roman" w:hAnsi="Times New Roman" w:cs="Times New Roman"/>
          <w:sz w:val="28"/>
          <w:szCs w:val="28"/>
        </w:rPr>
      </w:pPr>
      <w:r w:rsidRPr="0057066E">
        <w:rPr>
          <w:rFonts w:ascii="Times New Roman" w:hAnsi="Times New Roman" w:cs="Times New Roman"/>
          <w:b/>
          <w:sz w:val="28"/>
          <w:szCs w:val="28"/>
        </w:rPr>
        <w:t>Planning WG</w:t>
      </w:r>
      <w:r w:rsidRPr="0057066E">
        <w:rPr>
          <w:rFonts w:ascii="Times New Roman" w:hAnsi="Times New Roman" w:cs="Times New Roman"/>
          <w:b/>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10:10-10:30</w:t>
      </w:r>
    </w:p>
    <w:p w:rsidR="00E45805" w:rsidRDefault="00E45805" w:rsidP="00E45805">
      <w:pPr>
        <w:pStyle w:val="NoSpacing"/>
        <w:numPr>
          <w:ilvl w:val="0"/>
          <w:numId w:val="4"/>
        </w:numPr>
        <w:rPr>
          <w:rFonts w:ascii="Times New Roman" w:hAnsi="Times New Roman" w:cs="Times New Roman"/>
          <w:b/>
          <w:sz w:val="28"/>
          <w:szCs w:val="28"/>
        </w:rPr>
      </w:pPr>
      <w:r w:rsidRPr="0057066E">
        <w:rPr>
          <w:rFonts w:ascii="Times New Roman" w:hAnsi="Times New Roman" w:cs="Times New Roman"/>
          <w:b/>
          <w:sz w:val="28"/>
          <w:szCs w:val="28"/>
        </w:rPr>
        <w:t>Power Fire Lower Herbicide Alternative</w:t>
      </w:r>
    </w:p>
    <w:p w:rsidR="0057066E" w:rsidRPr="0057066E" w:rsidRDefault="0057066E" w:rsidP="0057066E">
      <w:pPr>
        <w:pStyle w:val="NoSpacing"/>
        <w:ind w:left="810"/>
        <w:rPr>
          <w:rFonts w:ascii="Times New Roman" w:hAnsi="Times New Roman" w:cs="Times New Roman"/>
          <w:sz w:val="28"/>
          <w:szCs w:val="28"/>
        </w:rPr>
      </w:pPr>
      <w:r>
        <w:rPr>
          <w:rFonts w:ascii="Times New Roman" w:hAnsi="Times New Roman" w:cs="Times New Roman"/>
          <w:sz w:val="28"/>
          <w:szCs w:val="28"/>
        </w:rPr>
        <w:t>Group concurred that low herbicide option met the intent of ACCG’s request for an alternative.  Amador Ranger District did a good job of being open and transparent.</w:t>
      </w:r>
    </w:p>
    <w:p w:rsidR="00E45805" w:rsidRDefault="00E45805" w:rsidP="00E45805">
      <w:pPr>
        <w:pStyle w:val="NoSpacing"/>
        <w:numPr>
          <w:ilvl w:val="0"/>
          <w:numId w:val="4"/>
        </w:numPr>
        <w:rPr>
          <w:rFonts w:ascii="Times New Roman" w:hAnsi="Times New Roman" w:cs="Times New Roman"/>
          <w:b/>
          <w:sz w:val="28"/>
          <w:szCs w:val="28"/>
        </w:rPr>
      </w:pPr>
      <w:r w:rsidRPr="0057066E">
        <w:rPr>
          <w:rFonts w:ascii="Times New Roman" w:hAnsi="Times New Roman" w:cs="Times New Roman"/>
          <w:b/>
          <w:sz w:val="28"/>
          <w:szCs w:val="28"/>
        </w:rPr>
        <w:t>Annual CLFR Report</w:t>
      </w:r>
    </w:p>
    <w:p w:rsidR="0057066E" w:rsidRPr="0057066E" w:rsidRDefault="0057066E" w:rsidP="0057066E">
      <w:pPr>
        <w:pStyle w:val="NoSpacing"/>
        <w:ind w:left="810"/>
        <w:rPr>
          <w:rFonts w:ascii="Times New Roman" w:hAnsi="Times New Roman" w:cs="Times New Roman"/>
          <w:sz w:val="28"/>
          <w:szCs w:val="28"/>
        </w:rPr>
      </w:pPr>
      <w:r>
        <w:rPr>
          <w:rFonts w:ascii="Times New Roman" w:hAnsi="Times New Roman" w:cs="Times New Roman"/>
          <w:sz w:val="28"/>
          <w:szCs w:val="28"/>
        </w:rPr>
        <w:t xml:space="preserve">Get info to Kendal on contributions or leverage dollars/in kind. </w:t>
      </w:r>
    </w:p>
    <w:p w:rsidR="004F631A" w:rsidRPr="0057066E" w:rsidRDefault="004F631A" w:rsidP="004F631A">
      <w:pPr>
        <w:pStyle w:val="NoSpacing"/>
        <w:numPr>
          <w:ilvl w:val="0"/>
          <w:numId w:val="3"/>
        </w:numPr>
        <w:rPr>
          <w:rFonts w:ascii="Times New Roman" w:hAnsi="Times New Roman" w:cs="Times New Roman"/>
          <w:b/>
          <w:sz w:val="28"/>
          <w:szCs w:val="28"/>
        </w:rPr>
      </w:pPr>
      <w:r w:rsidRPr="0057066E">
        <w:rPr>
          <w:rFonts w:ascii="Times New Roman" w:hAnsi="Times New Roman" w:cs="Times New Roman"/>
          <w:b/>
          <w:sz w:val="28"/>
          <w:szCs w:val="28"/>
        </w:rPr>
        <w:lastRenderedPageBreak/>
        <w:t>Operations WG</w:t>
      </w:r>
      <w:r w:rsidR="00E45805" w:rsidRPr="0057066E">
        <w:rPr>
          <w:rFonts w:ascii="Times New Roman" w:hAnsi="Times New Roman" w:cs="Times New Roman"/>
          <w:b/>
          <w:sz w:val="28"/>
          <w:szCs w:val="28"/>
        </w:rPr>
        <w:tab/>
      </w:r>
      <w:r w:rsidR="00E45805" w:rsidRPr="0057066E">
        <w:rPr>
          <w:rFonts w:ascii="Times New Roman" w:hAnsi="Times New Roman" w:cs="Times New Roman"/>
          <w:b/>
          <w:sz w:val="28"/>
          <w:szCs w:val="28"/>
        </w:rPr>
        <w:tab/>
      </w:r>
      <w:r w:rsidR="00E45805" w:rsidRPr="0057066E">
        <w:rPr>
          <w:rFonts w:ascii="Times New Roman" w:hAnsi="Times New Roman" w:cs="Times New Roman"/>
          <w:b/>
          <w:sz w:val="28"/>
          <w:szCs w:val="28"/>
        </w:rPr>
        <w:tab/>
      </w:r>
      <w:r w:rsidR="00E45805" w:rsidRPr="0057066E">
        <w:rPr>
          <w:rFonts w:ascii="Times New Roman" w:hAnsi="Times New Roman" w:cs="Times New Roman"/>
          <w:b/>
          <w:sz w:val="28"/>
          <w:szCs w:val="28"/>
        </w:rPr>
        <w:tab/>
      </w:r>
      <w:r w:rsidR="00E45805" w:rsidRPr="0057066E">
        <w:rPr>
          <w:rFonts w:ascii="Times New Roman" w:hAnsi="Times New Roman" w:cs="Times New Roman"/>
          <w:b/>
          <w:sz w:val="28"/>
          <w:szCs w:val="28"/>
        </w:rPr>
        <w:tab/>
      </w:r>
      <w:r w:rsidR="00E45805" w:rsidRPr="0057066E">
        <w:rPr>
          <w:rFonts w:ascii="Times New Roman" w:hAnsi="Times New Roman" w:cs="Times New Roman"/>
          <w:b/>
          <w:sz w:val="28"/>
          <w:szCs w:val="28"/>
        </w:rPr>
        <w:tab/>
      </w:r>
      <w:r w:rsidR="00E45805" w:rsidRPr="0057066E">
        <w:rPr>
          <w:rFonts w:ascii="Times New Roman" w:hAnsi="Times New Roman" w:cs="Times New Roman"/>
          <w:b/>
          <w:sz w:val="28"/>
          <w:szCs w:val="28"/>
        </w:rPr>
        <w:tab/>
      </w:r>
      <w:r w:rsidR="00E45805" w:rsidRPr="0057066E">
        <w:rPr>
          <w:rFonts w:ascii="Times New Roman" w:hAnsi="Times New Roman" w:cs="Times New Roman"/>
          <w:b/>
          <w:sz w:val="28"/>
          <w:szCs w:val="28"/>
        </w:rPr>
        <w:tab/>
        <w:t>10:30-11:15</w:t>
      </w:r>
    </w:p>
    <w:p w:rsidR="004F631A" w:rsidRDefault="003C3E5B" w:rsidP="004F631A">
      <w:pPr>
        <w:pStyle w:val="NoSpacing"/>
        <w:numPr>
          <w:ilvl w:val="0"/>
          <w:numId w:val="4"/>
        </w:numPr>
        <w:rPr>
          <w:rFonts w:ascii="Times New Roman" w:hAnsi="Times New Roman" w:cs="Times New Roman"/>
          <w:b/>
          <w:sz w:val="28"/>
          <w:szCs w:val="28"/>
        </w:rPr>
      </w:pPr>
      <w:r w:rsidRPr="0057066E">
        <w:rPr>
          <w:rFonts w:ascii="Times New Roman" w:hAnsi="Times New Roman" w:cs="Times New Roman"/>
          <w:b/>
          <w:sz w:val="28"/>
          <w:szCs w:val="28"/>
        </w:rPr>
        <w:t xml:space="preserve">Summary of 8/20 </w:t>
      </w:r>
      <w:r w:rsidR="00580905" w:rsidRPr="0057066E">
        <w:rPr>
          <w:rFonts w:ascii="Times New Roman" w:hAnsi="Times New Roman" w:cs="Times New Roman"/>
          <w:b/>
          <w:sz w:val="28"/>
          <w:szCs w:val="28"/>
        </w:rPr>
        <w:t xml:space="preserve">meeting and consideration of discussion draft </w:t>
      </w:r>
      <w:r w:rsidRPr="0057066E">
        <w:rPr>
          <w:rFonts w:ascii="Times New Roman" w:hAnsi="Times New Roman" w:cs="Times New Roman"/>
          <w:b/>
          <w:sz w:val="28"/>
          <w:szCs w:val="28"/>
        </w:rPr>
        <w:t>definition of “local”</w:t>
      </w:r>
    </w:p>
    <w:p w:rsidR="000C4BA9" w:rsidRPr="000C4BA9" w:rsidRDefault="000C4BA9" w:rsidP="000C4BA9">
      <w:pPr>
        <w:pStyle w:val="NoSpacing"/>
        <w:ind w:left="810"/>
        <w:rPr>
          <w:rFonts w:ascii="Times New Roman" w:hAnsi="Times New Roman" w:cs="Times New Roman"/>
          <w:sz w:val="28"/>
          <w:szCs w:val="28"/>
        </w:rPr>
      </w:pPr>
      <w:r>
        <w:rPr>
          <w:rFonts w:ascii="Times New Roman" w:hAnsi="Times New Roman" w:cs="Times New Roman"/>
          <w:sz w:val="28"/>
          <w:szCs w:val="28"/>
        </w:rPr>
        <w:t>Productive discussion amongst ACCG members and representatives from RO and Eldorado FS office on definition of local.  Foothill Conservancy tabled a draft proposal for giving preference to Amador and Calaveras contractors.  Group agreed to defer to Operations WG to develop a recommendation for discussion at the October ACCG meeting.</w:t>
      </w:r>
    </w:p>
    <w:p w:rsidR="0057066E" w:rsidRPr="0057066E" w:rsidRDefault="0057066E" w:rsidP="0057066E">
      <w:pPr>
        <w:pStyle w:val="NoSpacing"/>
        <w:ind w:left="720"/>
        <w:rPr>
          <w:rFonts w:ascii="Times New Roman" w:hAnsi="Times New Roman" w:cs="Times New Roman"/>
          <w:b/>
          <w:sz w:val="28"/>
          <w:szCs w:val="28"/>
        </w:rPr>
      </w:pPr>
    </w:p>
    <w:p w:rsidR="003C3E5B" w:rsidRDefault="003C3E5B" w:rsidP="003C3E5B">
      <w:pPr>
        <w:pStyle w:val="NoSpacing"/>
        <w:numPr>
          <w:ilvl w:val="0"/>
          <w:numId w:val="1"/>
        </w:numPr>
        <w:rPr>
          <w:rFonts w:ascii="Times New Roman" w:hAnsi="Times New Roman" w:cs="Times New Roman"/>
          <w:b/>
          <w:sz w:val="28"/>
          <w:szCs w:val="28"/>
        </w:rPr>
      </w:pPr>
      <w:r w:rsidRPr="00F67A60">
        <w:rPr>
          <w:rFonts w:ascii="Times New Roman" w:hAnsi="Times New Roman" w:cs="Times New Roman"/>
          <w:b/>
          <w:sz w:val="28"/>
          <w:szCs w:val="28"/>
        </w:rPr>
        <w:t xml:space="preserve">Wilseyville </w:t>
      </w:r>
      <w:r w:rsidR="00E45805" w:rsidRPr="00F67A60">
        <w:rPr>
          <w:rFonts w:ascii="Times New Roman" w:hAnsi="Times New Roman" w:cs="Times New Roman"/>
          <w:b/>
          <w:sz w:val="28"/>
          <w:szCs w:val="28"/>
        </w:rPr>
        <w:t>Update</w:t>
      </w:r>
      <w:r w:rsidR="00E45805" w:rsidRPr="00F67A60">
        <w:rPr>
          <w:rFonts w:ascii="Times New Roman" w:hAnsi="Times New Roman" w:cs="Times New Roman"/>
          <w:b/>
          <w:sz w:val="28"/>
          <w:szCs w:val="28"/>
        </w:rPr>
        <w:tab/>
      </w:r>
      <w:r w:rsidR="00E45805" w:rsidRPr="00F67A60">
        <w:rPr>
          <w:rFonts w:ascii="Times New Roman" w:hAnsi="Times New Roman" w:cs="Times New Roman"/>
          <w:b/>
          <w:sz w:val="28"/>
          <w:szCs w:val="28"/>
        </w:rPr>
        <w:tab/>
      </w:r>
      <w:r w:rsidR="00E45805" w:rsidRPr="00F67A60">
        <w:rPr>
          <w:rFonts w:ascii="Times New Roman" w:hAnsi="Times New Roman" w:cs="Times New Roman"/>
          <w:b/>
          <w:sz w:val="28"/>
          <w:szCs w:val="28"/>
        </w:rPr>
        <w:tab/>
      </w:r>
      <w:r w:rsidR="00E45805" w:rsidRPr="00F67A60">
        <w:rPr>
          <w:rFonts w:ascii="Times New Roman" w:hAnsi="Times New Roman" w:cs="Times New Roman"/>
          <w:b/>
          <w:sz w:val="28"/>
          <w:szCs w:val="28"/>
        </w:rPr>
        <w:tab/>
      </w:r>
      <w:r w:rsidR="00E45805" w:rsidRPr="00F67A60">
        <w:rPr>
          <w:rFonts w:ascii="Times New Roman" w:hAnsi="Times New Roman" w:cs="Times New Roman"/>
          <w:b/>
          <w:sz w:val="28"/>
          <w:szCs w:val="28"/>
        </w:rPr>
        <w:tab/>
      </w:r>
      <w:r w:rsidR="00E45805" w:rsidRPr="00F67A60">
        <w:rPr>
          <w:rFonts w:ascii="Times New Roman" w:hAnsi="Times New Roman" w:cs="Times New Roman"/>
          <w:b/>
          <w:sz w:val="28"/>
          <w:szCs w:val="28"/>
        </w:rPr>
        <w:tab/>
      </w:r>
      <w:r w:rsidR="00E45805" w:rsidRPr="00F67A60">
        <w:rPr>
          <w:rFonts w:ascii="Times New Roman" w:hAnsi="Times New Roman" w:cs="Times New Roman"/>
          <w:b/>
          <w:sz w:val="28"/>
          <w:szCs w:val="28"/>
        </w:rPr>
        <w:tab/>
        <w:t>11:15-11:25</w:t>
      </w:r>
    </w:p>
    <w:p w:rsidR="00F67A60" w:rsidRDefault="00F67A60" w:rsidP="00F67A60">
      <w:pPr>
        <w:pStyle w:val="NoSpacing"/>
        <w:ind w:left="360"/>
        <w:rPr>
          <w:rFonts w:ascii="Times New Roman" w:hAnsi="Times New Roman" w:cs="Times New Roman"/>
          <w:sz w:val="28"/>
          <w:szCs w:val="28"/>
        </w:rPr>
      </w:pPr>
      <w:r>
        <w:rPr>
          <w:rFonts w:ascii="Times New Roman" w:hAnsi="Times New Roman" w:cs="Times New Roman"/>
          <w:sz w:val="28"/>
          <w:szCs w:val="28"/>
        </w:rPr>
        <w:t xml:space="preserve">Effort moving forward.  Some specific projects “on slow” to avoid unnecessary review.  Fiber supply analysis for </w:t>
      </w:r>
      <w:proofErr w:type="spellStart"/>
      <w:r>
        <w:rPr>
          <w:rFonts w:ascii="Times New Roman" w:hAnsi="Times New Roman" w:cs="Times New Roman"/>
          <w:sz w:val="28"/>
          <w:szCs w:val="28"/>
        </w:rPr>
        <w:t>cogen</w:t>
      </w:r>
      <w:proofErr w:type="spellEnd"/>
      <w:r>
        <w:rPr>
          <w:rFonts w:ascii="Times New Roman" w:hAnsi="Times New Roman" w:cs="Times New Roman"/>
          <w:sz w:val="28"/>
          <w:szCs w:val="28"/>
        </w:rPr>
        <w:t xml:space="preserve"> facility expected in October.  This will evaluate the impact of the ACCG filters.  Wilseyville public meeting rescheduled from September to October.</w:t>
      </w:r>
    </w:p>
    <w:p w:rsidR="00F67A60" w:rsidRPr="00F67A60" w:rsidRDefault="00F67A60" w:rsidP="00F67A60">
      <w:pPr>
        <w:pStyle w:val="NoSpacing"/>
        <w:ind w:left="360"/>
        <w:rPr>
          <w:rFonts w:ascii="Times New Roman" w:hAnsi="Times New Roman" w:cs="Times New Roman"/>
          <w:sz w:val="28"/>
          <w:szCs w:val="28"/>
        </w:rPr>
      </w:pPr>
    </w:p>
    <w:p w:rsidR="00E45805" w:rsidRPr="00F67A60" w:rsidRDefault="00E45805" w:rsidP="003C3E5B">
      <w:pPr>
        <w:pStyle w:val="NoSpacing"/>
        <w:numPr>
          <w:ilvl w:val="0"/>
          <w:numId w:val="1"/>
        </w:numPr>
        <w:rPr>
          <w:rFonts w:ascii="Times New Roman" w:hAnsi="Times New Roman" w:cs="Times New Roman"/>
          <w:sz w:val="28"/>
          <w:szCs w:val="28"/>
        </w:rPr>
      </w:pPr>
      <w:r w:rsidRPr="00F67A60">
        <w:rPr>
          <w:rFonts w:ascii="Times New Roman" w:hAnsi="Times New Roman" w:cs="Times New Roman"/>
          <w:b/>
          <w:sz w:val="28"/>
          <w:szCs w:val="28"/>
        </w:rPr>
        <w:t>Scale Update</w:t>
      </w:r>
      <w:r w:rsidRPr="00F67A60">
        <w:rPr>
          <w:rFonts w:ascii="Times New Roman" w:hAnsi="Times New Roman" w:cs="Times New Roman"/>
          <w:b/>
          <w:sz w:val="28"/>
          <w:szCs w:val="28"/>
        </w:rPr>
        <w:tab/>
      </w:r>
      <w:r w:rsidRPr="00F67A60">
        <w:rPr>
          <w:rFonts w:ascii="Times New Roman" w:hAnsi="Times New Roman" w:cs="Times New Roman"/>
          <w:b/>
          <w:sz w:val="28"/>
          <w:szCs w:val="28"/>
        </w:rPr>
        <w:tab/>
      </w:r>
      <w:r w:rsidRPr="00F67A60">
        <w:rPr>
          <w:rFonts w:ascii="Times New Roman" w:hAnsi="Times New Roman" w:cs="Times New Roman"/>
          <w:b/>
          <w:sz w:val="28"/>
          <w:szCs w:val="28"/>
        </w:rPr>
        <w:tab/>
      </w:r>
      <w:r w:rsidRPr="00F67A60">
        <w:rPr>
          <w:rFonts w:ascii="Times New Roman" w:hAnsi="Times New Roman" w:cs="Times New Roman"/>
          <w:b/>
          <w:sz w:val="28"/>
          <w:szCs w:val="28"/>
        </w:rPr>
        <w:tab/>
      </w:r>
      <w:r w:rsidRPr="00F67A60">
        <w:rPr>
          <w:rFonts w:ascii="Times New Roman" w:hAnsi="Times New Roman" w:cs="Times New Roman"/>
          <w:b/>
          <w:sz w:val="28"/>
          <w:szCs w:val="28"/>
        </w:rPr>
        <w:tab/>
      </w:r>
      <w:r w:rsidRPr="00F67A60">
        <w:rPr>
          <w:rFonts w:ascii="Times New Roman" w:hAnsi="Times New Roman" w:cs="Times New Roman"/>
          <w:b/>
          <w:sz w:val="28"/>
          <w:szCs w:val="28"/>
        </w:rPr>
        <w:tab/>
      </w:r>
      <w:r w:rsidRPr="00F67A60">
        <w:rPr>
          <w:rFonts w:ascii="Times New Roman" w:hAnsi="Times New Roman" w:cs="Times New Roman"/>
          <w:b/>
          <w:sz w:val="28"/>
          <w:szCs w:val="28"/>
        </w:rPr>
        <w:tab/>
      </w:r>
      <w:r>
        <w:rPr>
          <w:rFonts w:ascii="Times New Roman" w:hAnsi="Times New Roman" w:cs="Times New Roman"/>
          <w:sz w:val="28"/>
          <w:szCs w:val="28"/>
        </w:rPr>
        <w:tab/>
      </w:r>
      <w:r>
        <w:rPr>
          <w:rFonts w:ascii="Times New Roman" w:hAnsi="Times New Roman" w:cs="Times New Roman"/>
          <w:b/>
          <w:sz w:val="28"/>
          <w:szCs w:val="28"/>
        </w:rPr>
        <w:t>11:25-11:35</w:t>
      </w:r>
    </w:p>
    <w:p w:rsidR="00F67A60" w:rsidRDefault="00957347" w:rsidP="00F67A60">
      <w:pPr>
        <w:pStyle w:val="NoSpacing"/>
        <w:ind w:left="360"/>
        <w:rPr>
          <w:rFonts w:ascii="Times New Roman" w:hAnsi="Times New Roman" w:cs="Times New Roman"/>
          <w:sz w:val="28"/>
          <w:szCs w:val="28"/>
        </w:rPr>
      </w:pPr>
      <w:r>
        <w:rPr>
          <w:rFonts w:ascii="Times New Roman" w:hAnsi="Times New Roman" w:cs="Times New Roman"/>
          <w:sz w:val="28"/>
          <w:szCs w:val="28"/>
        </w:rPr>
        <w:t>Based on recent meetings with the Washington Office, SCALE collaborators have learned that it is possible to modify the projects initially proposed in the CLFR based on new land situations (e.g. fire).  It is also possible to request funding for administrative support from CLFR funds, but need to identify which land management projects come off the table.</w:t>
      </w:r>
    </w:p>
    <w:p w:rsidR="00957347" w:rsidRPr="00F67A60" w:rsidRDefault="00957347" w:rsidP="00F67A60">
      <w:pPr>
        <w:pStyle w:val="NoSpacing"/>
        <w:ind w:left="360"/>
        <w:rPr>
          <w:rFonts w:ascii="Times New Roman" w:hAnsi="Times New Roman" w:cs="Times New Roman"/>
          <w:sz w:val="28"/>
          <w:szCs w:val="28"/>
        </w:rPr>
      </w:pPr>
    </w:p>
    <w:p w:rsidR="00E45805" w:rsidRPr="00957347" w:rsidRDefault="003C3E5B" w:rsidP="00E45805">
      <w:pPr>
        <w:pStyle w:val="NoSpacing"/>
        <w:numPr>
          <w:ilvl w:val="0"/>
          <w:numId w:val="1"/>
        </w:numPr>
        <w:rPr>
          <w:rFonts w:ascii="Times New Roman" w:hAnsi="Times New Roman" w:cs="Times New Roman"/>
          <w:sz w:val="28"/>
          <w:szCs w:val="28"/>
        </w:rPr>
      </w:pPr>
      <w:r w:rsidRPr="00957347">
        <w:rPr>
          <w:rFonts w:ascii="Times New Roman" w:hAnsi="Times New Roman" w:cs="Times New Roman"/>
          <w:b/>
          <w:sz w:val="28"/>
          <w:szCs w:val="28"/>
        </w:rPr>
        <w:t>ACCG Partner Reports/Upcoming Events</w:t>
      </w:r>
      <w:r w:rsidR="00E45805">
        <w:rPr>
          <w:rFonts w:ascii="Times New Roman" w:hAnsi="Times New Roman" w:cs="Times New Roman"/>
          <w:sz w:val="28"/>
          <w:szCs w:val="28"/>
        </w:rPr>
        <w:tab/>
      </w:r>
      <w:r w:rsidR="00E45805">
        <w:rPr>
          <w:rFonts w:ascii="Times New Roman" w:hAnsi="Times New Roman" w:cs="Times New Roman"/>
          <w:sz w:val="28"/>
          <w:szCs w:val="28"/>
        </w:rPr>
        <w:tab/>
      </w:r>
      <w:r w:rsidR="00E45805">
        <w:rPr>
          <w:rFonts w:ascii="Times New Roman" w:hAnsi="Times New Roman" w:cs="Times New Roman"/>
          <w:sz w:val="28"/>
          <w:szCs w:val="28"/>
        </w:rPr>
        <w:tab/>
      </w:r>
      <w:r w:rsidR="00E45805">
        <w:rPr>
          <w:rFonts w:ascii="Times New Roman" w:hAnsi="Times New Roman" w:cs="Times New Roman"/>
          <w:b/>
          <w:sz w:val="28"/>
          <w:szCs w:val="28"/>
        </w:rPr>
        <w:t>11:35-11:45</w:t>
      </w:r>
    </w:p>
    <w:p w:rsidR="00957347" w:rsidRDefault="00957347" w:rsidP="00957347">
      <w:pPr>
        <w:pStyle w:val="NoSpacing"/>
        <w:ind w:left="360"/>
        <w:rPr>
          <w:rFonts w:ascii="Times New Roman" w:hAnsi="Times New Roman" w:cs="Times New Roman"/>
          <w:b/>
          <w:i/>
          <w:sz w:val="32"/>
          <w:szCs w:val="32"/>
        </w:rPr>
      </w:pPr>
      <w:r w:rsidRPr="00957347">
        <w:rPr>
          <w:rFonts w:ascii="Times New Roman" w:hAnsi="Times New Roman" w:cs="Times New Roman"/>
          <w:b/>
          <w:i/>
          <w:sz w:val="32"/>
          <w:szCs w:val="32"/>
        </w:rPr>
        <w:t xml:space="preserve">NOTE:  </w:t>
      </w:r>
      <w:r w:rsidR="0036726C">
        <w:rPr>
          <w:rFonts w:ascii="Times New Roman" w:hAnsi="Times New Roman" w:cs="Times New Roman"/>
          <w:b/>
          <w:i/>
          <w:sz w:val="32"/>
          <w:szCs w:val="32"/>
        </w:rPr>
        <w:t>ACCG members, p</w:t>
      </w:r>
      <w:r w:rsidRPr="00957347">
        <w:rPr>
          <w:rFonts w:ascii="Times New Roman" w:hAnsi="Times New Roman" w:cs="Times New Roman"/>
          <w:b/>
          <w:i/>
          <w:sz w:val="32"/>
          <w:szCs w:val="32"/>
        </w:rPr>
        <w:t xml:space="preserve">lease feel free to </w:t>
      </w:r>
      <w:r w:rsidR="0036726C">
        <w:rPr>
          <w:rFonts w:ascii="Times New Roman" w:hAnsi="Times New Roman" w:cs="Times New Roman"/>
          <w:b/>
          <w:i/>
          <w:sz w:val="32"/>
          <w:szCs w:val="32"/>
        </w:rPr>
        <w:t>modify/</w:t>
      </w:r>
      <w:r w:rsidRPr="00957347">
        <w:rPr>
          <w:rFonts w:ascii="Times New Roman" w:hAnsi="Times New Roman" w:cs="Times New Roman"/>
          <w:b/>
          <w:i/>
          <w:sz w:val="32"/>
          <w:szCs w:val="32"/>
        </w:rPr>
        <w:t>add to this</w:t>
      </w:r>
    </w:p>
    <w:p w:rsidR="0036726C" w:rsidRDefault="0036726C" w:rsidP="00957347">
      <w:pPr>
        <w:pStyle w:val="NoSpacing"/>
        <w:ind w:left="360"/>
        <w:rPr>
          <w:rFonts w:ascii="Times New Roman" w:hAnsi="Times New Roman" w:cs="Times New Roman"/>
          <w:b/>
          <w:i/>
          <w:sz w:val="32"/>
          <w:szCs w:val="32"/>
        </w:rPr>
      </w:pPr>
    </w:p>
    <w:p w:rsidR="0036726C" w:rsidRDefault="0036726C" w:rsidP="00957347">
      <w:pPr>
        <w:pStyle w:val="NoSpacing"/>
        <w:ind w:left="360"/>
        <w:rPr>
          <w:rFonts w:ascii="Times New Roman" w:hAnsi="Times New Roman" w:cs="Times New Roman"/>
          <w:sz w:val="28"/>
          <w:szCs w:val="28"/>
        </w:rPr>
      </w:pPr>
      <w:r>
        <w:rPr>
          <w:rFonts w:ascii="Times New Roman" w:hAnsi="Times New Roman" w:cs="Times New Roman"/>
          <w:sz w:val="28"/>
          <w:szCs w:val="28"/>
        </w:rPr>
        <w:t>Amy:  NRCS has had the funding to assist many private landowners in our area in improving forest and range lands.  1.4 million acres in the Rim Fire area.</w:t>
      </w:r>
    </w:p>
    <w:p w:rsidR="0036726C" w:rsidRDefault="0036726C" w:rsidP="00957347">
      <w:pPr>
        <w:pStyle w:val="NoSpacing"/>
        <w:ind w:left="360"/>
        <w:rPr>
          <w:rFonts w:ascii="Times New Roman" w:hAnsi="Times New Roman" w:cs="Times New Roman"/>
          <w:sz w:val="28"/>
          <w:szCs w:val="28"/>
        </w:rPr>
      </w:pPr>
    </w:p>
    <w:p w:rsidR="0036726C" w:rsidRDefault="0036726C" w:rsidP="00957347">
      <w:pPr>
        <w:pStyle w:val="NoSpacing"/>
        <w:ind w:left="360"/>
        <w:rPr>
          <w:rFonts w:ascii="Times New Roman" w:hAnsi="Times New Roman" w:cs="Times New Roman"/>
          <w:sz w:val="28"/>
          <w:szCs w:val="28"/>
        </w:rPr>
      </w:pPr>
      <w:r>
        <w:rPr>
          <w:rFonts w:ascii="Times New Roman" w:hAnsi="Times New Roman" w:cs="Times New Roman"/>
          <w:sz w:val="28"/>
          <w:szCs w:val="28"/>
        </w:rPr>
        <w:t>Rick H.:  High Country News wrote a disparaging article about National Forest management.  Need to think about how we cooperate with National Fish and Wildlife Foundation – it’s an opportunity.</w:t>
      </w:r>
    </w:p>
    <w:p w:rsidR="0036726C" w:rsidRDefault="0036726C" w:rsidP="00957347">
      <w:pPr>
        <w:pStyle w:val="NoSpacing"/>
        <w:ind w:left="360"/>
        <w:rPr>
          <w:rFonts w:ascii="Times New Roman" w:hAnsi="Times New Roman" w:cs="Times New Roman"/>
          <w:sz w:val="28"/>
          <w:szCs w:val="28"/>
        </w:rPr>
      </w:pPr>
    </w:p>
    <w:p w:rsidR="0036726C" w:rsidRDefault="0036726C" w:rsidP="00957347">
      <w:pPr>
        <w:pStyle w:val="NoSpacing"/>
        <w:ind w:left="360"/>
        <w:rPr>
          <w:rFonts w:ascii="Times New Roman" w:hAnsi="Times New Roman" w:cs="Times New Roman"/>
          <w:sz w:val="28"/>
          <w:szCs w:val="28"/>
        </w:rPr>
      </w:pPr>
      <w:r>
        <w:rPr>
          <w:rFonts w:ascii="Times New Roman" w:hAnsi="Times New Roman" w:cs="Times New Roman"/>
          <w:sz w:val="28"/>
          <w:szCs w:val="28"/>
        </w:rPr>
        <w:t>Pierce:  National Fish and Wildlife Foundation may be an opportunity as they can receive funds that the USFS cannot for improving management.</w:t>
      </w:r>
    </w:p>
    <w:p w:rsidR="0036726C" w:rsidRDefault="0036726C" w:rsidP="00957347">
      <w:pPr>
        <w:pStyle w:val="NoSpacing"/>
        <w:ind w:left="360"/>
        <w:rPr>
          <w:rFonts w:ascii="Times New Roman" w:hAnsi="Times New Roman" w:cs="Times New Roman"/>
          <w:sz w:val="28"/>
          <w:szCs w:val="28"/>
        </w:rPr>
      </w:pPr>
    </w:p>
    <w:p w:rsidR="0036726C" w:rsidRDefault="0036726C" w:rsidP="00957347">
      <w:pPr>
        <w:pStyle w:val="NoSpacing"/>
        <w:ind w:left="360"/>
        <w:rPr>
          <w:rFonts w:ascii="Times New Roman" w:hAnsi="Times New Roman" w:cs="Times New Roman"/>
          <w:sz w:val="28"/>
          <w:szCs w:val="28"/>
        </w:rPr>
      </w:pPr>
      <w:r>
        <w:rPr>
          <w:rFonts w:ascii="Times New Roman" w:hAnsi="Times New Roman" w:cs="Times New Roman"/>
          <w:sz w:val="28"/>
          <w:szCs w:val="28"/>
        </w:rPr>
        <w:t xml:space="preserve">Katherine:  </w:t>
      </w:r>
      <w:proofErr w:type="spellStart"/>
      <w:r>
        <w:rPr>
          <w:rFonts w:ascii="Times New Roman" w:hAnsi="Times New Roman" w:cs="Times New Roman"/>
          <w:sz w:val="28"/>
          <w:szCs w:val="28"/>
        </w:rPr>
        <w:t>Moke</w:t>
      </w:r>
      <w:proofErr w:type="spellEnd"/>
      <w:r>
        <w:rPr>
          <w:rFonts w:ascii="Times New Roman" w:hAnsi="Times New Roman" w:cs="Times New Roman"/>
          <w:sz w:val="28"/>
          <w:szCs w:val="28"/>
        </w:rPr>
        <w:t xml:space="preserve"> River cleanup is this Saturday 9/20.</w:t>
      </w:r>
    </w:p>
    <w:p w:rsidR="0036726C" w:rsidRDefault="0036726C" w:rsidP="00957347">
      <w:pPr>
        <w:pStyle w:val="NoSpacing"/>
        <w:ind w:left="360"/>
        <w:rPr>
          <w:rFonts w:ascii="Times New Roman" w:hAnsi="Times New Roman" w:cs="Times New Roman"/>
          <w:sz w:val="28"/>
          <w:szCs w:val="28"/>
        </w:rPr>
      </w:pPr>
    </w:p>
    <w:p w:rsidR="0036726C" w:rsidRDefault="0036726C" w:rsidP="00957347">
      <w:pPr>
        <w:pStyle w:val="NoSpacing"/>
        <w:ind w:left="360"/>
        <w:rPr>
          <w:rFonts w:ascii="Times New Roman" w:hAnsi="Times New Roman" w:cs="Times New Roman"/>
          <w:sz w:val="28"/>
          <w:szCs w:val="28"/>
        </w:rPr>
      </w:pPr>
      <w:r>
        <w:rPr>
          <w:rFonts w:ascii="Times New Roman" w:hAnsi="Times New Roman" w:cs="Times New Roman"/>
          <w:sz w:val="28"/>
          <w:szCs w:val="28"/>
        </w:rPr>
        <w:t>Susan:  Calaveras upcountry schools in trouble.  All need to pay attention.</w:t>
      </w:r>
    </w:p>
    <w:p w:rsidR="0036726C" w:rsidRDefault="0036726C" w:rsidP="00506BAC">
      <w:pPr>
        <w:pStyle w:val="NoSpacing"/>
        <w:ind w:left="720"/>
        <w:rPr>
          <w:rFonts w:ascii="Times New Roman" w:hAnsi="Times New Roman" w:cs="Times New Roman"/>
          <w:sz w:val="28"/>
          <w:szCs w:val="28"/>
        </w:rPr>
      </w:pPr>
    </w:p>
    <w:p w:rsidR="0036726C" w:rsidRDefault="00506BAC" w:rsidP="00957347">
      <w:pPr>
        <w:pStyle w:val="NoSpacing"/>
        <w:ind w:left="360"/>
        <w:rPr>
          <w:rFonts w:ascii="Times New Roman" w:hAnsi="Times New Roman" w:cs="Times New Roman"/>
          <w:sz w:val="28"/>
          <w:szCs w:val="28"/>
        </w:rPr>
      </w:pPr>
      <w:r>
        <w:rPr>
          <w:rFonts w:ascii="Times New Roman" w:hAnsi="Times New Roman" w:cs="Times New Roman"/>
          <w:sz w:val="28"/>
          <w:szCs w:val="28"/>
        </w:rPr>
        <w:t xml:space="preserve">John Hofmann:  </w:t>
      </w:r>
      <w:proofErr w:type="spellStart"/>
      <w:r>
        <w:rPr>
          <w:rFonts w:ascii="Times New Roman" w:hAnsi="Times New Roman" w:cs="Times New Roman"/>
          <w:sz w:val="28"/>
          <w:szCs w:val="28"/>
        </w:rPr>
        <w:t>Moke</w:t>
      </w:r>
      <w:proofErr w:type="spellEnd"/>
      <w:r>
        <w:rPr>
          <w:rFonts w:ascii="Times New Roman" w:hAnsi="Times New Roman" w:cs="Times New Roman"/>
          <w:sz w:val="28"/>
          <w:szCs w:val="28"/>
        </w:rPr>
        <w:t xml:space="preserve"> benefits group is looking for a mastication contractor.</w:t>
      </w:r>
    </w:p>
    <w:p w:rsidR="00506BAC" w:rsidRDefault="00506BAC" w:rsidP="00957347">
      <w:pPr>
        <w:pStyle w:val="NoSpacing"/>
        <w:ind w:left="360"/>
        <w:rPr>
          <w:rFonts w:ascii="Times New Roman" w:hAnsi="Times New Roman" w:cs="Times New Roman"/>
          <w:sz w:val="28"/>
          <w:szCs w:val="28"/>
        </w:rPr>
      </w:pPr>
    </w:p>
    <w:p w:rsidR="00506BAC" w:rsidRDefault="00506BAC" w:rsidP="00957347">
      <w:pPr>
        <w:pStyle w:val="NoSpacing"/>
        <w:ind w:left="360"/>
        <w:rPr>
          <w:rFonts w:ascii="Times New Roman" w:hAnsi="Times New Roman" w:cs="Times New Roman"/>
          <w:sz w:val="28"/>
          <w:szCs w:val="28"/>
        </w:rPr>
      </w:pPr>
      <w:r>
        <w:rPr>
          <w:rFonts w:ascii="Times New Roman" w:hAnsi="Times New Roman" w:cs="Times New Roman"/>
          <w:sz w:val="28"/>
          <w:szCs w:val="28"/>
        </w:rPr>
        <w:t>Pat:  Working with Calaveras Planning Coalition to help them understand where water comes from.  One very successful tour so far, many more anticipated.</w:t>
      </w:r>
    </w:p>
    <w:p w:rsidR="00506BAC" w:rsidRDefault="00506BAC" w:rsidP="00957347">
      <w:pPr>
        <w:pStyle w:val="NoSpacing"/>
        <w:ind w:left="360"/>
        <w:rPr>
          <w:rFonts w:ascii="Times New Roman" w:hAnsi="Times New Roman" w:cs="Times New Roman"/>
          <w:sz w:val="28"/>
          <w:szCs w:val="28"/>
        </w:rPr>
      </w:pPr>
    </w:p>
    <w:p w:rsidR="00506BAC" w:rsidRDefault="00506BAC" w:rsidP="00957347">
      <w:pPr>
        <w:pStyle w:val="NoSpacing"/>
        <w:ind w:left="360"/>
        <w:rPr>
          <w:rFonts w:ascii="Times New Roman" w:hAnsi="Times New Roman" w:cs="Times New Roman"/>
          <w:sz w:val="28"/>
          <w:szCs w:val="28"/>
        </w:rPr>
      </w:pPr>
      <w:r>
        <w:rPr>
          <w:rFonts w:ascii="Times New Roman" w:hAnsi="Times New Roman" w:cs="Times New Roman"/>
          <w:sz w:val="28"/>
          <w:szCs w:val="28"/>
        </w:rPr>
        <w:t xml:space="preserve">Steve W.:  Meeting with Margaret Young from EBMUD upcoming.  CHIPS is </w:t>
      </w:r>
      <w:proofErr w:type="gramStart"/>
      <w:r>
        <w:rPr>
          <w:rFonts w:ascii="Times New Roman" w:hAnsi="Times New Roman" w:cs="Times New Roman"/>
          <w:sz w:val="28"/>
          <w:szCs w:val="28"/>
        </w:rPr>
        <w:t>growing .</w:t>
      </w:r>
      <w:proofErr w:type="gramEnd"/>
    </w:p>
    <w:p w:rsidR="00506BAC" w:rsidRPr="0036726C" w:rsidRDefault="00506BAC" w:rsidP="00957347">
      <w:pPr>
        <w:pStyle w:val="NoSpacing"/>
        <w:ind w:left="360"/>
        <w:rPr>
          <w:rFonts w:ascii="Times New Roman" w:hAnsi="Times New Roman" w:cs="Times New Roman"/>
          <w:sz w:val="28"/>
          <w:szCs w:val="28"/>
        </w:rPr>
      </w:pPr>
    </w:p>
    <w:p w:rsidR="00580905" w:rsidRPr="00506BAC" w:rsidRDefault="00580905" w:rsidP="003C3E5B">
      <w:pPr>
        <w:pStyle w:val="NoSpacing"/>
        <w:numPr>
          <w:ilvl w:val="0"/>
          <w:numId w:val="1"/>
        </w:numPr>
        <w:rPr>
          <w:rFonts w:ascii="Times New Roman" w:hAnsi="Times New Roman" w:cs="Times New Roman"/>
          <w:sz w:val="28"/>
          <w:szCs w:val="28"/>
        </w:rPr>
      </w:pPr>
      <w:r w:rsidRPr="00506BAC">
        <w:rPr>
          <w:rFonts w:ascii="Times New Roman" w:hAnsi="Times New Roman" w:cs="Times New Roman"/>
          <w:b/>
          <w:sz w:val="28"/>
          <w:szCs w:val="28"/>
        </w:rPr>
        <w:t>Action item review</w:t>
      </w:r>
      <w:r w:rsidR="00E45805">
        <w:rPr>
          <w:rFonts w:ascii="Times New Roman" w:hAnsi="Times New Roman" w:cs="Times New Roman"/>
          <w:sz w:val="28"/>
          <w:szCs w:val="28"/>
        </w:rPr>
        <w:tab/>
      </w:r>
      <w:r w:rsidR="00E45805">
        <w:rPr>
          <w:rFonts w:ascii="Times New Roman" w:hAnsi="Times New Roman" w:cs="Times New Roman"/>
          <w:sz w:val="28"/>
          <w:szCs w:val="28"/>
        </w:rPr>
        <w:tab/>
      </w:r>
      <w:r w:rsidR="00E45805">
        <w:rPr>
          <w:rFonts w:ascii="Times New Roman" w:hAnsi="Times New Roman" w:cs="Times New Roman"/>
          <w:sz w:val="28"/>
          <w:szCs w:val="28"/>
        </w:rPr>
        <w:tab/>
      </w:r>
      <w:r w:rsidR="00E45805">
        <w:rPr>
          <w:rFonts w:ascii="Times New Roman" w:hAnsi="Times New Roman" w:cs="Times New Roman"/>
          <w:sz w:val="28"/>
          <w:szCs w:val="28"/>
        </w:rPr>
        <w:tab/>
      </w:r>
      <w:r w:rsidR="00E45805">
        <w:rPr>
          <w:rFonts w:ascii="Times New Roman" w:hAnsi="Times New Roman" w:cs="Times New Roman"/>
          <w:sz w:val="28"/>
          <w:szCs w:val="28"/>
        </w:rPr>
        <w:tab/>
      </w:r>
      <w:r w:rsidR="00E45805">
        <w:rPr>
          <w:rFonts w:ascii="Times New Roman" w:hAnsi="Times New Roman" w:cs="Times New Roman"/>
          <w:sz w:val="28"/>
          <w:szCs w:val="28"/>
        </w:rPr>
        <w:tab/>
      </w:r>
      <w:r w:rsidR="00E45805">
        <w:rPr>
          <w:rFonts w:ascii="Times New Roman" w:hAnsi="Times New Roman" w:cs="Times New Roman"/>
          <w:sz w:val="28"/>
          <w:szCs w:val="28"/>
        </w:rPr>
        <w:tab/>
      </w:r>
      <w:r w:rsidR="00E45805">
        <w:rPr>
          <w:rFonts w:ascii="Times New Roman" w:hAnsi="Times New Roman" w:cs="Times New Roman"/>
          <w:b/>
          <w:sz w:val="28"/>
          <w:szCs w:val="28"/>
        </w:rPr>
        <w:t>11:45-11:50</w:t>
      </w:r>
    </w:p>
    <w:p w:rsidR="00506BAC" w:rsidRDefault="00506BAC" w:rsidP="00506BAC">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Schedule ACCG discussion on administrative support and funding.</w:t>
      </w:r>
    </w:p>
    <w:p w:rsidR="00506BAC" w:rsidRDefault="00506BAC" w:rsidP="00506BAC">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ACCG concurred that Planning WG had fulfilled its request to develop a low/no herbicide alternative for the Power Fire.</w:t>
      </w:r>
    </w:p>
    <w:p w:rsidR="00506BAC" w:rsidRDefault="00506BAC" w:rsidP="00506BAC">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 xml:space="preserve">All need to get info to Kendal on contributions or leverage dollars for </w:t>
      </w:r>
      <w:r w:rsidR="001B2488">
        <w:rPr>
          <w:rFonts w:ascii="Times New Roman" w:hAnsi="Times New Roman" w:cs="Times New Roman"/>
          <w:sz w:val="28"/>
          <w:szCs w:val="28"/>
        </w:rPr>
        <w:t>Cornerstone.</w:t>
      </w:r>
    </w:p>
    <w:p w:rsidR="001B2488" w:rsidRDefault="001B2488" w:rsidP="00506BAC">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Empower Operations Work Group to develop a recommended definition of “local” for discussion at next ACCG meeting.</w:t>
      </w:r>
    </w:p>
    <w:p w:rsidR="001B2488" w:rsidRDefault="001B2488" w:rsidP="00506BAC">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 xml:space="preserve">Secure copy of </w:t>
      </w:r>
      <w:proofErr w:type="spellStart"/>
      <w:r>
        <w:rPr>
          <w:rFonts w:ascii="Times New Roman" w:hAnsi="Times New Roman" w:cs="Times New Roman"/>
          <w:sz w:val="28"/>
          <w:szCs w:val="28"/>
        </w:rPr>
        <w:t>Dinkey</w:t>
      </w:r>
      <w:proofErr w:type="spellEnd"/>
      <w:r>
        <w:rPr>
          <w:rFonts w:ascii="Times New Roman" w:hAnsi="Times New Roman" w:cs="Times New Roman"/>
          <w:sz w:val="28"/>
          <w:szCs w:val="28"/>
        </w:rPr>
        <w:t xml:space="preserve"> Creek process for defining “local.”</w:t>
      </w:r>
    </w:p>
    <w:p w:rsidR="001B2488" w:rsidRPr="003212CD" w:rsidRDefault="001B2488" w:rsidP="001B2488">
      <w:pPr>
        <w:pStyle w:val="NoSpacing"/>
        <w:rPr>
          <w:rFonts w:ascii="Times New Roman" w:hAnsi="Times New Roman" w:cs="Times New Roman"/>
          <w:sz w:val="28"/>
          <w:szCs w:val="28"/>
        </w:rPr>
      </w:pPr>
    </w:p>
    <w:p w:rsidR="003C3E5B" w:rsidRPr="001B2488" w:rsidRDefault="003C3E5B" w:rsidP="003C3E5B">
      <w:pPr>
        <w:pStyle w:val="NoSpacing"/>
        <w:numPr>
          <w:ilvl w:val="0"/>
          <w:numId w:val="1"/>
        </w:numPr>
        <w:rPr>
          <w:rFonts w:ascii="Times New Roman" w:hAnsi="Times New Roman" w:cs="Times New Roman"/>
          <w:sz w:val="28"/>
          <w:szCs w:val="28"/>
        </w:rPr>
      </w:pPr>
      <w:r w:rsidRPr="001B2488">
        <w:rPr>
          <w:rFonts w:ascii="Times New Roman" w:hAnsi="Times New Roman" w:cs="Times New Roman"/>
          <w:b/>
          <w:sz w:val="28"/>
          <w:szCs w:val="28"/>
        </w:rPr>
        <w:t>Adjourn to social event</w:t>
      </w:r>
      <w:r w:rsidR="00E45805" w:rsidRPr="001B2488">
        <w:rPr>
          <w:rFonts w:ascii="Times New Roman" w:hAnsi="Times New Roman" w:cs="Times New Roman"/>
          <w:b/>
          <w:sz w:val="28"/>
          <w:szCs w:val="28"/>
        </w:rPr>
        <w:tab/>
      </w:r>
      <w:r w:rsidR="00E45805" w:rsidRPr="001B2488">
        <w:rPr>
          <w:rFonts w:ascii="Times New Roman" w:hAnsi="Times New Roman" w:cs="Times New Roman"/>
          <w:b/>
          <w:sz w:val="28"/>
          <w:szCs w:val="28"/>
        </w:rPr>
        <w:tab/>
      </w:r>
      <w:r w:rsidR="00E45805">
        <w:rPr>
          <w:rFonts w:ascii="Times New Roman" w:hAnsi="Times New Roman" w:cs="Times New Roman"/>
          <w:sz w:val="28"/>
          <w:szCs w:val="28"/>
        </w:rPr>
        <w:tab/>
      </w:r>
      <w:r w:rsidR="00E45805">
        <w:rPr>
          <w:rFonts w:ascii="Times New Roman" w:hAnsi="Times New Roman" w:cs="Times New Roman"/>
          <w:sz w:val="28"/>
          <w:szCs w:val="28"/>
        </w:rPr>
        <w:tab/>
      </w:r>
      <w:r w:rsidR="00E45805">
        <w:rPr>
          <w:rFonts w:ascii="Times New Roman" w:hAnsi="Times New Roman" w:cs="Times New Roman"/>
          <w:sz w:val="28"/>
          <w:szCs w:val="28"/>
        </w:rPr>
        <w:tab/>
      </w:r>
      <w:r w:rsidR="00E45805">
        <w:rPr>
          <w:rFonts w:ascii="Times New Roman" w:hAnsi="Times New Roman" w:cs="Times New Roman"/>
          <w:sz w:val="28"/>
          <w:szCs w:val="28"/>
        </w:rPr>
        <w:tab/>
      </w:r>
      <w:r w:rsidR="00E45805">
        <w:rPr>
          <w:rFonts w:ascii="Times New Roman" w:hAnsi="Times New Roman" w:cs="Times New Roman"/>
          <w:b/>
          <w:sz w:val="28"/>
          <w:szCs w:val="28"/>
        </w:rPr>
        <w:t>11:50</w:t>
      </w:r>
    </w:p>
    <w:p w:rsidR="001B2488" w:rsidRDefault="001B2488" w:rsidP="001B2488">
      <w:pPr>
        <w:pStyle w:val="NoSpacing"/>
        <w:rPr>
          <w:rFonts w:ascii="Times New Roman" w:hAnsi="Times New Roman" w:cs="Times New Roman"/>
          <w:b/>
          <w:sz w:val="28"/>
          <w:szCs w:val="28"/>
        </w:rPr>
      </w:pPr>
    </w:p>
    <w:p w:rsidR="001B2488" w:rsidRPr="001B2488" w:rsidRDefault="001B2488" w:rsidP="001B2488">
      <w:pPr>
        <w:pStyle w:val="NoSpacing"/>
        <w:ind w:left="720"/>
        <w:rPr>
          <w:rFonts w:ascii="Times New Roman" w:hAnsi="Times New Roman" w:cs="Times New Roman"/>
          <w:sz w:val="28"/>
          <w:szCs w:val="28"/>
        </w:rPr>
      </w:pPr>
      <w:r>
        <w:rPr>
          <w:rFonts w:ascii="Times New Roman" w:hAnsi="Times New Roman" w:cs="Times New Roman"/>
          <w:sz w:val="28"/>
          <w:szCs w:val="28"/>
        </w:rPr>
        <w:t>A good time was had by all.</w:t>
      </w:r>
    </w:p>
    <w:p w:rsidR="003212CD" w:rsidRPr="003212CD" w:rsidRDefault="003212CD" w:rsidP="005F66E6">
      <w:pPr>
        <w:pStyle w:val="NoSpacing"/>
        <w:ind w:left="1080"/>
        <w:rPr>
          <w:rFonts w:ascii="Times New Roman" w:hAnsi="Times New Roman" w:cs="Times New Roman"/>
          <w:sz w:val="28"/>
          <w:szCs w:val="28"/>
        </w:rPr>
      </w:pPr>
    </w:p>
    <w:sectPr w:rsidR="003212CD" w:rsidRPr="00321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B2FAE"/>
    <w:multiLevelType w:val="hybridMultilevel"/>
    <w:tmpl w:val="59740C2A"/>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AE08AD"/>
    <w:multiLevelType w:val="hybridMultilevel"/>
    <w:tmpl w:val="066A7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7CE1A8A"/>
    <w:multiLevelType w:val="hybridMultilevel"/>
    <w:tmpl w:val="5AE448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D527C90"/>
    <w:multiLevelType w:val="hybridMultilevel"/>
    <w:tmpl w:val="014AD14E"/>
    <w:lvl w:ilvl="0" w:tplc="3290275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0A2671"/>
    <w:multiLevelType w:val="hybridMultilevel"/>
    <w:tmpl w:val="EC924A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D37"/>
    <w:rsid w:val="000C4BA9"/>
    <w:rsid w:val="001B2488"/>
    <w:rsid w:val="003212CD"/>
    <w:rsid w:val="0033791E"/>
    <w:rsid w:val="0036726C"/>
    <w:rsid w:val="003C3E5B"/>
    <w:rsid w:val="004F631A"/>
    <w:rsid w:val="00506BAC"/>
    <w:rsid w:val="0057066E"/>
    <w:rsid w:val="00580905"/>
    <w:rsid w:val="00592B7B"/>
    <w:rsid w:val="005D7F11"/>
    <w:rsid w:val="005F66E6"/>
    <w:rsid w:val="00632D08"/>
    <w:rsid w:val="0079233E"/>
    <w:rsid w:val="00957347"/>
    <w:rsid w:val="00B26448"/>
    <w:rsid w:val="00B34D37"/>
    <w:rsid w:val="00B730F7"/>
    <w:rsid w:val="00BF6FD1"/>
    <w:rsid w:val="00E45805"/>
    <w:rsid w:val="00EE2682"/>
    <w:rsid w:val="00F67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3EFA55-CAED-4501-84DA-67F14C91E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4D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642</Words>
  <Characters>3664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Heissenbuttel</dc:creator>
  <cp:lastModifiedBy>Owner</cp:lastModifiedBy>
  <cp:revision>2</cp:revision>
  <cp:lastPrinted>2014-09-16T22:55:00Z</cp:lastPrinted>
  <dcterms:created xsi:type="dcterms:W3CDTF">2014-10-07T20:37:00Z</dcterms:created>
  <dcterms:modified xsi:type="dcterms:W3CDTF">2014-10-07T20:37:00Z</dcterms:modified>
</cp:coreProperties>
</file>