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D721B" w14:textId="7015741E" w:rsidR="004A2B1A" w:rsidRPr="00FA2463" w:rsidRDefault="007D61D3" w:rsidP="00FA2463">
      <w:pPr>
        <w:pBdr>
          <w:bottom w:val="single" w:sz="4" w:space="1" w:color="auto"/>
        </w:pBdr>
        <w:jc w:val="center"/>
        <w:rPr>
          <w:b/>
          <w:bCs/>
        </w:rPr>
      </w:pPr>
      <w:bookmarkStart w:id="0" w:name="_GoBack"/>
      <w:bookmarkEnd w:id="0"/>
      <w:r w:rsidRPr="00753093">
        <w:rPr>
          <w:rStyle w:val="Strong"/>
        </w:rPr>
        <w:t>Location:</w:t>
      </w:r>
      <w:r w:rsidR="0014765B" w:rsidRPr="00753093">
        <w:rPr>
          <w:rStyle w:val="Strong"/>
        </w:rPr>
        <w:t xml:space="preserve"> </w:t>
      </w:r>
      <w:r w:rsidR="00DA3D64" w:rsidRPr="00753093">
        <w:rPr>
          <w:rStyle w:val="apple-converted-space"/>
          <w:rFonts w:ascii="Arial" w:hAnsi="Arial" w:cs="Arial"/>
          <w:b/>
          <w:bCs/>
          <w:sz w:val="20"/>
          <w:szCs w:val="20"/>
          <w:shd w:val="clear" w:color="auto" w:fill="FFFFFF"/>
        </w:rPr>
        <w:t> </w:t>
      </w:r>
      <w:r w:rsidR="00E11BC3" w:rsidRPr="00E11BC3">
        <w:rPr>
          <w:rStyle w:val="Strong"/>
        </w:rPr>
        <w:t>Veterans’ Memorial Building, West Point, CA</w:t>
      </w:r>
      <w:r w:rsidR="0014765B" w:rsidRPr="00E11BC3">
        <w:rPr>
          <w:rStyle w:val="Strong"/>
        </w:rPr>
        <w:br/>
      </w:r>
      <w:r w:rsidR="0014765B">
        <w:rPr>
          <w:rStyle w:val="Strong"/>
        </w:rPr>
        <w:t xml:space="preserve">Meeting Facilitator: </w:t>
      </w:r>
      <w:r w:rsidR="00E76A16">
        <w:rPr>
          <w:rStyle w:val="Strong"/>
        </w:rPr>
        <w:t>Steve Wilensky</w:t>
      </w:r>
      <w:r w:rsidR="0014765B">
        <w:rPr>
          <w:rStyle w:val="Strong"/>
        </w:rPr>
        <w:t xml:space="preserve">   </w:t>
      </w:r>
      <w:r w:rsidR="0014765B" w:rsidRPr="0014765B">
        <w:rPr>
          <w:rStyle w:val="Strong"/>
          <w:rFonts w:ascii="Wingdings" w:hAnsi="Wingdings"/>
          <w:color w:val="1F4E79" w:themeColor="accent1" w:themeShade="80"/>
        </w:rPr>
        <w:t></w:t>
      </w:r>
      <w:r w:rsidR="0014765B" w:rsidRPr="0014765B">
        <w:rPr>
          <w:rStyle w:val="Strong"/>
          <w:rFonts w:ascii="Wingdings" w:hAnsi="Wingdings"/>
          <w:color w:val="1F4E79" w:themeColor="accent1" w:themeShade="80"/>
        </w:rPr>
        <w:t></w:t>
      </w:r>
      <w:r w:rsidR="0014765B" w:rsidRPr="0014765B">
        <w:rPr>
          <w:rStyle w:val="Strong"/>
          <w:rFonts w:ascii="Wingdings" w:hAnsi="Wingdings"/>
          <w:color w:val="1F4E79" w:themeColor="accent1" w:themeShade="80"/>
        </w:rPr>
        <w:t></w:t>
      </w:r>
      <w:r w:rsidR="0014765B">
        <w:rPr>
          <w:rStyle w:val="Strong"/>
        </w:rPr>
        <w:t xml:space="preserve">     Minutes: Jill Micheau</w:t>
      </w:r>
    </w:p>
    <w:tbl>
      <w:tblPr>
        <w:tblStyle w:val="TableGrid"/>
        <w:tblW w:w="9470" w:type="dxa"/>
        <w:tblCellMar>
          <w:top w:w="43" w:type="dxa"/>
          <w:left w:w="115" w:type="dxa"/>
          <w:bottom w:w="43" w:type="dxa"/>
          <w:right w:w="115" w:type="dxa"/>
        </w:tblCellMar>
        <w:tblLook w:val="04A0" w:firstRow="1" w:lastRow="0" w:firstColumn="1" w:lastColumn="0" w:noHBand="0" w:noVBand="1"/>
      </w:tblPr>
      <w:tblGrid>
        <w:gridCol w:w="1165"/>
        <w:gridCol w:w="8305"/>
      </w:tblGrid>
      <w:tr w:rsidR="009510E3" w:rsidRPr="005C4E2B" w14:paraId="61C95653" w14:textId="77777777" w:rsidTr="009510E3">
        <w:tc>
          <w:tcPr>
            <w:tcW w:w="1165" w:type="dxa"/>
            <w:shd w:val="clear" w:color="auto" w:fill="BDD6EE" w:themeFill="accent1" w:themeFillTint="66"/>
            <w:vAlign w:val="bottom"/>
          </w:tcPr>
          <w:p w14:paraId="7BF814FF" w14:textId="62075A4A" w:rsidR="009510E3" w:rsidRPr="005C4E2B" w:rsidRDefault="009510E3" w:rsidP="00FC6146">
            <w:pPr>
              <w:jc w:val="center"/>
              <w:rPr>
                <w:rStyle w:val="Strong"/>
              </w:rPr>
            </w:pPr>
            <w:r w:rsidRPr="005C4E2B">
              <w:rPr>
                <w:rStyle w:val="Strong"/>
              </w:rPr>
              <w:t>Item Number</w:t>
            </w:r>
          </w:p>
        </w:tc>
        <w:tc>
          <w:tcPr>
            <w:tcW w:w="8305" w:type="dxa"/>
            <w:shd w:val="clear" w:color="auto" w:fill="BDD6EE" w:themeFill="accent1" w:themeFillTint="66"/>
            <w:vAlign w:val="bottom"/>
          </w:tcPr>
          <w:p w14:paraId="774A70A3" w14:textId="4F1FC051" w:rsidR="009510E3" w:rsidRPr="005C4E2B" w:rsidRDefault="009510E3" w:rsidP="00FC6146">
            <w:pPr>
              <w:jc w:val="center"/>
              <w:rPr>
                <w:rStyle w:val="Strong"/>
              </w:rPr>
            </w:pPr>
            <w:r w:rsidRPr="005C4E2B">
              <w:rPr>
                <w:rStyle w:val="Strong"/>
              </w:rPr>
              <w:t>Agenda Item</w:t>
            </w:r>
          </w:p>
        </w:tc>
      </w:tr>
      <w:tr w:rsidR="009510E3" w:rsidRPr="005C4E2B" w14:paraId="17458B8D" w14:textId="77777777" w:rsidTr="009510E3">
        <w:tc>
          <w:tcPr>
            <w:tcW w:w="1165" w:type="dxa"/>
          </w:tcPr>
          <w:p w14:paraId="04019003" w14:textId="517FEF49" w:rsidR="009510E3" w:rsidRPr="002B1536" w:rsidRDefault="009510E3" w:rsidP="00FC6146">
            <w:pPr>
              <w:jc w:val="center"/>
              <w:rPr>
                <w:rFonts w:asciiTheme="majorHAnsi" w:hAnsiTheme="majorHAnsi" w:cstheme="majorHAnsi"/>
                <w:sz w:val="20"/>
                <w:szCs w:val="20"/>
              </w:rPr>
            </w:pPr>
            <w:r w:rsidRPr="002B1536">
              <w:rPr>
                <w:rFonts w:asciiTheme="majorHAnsi" w:hAnsiTheme="majorHAnsi" w:cstheme="majorHAnsi"/>
                <w:sz w:val="20"/>
                <w:szCs w:val="20"/>
              </w:rPr>
              <w:t>1</w:t>
            </w:r>
          </w:p>
        </w:tc>
        <w:tc>
          <w:tcPr>
            <w:tcW w:w="8305" w:type="dxa"/>
          </w:tcPr>
          <w:p w14:paraId="4AFE7F1B" w14:textId="57F30AB9" w:rsidR="009510E3" w:rsidRPr="002B1536" w:rsidRDefault="009510E3" w:rsidP="00FC6146">
            <w:pPr>
              <w:rPr>
                <w:rFonts w:asciiTheme="majorHAnsi" w:hAnsiTheme="majorHAnsi" w:cstheme="majorHAnsi"/>
                <w:sz w:val="20"/>
                <w:szCs w:val="20"/>
              </w:rPr>
            </w:pPr>
            <w:r w:rsidRPr="002B1536">
              <w:rPr>
                <w:rFonts w:asciiTheme="majorHAnsi" w:hAnsiTheme="majorHAnsi" w:cstheme="majorHAnsi"/>
                <w:sz w:val="20"/>
                <w:szCs w:val="20"/>
              </w:rPr>
              <w:t>Call to order</w:t>
            </w:r>
            <w:r>
              <w:rPr>
                <w:rFonts w:asciiTheme="majorHAnsi" w:hAnsiTheme="majorHAnsi" w:cstheme="majorHAnsi"/>
                <w:sz w:val="20"/>
                <w:szCs w:val="20"/>
              </w:rPr>
              <w:t xml:space="preserve"> (Steve Wilensky)</w:t>
            </w:r>
          </w:p>
        </w:tc>
      </w:tr>
      <w:tr w:rsidR="009510E3" w:rsidRPr="005C4E2B" w14:paraId="6F487C27" w14:textId="77777777" w:rsidTr="009510E3">
        <w:tc>
          <w:tcPr>
            <w:tcW w:w="1165" w:type="dxa"/>
          </w:tcPr>
          <w:p w14:paraId="0E4C397A" w14:textId="7048ED43" w:rsidR="009510E3" w:rsidRPr="002B1536" w:rsidRDefault="009510E3" w:rsidP="00FC6146">
            <w:pPr>
              <w:jc w:val="center"/>
              <w:rPr>
                <w:rFonts w:asciiTheme="majorHAnsi" w:hAnsiTheme="majorHAnsi" w:cstheme="majorHAnsi"/>
                <w:sz w:val="20"/>
                <w:szCs w:val="20"/>
              </w:rPr>
            </w:pPr>
            <w:r w:rsidRPr="002B1536">
              <w:rPr>
                <w:rFonts w:asciiTheme="majorHAnsi" w:hAnsiTheme="majorHAnsi" w:cstheme="majorHAnsi"/>
                <w:sz w:val="20"/>
                <w:szCs w:val="20"/>
              </w:rPr>
              <w:fldChar w:fldCharType="begin"/>
            </w:r>
            <w:r w:rsidRPr="002B1536">
              <w:rPr>
                <w:rFonts w:asciiTheme="majorHAnsi" w:hAnsiTheme="majorHAnsi" w:cstheme="majorHAnsi"/>
                <w:sz w:val="20"/>
                <w:szCs w:val="20"/>
              </w:rPr>
              <w:instrText xml:space="preserve"> =SUM(ABOVE)+1 </w:instrText>
            </w:r>
            <w:r w:rsidRPr="002B1536">
              <w:rPr>
                <w:rFonts w:asciiTheme="majorHAnsi" w:hAnsiTheme="majorHAnsi" w:cstheme="majorHAnsi"/>
                <w:sz w:val="20"/>
                <w:szCs w:val="20"/>
              </w:rPr>
              <w:fldChar w:fldCharType="separate"/>
            </w:r>
            <w:r w:rsidRPr="002B1536">
              <w:rPr>
                <w:rFonts w:asciiTheme="majorHAnsi" w:hAnsiTheme="majorHAnsi" w:cstheme="majorHAnsi"/>
                <w:sz w:val="20"/>
                <w:szCs w:val="20"/>
              </w:rPr>
              <w:t>2</w:t>
            </w:r>
            <w:r w:rsidRPr="002B1536">
              <w:rPr>
                <w:rFonts w:asciiTheme="majorHAnsi" w:hAnsiTheme="majorHAnsi" w:cstheme="majorHAnsi"/>
                <w:sz w:val="20"/>
                <w:szCs w:val="20"/>
              </w:rPr>
              <w:fldChar w:fldCharType="end"/>
            </w:r>
          </w:p>
        </w:tc>
        <w:tc>
          <w:tcPr>
            <w:tcW w:w="8305" w:type="dxa"/>
          </w:tcPr>
          <w:p w14:paraId="1D45B572" w14:textId="21EF4515" w:rsidR="009510E3" w:rsidRPr="00E76A16" w:rsidRDefault="009510E3" w:rsidP="00E76A16">
            <w:pPr>
              <w:rPr>
                <w:rFonts w:asciiTheme="majorHAnsi" w:hAnsiTheme="majorHAnsi" w:cstheme="majorHAnsi"/>
                <w:sz w:val="20"/>
                <w:szCs w:val="20"/>
              </w:rPr>
            </w:pPr>
            <w:r w:rsidRPr="002B1536">
              <w:rPr>
                <w:rFonts w:asciiTheme="majorHAnsi" w:hAnsiTheme="majorHAnsi" w:cstheme="majorHAnsi"/>
                <w:sz w:val="20"/>
                <w:szCs w:val="20"/>
              </w:rPr>
              <w:t>Participants introductions</w:t>
            </w:r>
            <w:r>
              <w:rPr>
                <w:rFonts w:asciiTheme="majorHAnsi" w:hAnsiTheme="majorHAnsi" w:cstheme="majorHAnsi"/>
                <w:sz w:val="20"/>
                <w:szCs w:val="20"/>
              </w:rPr>
              <w:t xml:space="preserve"> (All)</w:t>
            </w:r>
          </w:p>
        </w:tc>
      </w:tr>
      <w:tr w:rsidR="009510E3" w:rsidRPr="005C4E2B" w14:paraId="3BF563CB" w14:textId="77777777" w:rsidTr="009510E3">
        <w:tc>
          <w:tcPr>
            <w:tcW w:w="1165" w:type="dxa"/>
          </w:tcPr>
          <w:p w14:paraId="7FBA06E7" w14:textId="3B89F836" w:rsidR="009510E3" w:rsidRPr="002B1536" w:rsidRDefault="009510E3" w:rsidP="00FC6146">
            <w:pPr>
              <w:jc w:val="center"/>
              <w:rPr>
                <w:rFonts w:asciiTheme="majorHAnsi" w:hAnsiTheme="majorHAnsi" w:cstheme="majorHAnsi"/>
                <w:sz w:val="20"/>
                <w:szCs w:val="20"/>
              </w:rPr>
            </w:pPr>
            <w:r w:rsidRPr="002B1536">
              <w:rPr>
                <w:rFonts w:asciiTheme="majorHAnsi" w:hAnsiTheme="majorHAnsi" w:cstheme="majorHAnsi"/>
                <w:sz w:val="20"/>
                <w:szCs w:val="20"/>
              </w:rPr>
              <w:t>3</w:t>
            </w:r>
          </w:p>
        </w:tc>
        <w:tc>
          <w:tcPr>
            <w:tcW w:w="8305" w:type="dxa"/>
          </w:tcPr>
          <w:p w14:paraId="1EA7C3E1" w14:textId="733A035A" w:rsidR="009510E3" w:rsidRPr="002B1536" w:rsidRDefault="009510E3" w:rsidP="00FC6146">
            <w:pPr>
              <w:rPr>
                <w:rFonts w:asciiTheme="majorHAnsi" w:hAnsiTheme="majorHAnsi" w:cstheme="majorHAnsi"/>
                <w:sz w:val="20"/>
                <w:szCs w:val="20"/>
              </w:rPr>
            </w:pPr>
            <w:r>
              <w:rPr>
                <w:rFonts w:asciiTheme="majorHAnsi" w:hAnsiTheme="majorHAnsi" w:cstheme="majorHAnsi"/>
                <w:sz w:val="20"/>
                <w:szCs w:val="20"/>
              </w:rPr>
              <w:t>Modification and/or approval of agenda (All)</w:t>
            </w:r>
          </w:p>
        </w:tc>
      </w:tr>
      <w:tr w:rsidR="009510E3" w:rsidRPr="005C4E2B" w14:paraId="37CCCA1C" w14:textId="77777777" w:rsidTr="009510E3">
        <w:tc>
          <w:tcPr>
            <w:tcW w:w="1165" w:type="dxa"/>
            <w:shd w:val="clear" w:color="auto" w:fill="auto"/>
          </w:tcPr>
          <w:p w14:paraId="1B0DF660" w14:textId="46726937" w:rsidR="009510E3" w:rsidRPr="002B1536" w:rsidRDefault="009510E3" w:rsidP="00FC6146">
            <w:pPr>
              <w:jc w:val="center"/>
              <w:rPr>
                <w:rFonts w:asciiTheme="majorHAnsi" w:hAnsiTheme="majorHAnsi" w:cstheme="majorHAnsi"/>
                <w:sz w:val="20"/>
                <w:szCs w:val="20"/>
              </w:rPr>
            </w:pPr>
            <w:r>
              <w:rPr>
                <w:rFonts w:asciiTheme="majorHAnsi" w:hAnsiTheme="majorHAnsi" w:cstheme="majorHAnsi"/>
                <w:sz w:val="20"/>
                <w:szCs w:val="20"/>
              </w:rPr>
              <w:t>4</w:t>
            </w:r>
          </w:p>
        </w:tc>
        <w:tc>
          <w:tcPr>
            <w:tcW w:w="8305" w:type="dxa"/>
            <w:shd w:val="clear" w:color="auto" w:fill="auto"/>
          </w:tcPr>
          <w:p w14:paraId="6BF9B04D" w14:textId="1FEE38D2" w:rsidR="009510E3" w:rsidRDefault="009510E3" w:rsidP="00E76A16">
            <w:pPr>
              <w:rPr>
                <w:rFonts w:asciiTheme="majorHAnsi" w:hAnsiTheme="majorHAnsi" w:cstheme="majorHAnsi"/>
                <w:b/>
                <w:i/>
                <w:color w:val="FF0000"/>
                <w:sz w:val="20"/>
                <w:szCs w:val="20"/>
              </w:rPr>
            </w:pPr>
            <w:r w:rsidRPr="002B1536">
              <w:rPr>
                <w:rFonts w:asciiTheme="majorHAnsi" w:hAnsiTheme="majorHAnsi" w:cstheme="majorHAnsi"/>
                <w:sz w:val="20"/>
                <w:szCs w:val="20"/>
              </w:rPr>
              <w:t xml:space="preserve">Approval of </w:t>
            </w:r>
            <w:r>
              <w:rPr>
                <w:rFonts w:asciiTheme="majorHAnsi" w:hAnsiTheme="majorHAnsi" w:cstheme="majorHAnsi"/>
                <w:sz w:val="20"/>
                <w:szCs w:val="20"/>
              </w:rPr>
              <w:t>October</w:t>
            </w:r>
            <w:r w:rsidRPr="002B1536">
              <w:rPr>
                <w:rFonts w:asciiTheme="majorHAnsi" w:hAnsiTheme="majorHAnsi" w:cstheme="majorHAnsi"/>
                <w:sz w:val="20"/>
                <w:szCs w:val="20"/>
              </w:rPr>
              <w:t xml:space="preserve"> minutes</w:t>
            </w:r>
            <w:r>
              <w:rPr>
                <w:rFonts w:asciiTheme="majorHAnsi" w:hAnsiTheme="majorHAnsi" w:cstheme="majorHAnsi"/>
                <w:sz w:val="20"/>
                <w:szCs w:val="20"/>
              </w:rPr>
              <w:t xml:space="preserve"> (all) –</w:t>
            </w:r>
          </w:p>
          <w:p w14:paraId="01B17BFF" w14:textId="450D6EAB" w:rsidR="009510E3" w:rsidRPr="002B1536" w:rsidRDefault="009510E3" w:rsidP="00E76A16">
            <w:pPr>
              <w:rPr>
                <w:rFonts w:asciiTheme="majorHAnsi" w:hAnsiTheme="majorHAnsi" w:cstheme="majorHAnsi"/>
                <w:sz w:val="20"/>
                <w:szCs w:val="20"/>
              </w:rPr>
            </w:pPr>
            <w:r w:rsidRPr="009510E3">
              <w:rPr>
                <w:rFonts w:asciiTheme="majorHAnsi" w:hAnsiTheme="majorHAnsi" w:cstheme="majorHAnsi"/>
                <w:i/>
                <w:color w:val="C00000"/>
                <w:sz w:val="20"/>
                <w:szCs w:val="20"/>
              </w:rPr>
              <w:t>Note: Katherine Evatt noted several errors in the October minutes. She will make edits and send to Jill; the group agreed to approve the minutes with Katherine’s changes.</w:t>
            </w:r>
          </w:p>
        </w:tc>
      </w:tr>
      <w:tr w:rsidR="00391B6A" w:rsidRPr="00391B6A" w14:paraId="29B9242F" w14:textId="77777777" w:rsidTr="00391B6A">
        <w:tc>
          <w:tcPr>
            <w:tcW w:w="9470" w:type="dxa"/>
            <w:gridSpan w:val="2"/>
            <w:shd w:val="clear" w:color="auto" w:fill="DEEAF6" w:themeFill="accent1" w:themeFillTint="33"/>
          </w:tcPr>
          <w:p w14:paraId="2993E4B1" w14:textId="16B77F7D" w:rsidR="00391B6A" w:rsidRPr="00391B6A" w:rsidRDefault="00391B6A" w:rsidP="00391B6A">
            <w:pPr>
              <w:rPr>
                <w:rFonts w:asciiTheme="majorHAnsi" w:hAnsiTheme="majorHAnsi" w:cstheme="majorHAnsi"/>
                <w:b/>
              </w:rPr>
            </w:pPr>
            <w:r w:rsidRPr="00391B6A">
              <w:rPr>
                <w:rFonts w:asciiTheme="majorHAnsi" w:hAnsiTheme="majorHAnsi" w:cstheme="majorHAnsi"/>
                <w:b/>
              </w:rPr>
              <w:t>Presentation</w:t>
            </w:r>
            <w:r w:rsidR="007D61D3">
              <w:rPr>
                <w:rFonts w:asciiTheme="majorHAnsi" w:hAnsiTheme="majorHAnsi" w:cstheme="majorHAnsi"/>
                <w:b/>
              </w:rPr>
              <w:t>s</w:t>
            </w:r>
            <w:r w:rsidR="00836B25">
              <w:rPr>
                <w:rFonts w:asciiTheme="majorHAnsi" w:hAnsiTheme="majorHAnsi" w:cstheme="majorHAnsi"/>
                <w:b/>
              </w:rPr>
              <w:t xml:space="preserve"> and Business</w:t>
            </w:r>
          </w:p>
        </w:tc>
      </w:tr>
      <w:tr w:rsidR="009510E3" w:rsidRPr="005C4E2B" w14:paraId="143C6262" w14:textId="77777777" w:rsidTr="009510E3">
        <w:tc>
          <w:tcPr>
            <w:tcW w:w="1165" w:type="dxa"/>
            <w:shd w:val="clear" w:color="auto" w:fill="auto"/>
          </w:tcPr>
          <w:p w14:paraId="0020D62B" w14:textId="6B970205" w:rsidR="009510E3" w:rsidRDefault="009510E3" w:rsidP="00FC6146">
            <w:pPr>
              <w:jc w:val="center"/>
              <w:rPr>
                <w:rFonts w:asciiTheme="majorHAnsi" w:hAnsiTheme="majorHAnsi" w:cstheme="majorHAnsi"/>
                <w:sz w:val="20"/>
                <w:szCs w:val="20"/>
              </w:rPr>
            </w:pPr>
            <w:r>
              <w:rPr>
                <w:rFonts w:asciiTheme="majorHAnsi" w:hAnsiTheme="majorHAnsi" w:cstheme="majorHAnsi"/>
                <w:sz w:val="20"/>
                <w:szCs w:val="20"/>
              </w:rPr>
              <w:t>5</w:t>
            </w:r>
          </w:p>
        </w:tc>
        <w:tc>
          <w:tcPr>
            <w:tcW w:w="8305" w:type="dxa"/>
            <w:shd w:val="clear" w:color="auto" w:fill="auto"/>
          </w:tcPr>
          <w:p w14:paraId="31EB08A2" w14:textId="0E4CC4D3" w:rsidR="009510E3" w:rsidRPr="004763BA" w:rsidRDefault="009510E3" w:rsidP="008B52F6">
            <w:pPr>
              <w:shd w:val="clear" w:color="auto" w:fill="FFFFFF"/>
              <w:rPr>
                <w:rFonts w:asciiTheme="majorHAnsi" w:hAnsiTheme="majorHAnsi" w:cstheme="majorHAnsi"/>
                <w:b/>
                <w:sz w:val="20"/>
                <w:szCs w:val="20"/>
              </w:rPr>
            </w:pPr>
            <w:r>
              <w:rPr>
                <w:rFonts w:asciiTheme="majorHAnsi" w:hAnsiTheme="majorHAnsi" w:cstheme="majorHAnsi"/>
                <w:b/>
                <w:sz w:val="20"/>
                <w:szCs w:val="20"/>
              </w:rPr>
              <w:t>Presentation by Eric Kleinfelter</w:t>
            </w:r>
          </w:p>
          <w:p w14:paraId="1D2C90C5" w14:textId="2C4D70BF" w:rsidR="009510E3" w:rsidRPr="004763BA" w:rsidRDefault="009510E3" w:rsidP="008B52F6">
            <w:pPr>
              <w:shd w:val="clear" w:color="auto" w:fill="FFFFFF"/>
              <w:rPr>
                <w:rFonts w:ascii="Arial" w:eastAsia="Times New Roman" w:hAnsi="Arial" w:cs="Arial"/>
                <w:b/>
                <w:i/>
                <w:color w:val="222222"/>
                <w:sz w:val="16"/>
                <w:szCs w:val="19"/>
              </w:rPr>
            </w:pPr>
            <w:r w:rsidRPr="004763BA">
              <w:rPr>
                <w:rFonts w:ascii="Calibri" w:eastAsia="Times New Roman" w:hAnsi="Calibri" w:cs="Calibri"/>
                <w:b/>
                <w:bCs/>
                <w:i/>
                <w:color w:val="222222"/>
                <w:sz w:val="20"/>
              </w:rPr>
              <w:t>Utilizing Fecal DNA to Estimate Deer Abundance in the North Central Region of California</w:t>
            </w:r>
          </w:p>
          <w:p w14:paraId="62C37EF2" w14:textId="77777777" w:rsidR="009510E3" w:rsidRPr="009510E3" w:rsidRDefault="009510E3" w:rsidP="008B52F6">
            <w:pPr>
              <w:pStyle w:val="ListParagraph"/>
              <w:numPr>
                <w:ilvl w:val="0"/>
                <w:numId w:val="13"/>
              </w:numPr>
              <w:ind w:left="155" w:hanging="180"/>
              <w:rPr>
                <w:rFonts w:ascii="Arial" w:eastAsia="Times New Roman" w:hAnsi="Arial" w:cs="Arial"/>
                <w:color w:val="222222"/>
                <w:sz w:val="19"/>
                <w:szCs w:val="19"/>
              </w:rPr>
            </w:pPr>
            <w:r w:rsidRPr="008B52F6">
              <w:rPr>
                <w:rFonts w:asciiTheme="majorHAnsi" w:hAnsiTheme="majorHAnsi" w:cstheme="majorHAnsi"/>
                <w:sz w:val="20"/>
                <w:szCs w:val="20"/>
              </w:rPr>
              <w:t>Objective: To use deer fecal (pellets) DNA and home range data from deer fitted with GPS radio collars, to estimate abundance of 14 deer herds in the North Central Region of California.  Field work started in 2016 and is expected to be completed in 2021.</w:t>
            </w:r>
          </w:p>
          <w:p w14:paraId="06C4D28B" w14:textId="1D443F7C" w:rsidR="009510E3" w:rsidRPr="009510E3" w:rsidRDefault="009510E3" w:rsidP="009510E3">
            <w:pPr>
              <w:ind w:left="-25"/>
              <w:rPr>
                <w:rFonts w:ascii="Arial" w:eastAsia="Times New Roman" w:hAnsi="Arial" w:cs="Arial"/>
                <w:i/>
                <w:color w:val="222222"/>
                <w:sz w:val="19"/>
                <w:szCs w:val="19"/>
              </w:rPr>
            </w:pPr>
          </w:p>
        </w:tc>
      </w:tr>
      <w:tr w:rsidR="009510E3" w:rsidRPr="005C4E2B" w14:paraId="5470C655" w14:textId="77777777" w:rsidTr="009510E3">
        <w:tc>
          <w:tcPr>
            <w:tcW w:w="1165" w:type="dxa"/>
            <w:shd w:val="clear" w:color="auto" w:fill="auto"/>
          </w:tcPr>
          <w:p w14:paraId="378607D5" w14:textId="20B70000" w:rsidR="009510E3" w:rsidRDefault="009510E3" w:rsidP="00FC6146">
            <w:pPr>
              <w:jc w:val="center"/>
              <w:rPr>
                <w:rFonts w:asciiTheme="majorHAnsi" w:hAnsiTheme="majorHAnsi" w:cstheme="majorHAnsi"/>
                <w:sz w:val="20"/>
                <w:szCs w:val="20"/>
              </w:rPr>
            </w:pPr>
            <w:r>
              <w:rPr>
                <w:rFonts w:asciiTheme="majorHAnsi" w:hAnsiTheme="majorHAnsi" w:cstheme="majorHAnsi"/>
                <w:sz w:val="20"/>
                <w:szCs w:val="20"/>
              </w:rPr>
              <w:t>6</w:t>
            </w:r>
          </w:p>
        </w:tc>
        <w:tc>
          <w:tcPr>
            <w:tcW w:w="8305" w:type="dxa"/>
            <w:shd w:val="clear" w:color="auto" w:fill="auto"/>
          </w:tcPr>
          <w:p w14:paraId="768D07BB" w14:textId="0276A1BA" w:rsidR="009510E3" w:rsidRDefault="009510E3" w:rsidP="00791854">
            <w:pPr>
              <w:ind w:left="-25"/>
              <w:rPr>
                <w:rFonts w:asciiTheme="majorHAnsi" w:hAnsiTheme="majorHAnsi" w:cstheme="majorHAnsi"/>
                <w:b/>
                <w:sz w:val="20"/>
                <w:szCs w:val="20"/>
              </w:rPr>
            </w:pPr>
            <w:r>
              <w:rPr>
                <w:rFonts w:asciiTheme="majorHAnsi" w:hAnsiTheme="majorHAnsi" w:cstheme="majorHAnsi"/>
                <w:b/>
                <w:sz w:val="20"/>
                <w:szCs w:val="20"/>
              </w:rPr>
              <w:t>Socio-Economic monitoring data – Steve Wilensky</w:t>
            </w:r>
          </w:p>
          <w:p w14:paraId="135E1FC2" w14:textId="77777777" w:rsidR="00A319B5" w:rsidRDefault="003C1EB3" w:rsidP="00791854">
            <w:pPr>
              <w:ind w:left="-25"/>
              <w:rPr>
                <w:rFonts w:asciiTheme="majorHAnsi" w:hAnsiTheme="majorHAnsi" w:cstheme="majorHAnsi"/>
                <w:sz w:val="20"/>
                <w:szCs w:val="20"/>
              </w:rPr>
            </w:pPr>
            <w:r>
              <w:rPr>
                <w:rFonts w:asciiTheme="majorHAnsi" w:hAnsiTheme="majorHAnsi" w:cstheme="majorHAnsi"/>
                <w:sz w:val="20"/>
                <w:szCs w:val="20"/>
              </w:rPr>
              <w:t xml:space="preserve">This is a topic that frequently makes people yawn, but we have an </w:t>
            </w:r>
            <w:r w:rsidR="009510E3">
              <w:rPr>
                <w:rFonts w:asciiTheme="majorHAnsi" w:hAnsiTheme="majorHAnsi" w:cstheme="majorHAnsi"/>
                <w:sz w:val="20"/>
                <w:szCs w:val="20"/>
              </w:rPr>
              <w:t xml:space="preserve">obligation under </w:t>
            </w:r>
            <w:r>
              <w:rPr>
                <w:rFonts w:asciiTheme="majorHAnsi" w:hAnsiTheme="majorHAnsi" w:cstheme="majorHAnsi"/>
                <w:sz w:val="20"/>
                <w:szCs w:val="20"/>
              </w:rPr>
              <w:t xml:space="preserve">our </w:t>
            </w:r>
            <w:r w:rsidR="009510E3">
              <w:rPr>
                <w:rFonts w:asciiTheme="majorHAnsi" w:hAnsiTheme="majorHAnsi" w:cstheme="majorHAnsi"/>
                <w:sz w:val="20"/>
                <w:szCs w:val="20"/>
              </w:rPr>
              <w:t xml:space="preserve">CFLRA </w:t>
            </w:r>
            <w:r>
              <w:rPr>
                <w:rFonts w:asciiTheme="majorHAnsi" w:hAnsiTheme="majorHAnsi" w:cstheme="majorHAnsi"/>
                <w:sz w:val="20"/>
                <w:szCs w:val="20"/>
              </w:rPr>
              <w:t>contract t</w:t>
            </w:r>
            <w:r w:rsidR="00A319B5">
              <w:rPr>
                <w:rFonts w:asciiTheme="majorHAnsi" w:hAnsiTheme="majorHAnsi" w:cstheme="majorHAnsi"/>
                <w:sz w:val="20"/>
                <w:szCs w:val="20"/>
              </w:rPr>
              <w:t xml:space="preserve">o do this monitoring as part of our “triple </w:t>
            </w:r>
            <w:r w:rsidR="009510E3">
              <w:rPr>
                <w:rFonts w:asciiTheme="majorHAnsi" w:hAnsiTheme="majorHAnsi" w:cstheme="majorHAnsi"/>
                <w:sz w:val="20"/>
                <w:szCs w:val="20"/>
              </w:rPr>
              <w:t>bottom line.</w:t>
            </w:r>
            <w:r w:rsidR="00A319B5">
              <w:rPr>
                <w:rFonts w:asciiTheme="majorHAnsi" w:hAnsiTheme="majorHAnsi" w:cstheme="majorHAnsi"/>
                <w:sz w:val="20"/>
                <w:szCs w:val="20"/>
              </w:rPr>
              <w:t>”</w:t>
            </w:r>
            <w:r w:rsidR="009510E3">
              <w:rPr>
                <w:rFonts w:asciiTheme="majorHAnsi" w:hAnsiTheme="majorHAnsi" w:cstheme="majorHAnsi"/>
                <w:sz w:val="20"/>
                <w:szCs w:val="20"/>
              </w:rPr>
              <w:t xml:space="preserve"> What impact </w:t>
            </w:r>
            <w:r w:rsidR="00A319B5">
              <w:rPr>
                <w:rFonts w:asciiTheme="majorHAnsi" w:hAnsiTheme="majorHAnsi" w:cstheme="majorHAnsi"/>
                <w:sz w:val="20"/>
                <w:szCs w:val="20"/>
              </w:rPr>
              <w:t xml:space="preserve">have we had </w:t>
            </w:r>
            <w:r w:rsidR="009510E3">
              <w:rPr>
                <w:rFonts w:asciiTheme="majorHAnsi" w:hAnsiTheme="majorHAnsi" w:cstheme="majorHAnsi"/>
                <w:sz w:val="20"/>
                <w:szCs w:val="20"/>
              </w:rPr>
              <w:t xml:space="preserve">on local communities? </w:t>
            </w:r>
            <w:r w:rsidR="00A319B5">
              <w:rPr>
                <w:rFonts w:asciiTheme="majorHAnsi" w:hAnsiTheme="majorHAnsi" w:cstheme="majorHAnsi"/>
                <w:sz w:val="20"/>
                <w:szCs w:val="20"/>
              </w:rPr>
              <w:t>We should be having a positive impact</w:t>
            </w:r>
            <w:r w:rsidR="009510E3">
              <w:rPr>
                <w:rFonts w:asciiTheme="majorHAnsi" w:hAnsiTheme="majorHAnsi" w:cstheme="majorHAnsi"/>
                <w:sz w:val="20"/>
                <w:szCs w:val="20"/>
              </w:rPr>
              <w:t xml:space="preserve"> on </w:t>
            </w:r>
            <w:r w:rsidR="00A319B5">
              <w:rPr>
                <w:rFonts w:asciiTheme="majorHAnsi" w:hAnsiTheme="majorHAnsi" w:cstheme="majorHAnsi"/>
                <w:sz w:val="20"/>
                <w:szCs w:val="20"/>
              </w:rPr>
              <w:t xml:space="preserve">local </w:t>
            </w:r>
            <w:r w:rsidR="009510E3">
              <w:rPr>
                <w:rFonts w:asciiTheme="majorHAnsi" w:hAnsiTheme="majorHAnsi" w:cstheme="majorHAnsi"/>
                <w:sz w:val="20"/>
                <w:szCs w:val="20"/>
              </w:rPr>
              <w:t>social and econ</w:t>
            </w:r>
            <w:r w:rsidR="00A319B5">
              <w:rPr>
                <w:rFonts w:asciiTheme="majorHAnsi" w:hAnsiTheme="majorHAnsi" w:cstheme="majorHAnsi"/>
                <w:sz w:val="20"/>
                <w:szCs w:val="20"/>
              </w:rPr>
              <w:t>omic metrics</w:t>
            </w:r>
            <w:r w:rsidR="009510E3">
              <w:rPr>
                <w:rFonts w:asciiTheme="majorHAnsi" w:hAnsiTheme="majorHAnsi" w:cstheme="majorHAnsi"/>
                <w:sz w:val="20"/>
                <w:szCs w:val="20"/>
              </w:rPr>
              <w:t>. Emp</w:t>
            </w:r>
            <w:r w:rsidR="00A319B5">
              <w:rPr>
                <w:rFonts w:asciiTheme="majorHAnsi" w:hAnsiTheme="majorHAnsi" w:cstheme="majorHAnsi"/>
                <w:sz w:val="20"/>
                <w:szCs w:val="20"/>
              </w:rPr>
              <w:t>loyment</w:t>
            </w:r>
            <w:r w:rsidR="009510E3">
              <w:rPr>
                <w:rFonts w:asciiTheme="majorHAnsi" w:hAnsiTheme="majorHAnsi" w:cstheme="majorHAnsi"/>
                <w:sz w:val="20"/>
                <w:szCs w:val="20"/>
              </w:rPr>
              <w:t xml:space="preserve"> stat</w:t>
            </w:r>
            <w:r w:rsidR="00A319B5">
              <w:rPr>
                <w:rFonts w:asciiTheme="majorHAnsi" w:hAnsiTheme="majorHAnsi" w:cstheme="majorHAnsi"/>
                <w:sz w:val="20"/>
                <w:szCs w:val="20"/>
              </w:rPr>
              <w:t>istic</w:t>
            </w:r>
            <w:r w:rsidR="009510E3">
              <w:rPr>
                <w:rFonts w:asciiTheme="majorHAnsi" w:hAnsiTheme="majorHAnsi" w:cstheme="majorHAnsi"/>
                <w:sz w:val="20"/>
                <w:szCs w:val="20"/>
              </w:rPr>
              <w:t xml:space="preserve">s, literacy, incarceration, etc. How </w:t>
            </w:r>
            <w:r w:rsidR="00A319B5">
              <w:rPr>
                <w:rFonts w:asciiTheme="majorHAnsi" w:hAnsiTheme="majorHAnsi" w:cstheme="majorHAnsi"/>
                <w:sz w:val="20"/>
                <w:szCs w:val="20"/>
              </w:rPr>
              <w:t xml:space="preserve">do we </w:t>
            </w:r>
            <w:r w:rsidR="009510E3">
              <w:rPr>
                <w:rFonts w:asciiTheme="majorHAnsi" w:hAnsiTheme="majorHAnsi" w:cstheme="majorHAnsi"/>
                <w:sz w:val="20"/>
                <w:szCs w:val="20"/>
              </w:rPr>
              <w:t>measure</w:t>
            </w:r>
            <w:r w:rsidR="00A319B5">
              <w:rPr>
                <w:rFonts w:asciiTheme="majorHAnsi" w:hAnsiTheme="majorHAnsi" w:cstheme="majorHAnsi"/>
                <w:sz w:val="20"/>
                <w:szCs w:val="20"/>
              </w:rPr>
              <w:t xml:space="preserve"> these things? Well-developed</w:t>
            </w:r>
            <w:r w:rsidR="009510E3">
              <w:rPr>
                <w:rFonts w:asciiTheme="majorHAnsi" w:hAnsiTheme="majorHAnsi" w:cstheme="majorHAnsi"/>
                <w:sz w:val="20"/>
                <w:szCs w:val="20"/>
              </w:rPr>
              <w:t xml:space="preserve"> models </w:t>
            </w:r>
            <w:r w:rsidR="00A319B5">
              <w:rPr>
                <w:rFonts w:asciiTheme="majorHAnsi" w:hAnsiTheme="majorHAnsi" w:cstheme="majorHAnsi"/>
                <w:sz w:val="20"/>
                <w:szCs w:val="20"/>
              </w:rPr>
              <w:t>do exist</w:t>
            </w:r>
            <w:r w:rsidR="009510E3">
              <w:rPr>
                <w:rFonts w:asciiTheme="majorHAnsi" w:hAnsiTheme="majorHAnsi" w:cstheme="majorHAnsi"/>
                <w:sz w:val="20"/>
                <w:szCs w:val="20"/>
              </w:rPr>
              <w:t xml:space="preserve">. </w:t>
            </w:r>
            <w:r w:rsidR="00A319B5">
              <w:rPr>
                <w:rFonts w:asciiTheme="majorHAnsi" w:hAnsiTheme="majorHAnsi" w:cstheme="majorHAnsi"/>
                <w:sz w:val="20"/>
                <w:szCs w:val="20"/>
              </w:rPr>
              <w:t>At issue is how to monitor and define</w:t>
            </w:r>
            <w:r w:rsidR="009510E3">
              <w:rPr>
                <w:rFonts w:asciiTheme="majorHAnsi" w:hAnsiTheme="majorHAnsi" w:cstheme="majorHAnsi"/>
                <w:sz w:val="20"/>
                <w:szCs w:val="20"/>
              </w:rPr>
              <w:t xml:space="preserve"> </w:t>
            </w:r>
            <w:r w:rsidR="00A319B5">
              <w:rPr>
                <w:rFonts w:asciiTheme="majorHAnsi" w:hAnsiTheme="majorHAnsi" w:cstheme="majorHAnsi"/>
                <w:sz w:val="20"/>
                <w:szCs w:val="20"/>
              </w:rPr>
              <w:t xml:space="preserve">data within our specific </w:t>
            </w:r>
            <w:r w:rsidR="009510E3">
              <w:rPr>
                <w:rFonts w:asciiTheme="majorHAnsi" w:hAnsiTheme="majorHAnsi" w:cstheme="majorHAnsi"/>
                <w:sz w:val="20"/>
                <w:szCs w:val="20"/>
              </w:rPr>
              <w:t>area? Does that data mesh with other</w:t>
            </w:r>
            <w:r w:rsidR="00A319B5">
              <w:rPr>
                <w:rFonts w:asciiTheme="majorHAnsi" w:hAnsiTheme="majorHAnsi" w:cstheme="majorHAnsi"/>
                <w:sz w:val="20"/>
                <w:szCs w:val="20"/>
              </w:rPr>
              <w:t xml:space="preserve"> datasets</w:t>
            </w:r>
            <w:r w:rsidR="009510E3">
              <w:rPr>
                <w:rFonts w:asciiTheme="majorHAnsi" w:hAnsiTheme="majorHAnsi" w:cstheme="majorHAnsi"/>
                <w:sz w:val="20"/>
                <w:szCs w:val="20"/>
              </w:rPr>
              <w:t>? No agency is doing this for our geog</w:t>
            </w:r>
            <w:r w:rsidR="00A319B5">
              <w:rPr>
                <w:rFonts w:asciiTheme="majorHAnsi" w:hAnsiTheme="majorHAnsi" w:cstheme="majorHAnsi"/>
                <w:sz w:val="20"/>
                <w:szCs w:val="20"/>
              </w:rPr>
              <w:t>raphic plot. We m</w:t>
            </w:r>
            <w:r w:rsidR="009510E3">
              <w:rPr>
                <w:rFonts w:asciiTheme="majorHAnsi" w:hAnsiTheme="majorHAnsi" w:cstheme="majorHAnsi"/>
                <w:sz w:val="20"/>
                <w:szCs w:val="20"/>
              </w:rPr>
              <w:t xml:space="preserve">ust define </w:t>
            </w:r>
            <w:r w:rsidR="00A319B5">
              <w:rPr>
                <w:rFonts w:asciiTheme="majorHAnsi" w:hAnsiTheme="majorHAnsi" w:cstheme="majorHAnsi"/>
                <w:sz w:val="20"/>
                <w:szCs w:val="20"/>
              </w:rPr>
              <w:t xml:space="preserve">our </w:t>
            </w:r>
            <w:r w:rsidR="009510E3">
              <w:rPr>
                <w:rFonts w:asciiTheme="majorHAnsi" w:hAnsiTheme="majorHAnsi" w:cstheme="majorHAnsi"/>
                <w:sz w:val="20"/>
                <w:szCs w:val="20"/>
              </w:rPr>
              <w:t xml:space="preserve">area and make </w:t>
            </w:r>
            <w:r w:rsidR="00A319B5">
              <w:rPr>
                <w:rFonts w:asciiTheme="majorHAnsi" w:hAnsiTheme="majorHAnsi" w:cstheme="majorHAnsi"/>
                <w:sz w:val="20"/>
                <w:szCs w:val="20"/>
              </w:rPr>
              <w:t xml:space="preserve">the data </w:t>
            </w:r>
            <w:r w:rsidR="009510E3">
              <w:rPr>
                <w:rFonts w:asciiTheme="majorHAnsi" w:hAnsiTheme="majorHAnsi" w:cstheme="majorHAnsi"/>
                <w:sz w:val="20"/>
                <w:szCs w:val="20"/>
              </w:rPr>
              <w:t>synch to existing stat</w:t>
            </w:r>
            <w:r w:rsidR="00A319B5">
              <w:rPr>
                <w:rFonts w:asciiTheme="majorHAnsi" w:hAnsiTheme="majorHAnsi" w:cstheme="majorHAnsi"/>
                <w:sz w:val="20"/>
                <w:szCs w:val="20"/>
              </w:rPr>
              <w:t>istic</w:t>
            </w:r>
            <w:r w:rsidR="009510E3">
              <w:rPr>
                <w:rFonts w:asciiTheme="majorHAnsi" w:hAnsiTheme="majorHAnsi" w:cstheme="majorHAnsi"/>
                <w:sz w:val="20"/>
                <w:szCs w:val="20"/>
              </w:rPr>
              <w:t xml:space="preserve">s. Let agencies do this, but figure out how to </w:t>
            </w:r>
            <w:r w:rsidR="00A319B5">
              <w:rPr>
                <w:rFonts w:asciiTheme="majorHAnsi" w:hAnsiTheme="majorHAnsi" w:cstheme="majorHAnsi"/>
                <w:sz w:val="20"/>
                <w:szCs w:val="20"/>
              </w:rPr>
              <w:t>excise data for our region</w:t>
            </w:r>
            <w:r w:rsidR="009510E3">
              <w:rPr>
                <w:rFonts w:asciiTheme="majorHAnsi" w:hAnsiTheme="majorHAnsi" w:cstheme="majorHAnsi"/>
                <w:sz w:val="20"/>
                <w:szCs w:val="20"/>
              </w:rPr>
              <w:t xml:space="preserve">. How </w:t>
            </w:r>
            <w:r w:rsidR="00A319B5">
              <w:rPr>
                <w:rFonts w:asciiTheme="majorHAnsi" w:hAnsiTheme="majorHAnsi" w:cstheme="majorHAnsi"/>
                <w:sz w:val="20"/>
                <w:szCs w:val="20"/>
              </w:rPr>
              <w:t xml:space="preserve">can we </w:t>
            </w:r>
            <w:r w:rsidR="009510E3">
              <w:rPr>
                <w:rFonts w:asciiTheme="majorHAnsi" w:hAnsiTheme="majorHAnsi" w:cstheme="majorHAnsi"/>
                <w:sz w:val="20"/>
                <w:szCs w:val="20"/>
              </w:rPr>
              <w:t xml:space="preserve">judge impact of what we do </w:t>
            </w:r>
            <w:r w:rsidR="00A319B5">
              <w:rPr>
                <w:rFonts w:asciiTheme="majorHAnsi" w:hAnsiTheme="majorHAnsi" w:cstheme="majorHAnsi"/>
                <w:sz w:val="20"/>
                <w:szCs w:val="20"/>
              </w:rPr>
              <w:t>with regard to this? Has crime r</w:t>
            </w:r>
            <w:r w:rsidR="009510E3">
              <w:rPr>
                <w:rFonts w:asciiTheme="majorHAnsi" w:hAnsiTheme="majorHAnsi" w:cstheme="majorHAnsi"/>
                <w:sz w:val="20"/>
                <w:szCs w:val="20"/>
              </w:rPr>
              <w:t xml:space="preserve">educed </w:t>
            </w:r>
            <w:r w:rsidR="00A319B5">
              <w:rPr>
                <w:rFonts w:asciiTheme="majorHAnsi" w:hAnsiTheme="majorHAnsi" w:cstheme="majorHAnsi"/>
                <w:sz w:val="20"/>
                <w:szCs w:val="20"/>
              </w:rPr>
              <w:t>because our workers are too tired to rob banks after a long day working in the field?</w:t>
            </w:r>
            <w:r w:rsidR="009510E3">
              <w:rPr>
                <w:rFonts w:asciiTheme="majorHAnsi" w:hAnsiTheme="majorHAnsi" w:cstheme="majorHAnsi"/>
                <w:sz w:val="20"/>
                <w:szCs w:val="20"/>
              </w:rPr>
              <w:t xml:space="preserve"> </w:t>
            </w:r>
            <w:r w:rsidR="00A319B5">
              <w:rPr>
                <w:rFonts w:asciiTheme="majorHAnsi" w:hAnsiTheme="majorHAnsi" w:cstheme="majorHAnsi"/>
                <w:sz w:val="20"/>
                <w:szCs w:val="20"/>
              </w:rPr>
              <w:t>Sierra Institute</w:t>
            </w:r>
            <w:r w:rsidR="009510E3">
              <w:rPr>
                <w:rFonts w:asciiTheme="majorHAnsi" w:hAnsiTheme="majorHAnsi" w:cstheme="majorHAnsi"/>
                <w:sz w:val="20"/>
                <w:szCs w:val="20"/>
              </w:rPr>
              <w:t xml:space="preserve">, Chico State and others </w:t>
            </w:r>
            <w:r w:rsidR="00A319B5">
              <w:rPr>
                <w:rFonts w:asciiTheme="majorHAnsi" w:hAnsiTheme="majorHAnsi" w:cstheme="majorHAnsi"/>
                <w:sz w:val="20"/>
                <w:szCs w:val="20"/>
              </w:rPr>
              <w:t xml:space="preserve">are </w:t>
            </w:r>
            <w:r w:rsidR="009510E3">
              <w:rPr>
                <w:rFonts w:asciiTheme="majorHAnsi" w:hAnsiTheme="majorHAnsi" w:cstheme="majorHAnsi"/>
                <w:sz w:val="20"/>
                <w:szCs w:val="20"/>
              </w:rPr>
              <w:t>do</w:t>
            </w:r>
            <w:r w:rsidR="00A319B5">
              <w:rPr>
                <w:rFonts w:asciiTheme="majorHAnsi" w:hAnsiTheme="majorHAnsi" w:cstheme="majorHAnsi"/>
                <w:sz w:val="20"/>
                <w:szCs w:val="20"/>
              </w:rPr>
              <w:t>i</w:t>
            </w:r>
            <w:r w:rsidR="009510E3">
              <w:rPr>
                <w:rFonts w:asciiTheme="majorHAnsi" w:hAnsiTheme="majorHAnsi" w:cstheme="majorHAnsi"/>
                <w:sz w:val="20"/>
                <w:szCs w:val="20"/>
              </w:rPr>
              <w:t>ng this</w:t>
            </w:r>
            <w:r w:rsidR="00A319B5">
              <w:rPr>
                <w:rFonts w:asciiTheme="majorHAnsi" w:hAnsiTheme="majorHAnsi" w:cstheme="majorHAnsi"/>
                <w:sz w:val="20"/>
                <w:szCs w:val="20"/>
              </w:rPr>
              <w:t xml:space="preserve"> type of data gathering. A l</w:t>
            </w:r>
            <w:r w:rsidR="009510E3">
              <w:rPr>
                <w:rFonts w:asciiTheme="majorHAnsi" w:hAnsiTheme="majorHAnsi" w:cstheme="majorHAnsi"/>
                <w:sz w:val="20"/>
                <w:szCs w:val="20"/>
              </w:rPr>
              <w:t xml:space="preserve">arge report </w:t>
            </w:r>
            <w:r w:rsidR="00A319B5">
              <w:rPr>
                <w:rFonts w:asciiTheme="majorHAnsi" w:hAnsiTheme="majorHAnsi" w:cstheme="majorHAnsi"/>
                <w:sz w:val="20"/>
                <w:szCs w:val="20"/>
              </w:rPr>
              <w:t xml:space="preserve">was </w:t>
            </w:r>
            <w:r w:rsidR="009510E3">
              <w:rPr>
                <w:rFonts w:asciiTheme="majorHAnsi" w:hAnsiTheme="majorHAnsi" w:cstheme="majorHAnsi"/>
                <w:sz w:val="20"/>
                <w:szCs w:val="20"/>
              </w:rPr>
              <w:t xml:space="preserve">done for </w:t>
            </w:r>
            <w:r w:rsidR="00A319B5">
              <w:rPr>
                <w:rFonts w:asciiTheme="majorHAnsi" w:hAnsiTheme="majorHAnsi" w:cstheme="majorHAnsi"/>
                <w:sz w:val="20"/>
                <w:szCs w:val="20"/>
              </w:rPr>
              <w:t xml:space="preserve">the </w:t>
            </w:r>
            <w:r w:rsidR="009510E3">
              <w:rPr>
                <w:rFonts w:asciiTheme="majorHAnsi" w:hAnsiTheme="majorHAnsi" w:cstheme="majorHAnsi"/>
                <w:sz w:val="20"/>
                <w:szCs w:val="20"/>
              </w:rPr>
              <w:t xml:space="preserve">Dinkey </w:t>
            </w:r>
            <w:r w:rsidR="00A319B5">
              <w:rPr>
                <w:rFonts w:asciiTheme="majorHAnsi" w:hAnsiTheme="majorHAnsi" w:cstheme="majorHAnsi"/>
                <w:sz w:val="20"/>
                <w:szCs w:val="20"/>
              </w:rPr>
              <w:t>Collaborative</w:t>
            </w:r>
            <w:r w:rsidR="009510E3">
              <w:rPr>
                <w:rFonts w:asciiTheme="majorHAnsi" w:hAnsiTheme="majorHAnsi" w:cstheme="majorHAnsi"/>
                <w:sz w:val="20"/>
                <w:szCs w:val="20"/>
              </w:rPr>
              <w:t xml:space="preserve"> with </w:t>
            </w:r>
            <w:r w:rsidR="00A319B5">
              <w:rPr>
                <w:rFonts w:asciiTheme="majorHAnsi" w:hAnsiTheme="majorHAnsi" w:cstheme="majorHAnsi"/>
                <w:sz w:val="20"/>
                <w:szCs w:val="20"/>
              </w:rPr>
              <w:t>Sierra Institute</w:t>
            </w:r>
            <w:r w:rsidR="009510E3">
              <w:rPr>
                <w:rFonts w:asciiTheme="majorHAnsi" w:hAnsiTheme="majorHAnsi" w:cstheme="majorHAnsi"/>
                <w:sz w:val="20"/>
                <w:szCs w:val="20"/>
              </w:rPr>
              <w:t xml:space="preserve">. </w:t>
            </w:r>
          </w:p>
          <w:p w14:paraId="68403A65" w14:textId="77777777" w:rsidR="00A319B5" w:rsidRDefault="00A319B5" w:rsidP="00791854">
            <w:pPr>
              <w:ind w:left="-25"/>
              <w:rPr>
                <w:rFonts w:asciiTheme="majorHAnsi" w:hAnsiTheme="majorHAnsi" w:cstheme="majorHAnsi"/>
                <w:sz w:val="20"/>
                <w:szCs w:val="20"/>
              </w:rPr>
            </w:pPr>
            <w:r>
              <w:rPr>
                <w:rFonts w:asciiTheme="majorHAnsi" w:hAnsiTheme="majorHAnsi" w:cstheme="majorHAnsi"/>
                <w:sz w:val="20"/>
                <w:szCs w:val="20"/>
              </w:rPr>
              <w:t xml:space="preserve">The </w:t>
            </w:r>
            <w:r w:rsidR="009510E3">
              <w:rPr>
                <w:rFonts w:asciiTheme="majorHAnsi" w:hAnsiTheme="majorHAnsi" w:cstheme="majorHAnsi"/>
                <w:sz w:val="20"/>
                <w:szCs w:val="20"/>
              </w:rPr>
              <w:t>Mon</w:t>
            </w:r>
            <w:r>
              <w:rPr>
                <w:rFonts w:asciiTheme="majorHAnsi" w:hAnsiTheme="majorHAnsi" w:cstheme="majorHAnsi"/>
                <w:sz w:val="20"/>
                <w:szCs w:val="20"/>
              </w:rPr>
              <w:t>itoring</w:t>
            </w:r>
            <w:r w:rsidR="009510E3">
              <w:rPr>
                <w:rFonts w:asciiTheme="majorHAnsi" w:hAnsiTheme="majorHAnsi" w:cstheme="majorHAnsi"/>
                <w:sz w:val="20"/>
                <w:szCs w:val="20"/>
              </w:rPr>
              <w:t xml:space="preserve"> </w:t>
            </w:r>
            <w:r>
              <w:rPr>
                <w:rFonts w:asciiTheme="majorHAnsi" w:hAnsiTheme="majorHAnsi" w:cstheme="majorHAnsi"/>
                <w:sz w:val="20"/>
                <w:szCs w:val="20"/>
              </w:rPr>
              <w:t>Working Group has been</w:t>
            </w:r>
            <w:r w:rsidR="009510E3">
              <w:rPr>
                <w:rFonts w:asciiTheme="majorHAnsi" w:hAnsiTheme="majorHAnsi" w:cstheme="majorHAnsi"/>
                <w:sz w:val="20"/>
                <w:szCs w:val="20"/>
              </w:rPr>
              <w:t xml:space="preserve"> agonizing o</w:t>
            </w:r>
            <w:r>
              <w:rPr>
                <w:rFonts w:asciiTheme="majorHAnsi" w:hAnsiTheme="majorHAnsi" w:cstheme="majorHAnsi"/>
                <w:sz w:val="20"/>
                <w:szCs w:val="20"/>
              </w:rPr>
              <w:t>ver this for some time. We seem to have a few options:</w:t>
            </w:r>
          </w:p>
          <w:p w14:paraId="49E7BC8C" w14:textId="01591FBC" w:rsidR="00A319B5" w:rsidRDefault="00A319B5" w:rsidP="00A319B5">
            <w:pPr>
              <w:pStyle w:val="ListParagraph"/>
              <w:numPr>
                <w:ilvl w:val="0"/>
                <w:numId w:val="21"/>
              </w:numPr>
              <w:rPr>
                <w:rFonts w:asciiTheme="majorHAnsi" w:hAnsiTheme="majorHAnsi" w:cstheme="majorHAnsi"/>
                <w:sz w:val="20"/>
                <w:szCs w:val="20"/>
              </w:rPr>
            </w:pPr>
            <w:r>
              <w:rPr>
                <w:rFonts w:asciiTheme="majorHAnsi" w:hAnsiTheme="majorHAnsi" w:cstheme="majorHAnsi"/>
                <w:sz w:val="20"/>
                <w:szCs w:val="20"/>
              </w:rPr>
              <w:t xml:space="preserve">We requested a few proposals; </w:t>
            </w:r>
            <w:r w:rsidR="009510E3" w:rsidRPr="00A319B5">
              <w:rPr>
                <w:rFonts w:asciiTheme="majorHAnsi" w:hAnsiTheme="majorHAnsi" w:cstheme="majorHAnsi"/>
                <w:sz w:val="20"/>
                <w:szCs w:val="20"/>
              </w:rPr>
              <w:t xml:space="preserve">got </w:t>
            </w:r>
            <w:r>
              <w:rPr>
                <w:rFonts w:asciiTheme="majorHAnsi" w:hAnsiTheme="majorHAnsi" w:cstheme="majorHAnsi"/>
                <w:sz w:val="20"/>
                <w:szCs w:val="20"/>
              </w:rPr>
              <w:t xml:space="preserve">responses </w:t>
            </w:r>
            <w:r w:rsidR="009510E3" w:rsidRPr="00A319B5">
              <w:rPr>
                <w:rFonts w:asciiTheme="majorHAnsi" w:hAnsiTheme="majorHAnsi" w:cstheme="majorHAnsi"/>
                <w:sz w:val="20"/>
                <w:szCs w:val="20"/>
              </w:rPr>
              <w:t xml:space="preserve">back from </w:t>
            </w:r>
            <w:r>
              <w:rPr>
                <w:rFonts w:asciiTheme="majorHAnsi" w:hAnsiTheme="majorHAnsi" w:cstheme="majorHAnsi"/>
                <w:sz w:val="20"/>
                <w:szCs w:val="20"/>
              </w:rPr>
              <w:t>Sierra Institute,</w:t>
            </w:r>
            <w:r w:rsidR="009510E3" w:rsidRPr="00A319B5">
              <w:rPr>
                <w:rFonts w:asciiTheme="majorHAnsi" w:hAnsiTheme="majorHAnsi" w:cstheme="majorHAnsi"/>
                <w:sz w:val="20"/>
                <w:szCs w:val="20"/>
              </w:rPr>
              <w:t xml:space="preserve"> Portland, and Chico. Maybe our proposal required to</w:t>
            </w:r>
            <w:r>
              <w:rPr>
                <w:rFonts w:asciiTheme="majorHAnsi" w:hAnsiTheme="majorHAnsi" w:cstheme="majorHAnsi"/>
                <w:sz w:val="20"/>
                <w:szCs w:val="20"/>
              </w:rPr>
              <w:t>o robust and polished a product – the quoted cost was prohibitive.</w:t>
            </w:r>
          </w:p>
          <w:p w14:paraId="3ACF81C8" w14:textId="4112D498" w:rsidR="00A319B5" w:rsidRDefault="00A319B5" w:rsidP="00A319B5">
            <w:pPr>
              <w:pStyle w:val="ListParagraph"/>
              <w:numPr>
                <w:ilvl w:val="0"/>
                <w:numId w:val="21"/>
              </w:numPr>
              <w:rPr>
                <w:rFonts w:asciiTheme="majorHAnsi" w:hAnsiTheme="majorHAnsi" w:cstheme="majorHAnsi"/>
                <w:sz w:val="20"/>
                <w:szCs w:val="20"/>
              </w:rPr>
            </w:pPr>
            <w:r>
              <w:rPr>
                <w:rFonts w:asciiTheme="majorHAnsi" w:hAnsiTheme="majorHAnsi" w:cstheme="majorHAnsi"/>
                <w:sz w:val="20"/>
                <w:szCs w:val="20"/>
              </w:rPr>
              <w:t>W</w:t>
            </w:r>
            <w:r w:rsidR="009510E3" w:rsidRPr="00A319B5">
              <w:rPr>
                <w:rFonts w:asciiTheme="majorHAnsi" w:hAnsiTheme="majorHAnsi" w:cstheme="majorHAnsi"/>
                <w:sz w:val="20"/>
                <w:szCs w:val="20"/>
              </w:rPr>
              <w:t xml:space="preserve">e could bring in someone to </w:t>
            </w:r>
            <w:r>
              <w:rPr>
                <w:rFonts w:asciiTheme="majorHAnsi" w:hAnsiTheme="majorHAnsi" w:cstheme="majorHAnsi"/>
                <w:sz w:val="20"/>
                <w:szCs w:val="20"/>
              </w:rPr>
              <w:t>consult/</w:t>
            </w:r>
            <w:r w:rsidR="009510E3" w:rsidRPr="00A319B5">
              <w:rPr>
                <w:rFonts w:asciiTheme="majorHAnsi" w:hAnsiTheme="majorHAnsi" w:cstheme="majorHAnsi"/>
                <w:sz w:val="20"/>
                <w:szCs w:val="20"/>
              </w:rPr>
              <w:t xml:space="preserve">work with us to </w:t>
            </w:r>
            <w:r>
              <w:rPr>
                <w:rFonts w:asciiTheme="majorHAnsi" w:hAnsiTheme="majorHAnsi" w:cstheme="majorHAnsi"/>
                <w:sz w:val="20"/>
                <w:szCs w:val="20"/>
              </w:rPr>
              <w:t>develop a</w:t>
            </w:r>
            <w:r w:rsidR="009510E3" w:rsidRPr="00A319B5">
              <w:rPr>
                <w:rFonts w:asciiTheme="majorHAnsi" w:hAnsiTheme="majorHAnsi" w:cstheme="majorHAnsi"/>
                <w:sz w:val="20"/>
                <w:szCs w:val="20"/>
              </w:rPr>
              <w:t xml:space="preserve"> system that would use existing data and our internal process </w:t>
            </w:r>
            <w:r>
              <w:rPr>
                <w:rFonts w:asciiTheme="majorHAnsi" w:hAnsiTheme="majorHAnsi" w:cstheme="majorHAnsi"/>
                <w:sz w:val="20"/>
                <w:szCs w:val="20"/>
              </w:rPr>
              <w:t>nexus, then use that after the consultants</w:t>
            </w:r>
            <w:r w:rsidR="009510E3" w:rsidRPr="00A319B5">
              <w:rPr>
                <w:rFonts w:asciiTheme="majorHAnsi" w:hAnsiTheme="majorHAnsi" w:cstheme="majorHAnsi"/>
                <w:sz w:val="20"/>
                <w:szCs w:val="20"/>
              </w:rPr>
              <w:t xml:space="preserve"> are gone. Would take about a year, then we’d do it from then on. Maybe an agenc</w:t>
            </w:r>
            <w:r>
              <w:rPr>
                <w:rFonts w:asciiTheme="majorHAnsi" w:hAnsiTheme="majorHAnsi" w:cstheme="majorHAnsi"/>
                <w:sz w:val="20"/>
                <w:szCs w:val="20"/>
              </w:rPr>
              <w:t>y would contract a person to us? Could the Forest Service provide this expertise?</w:t>
            </w:r>
            <w:r w:rsidR="009510E3" w:rsidRPr="00A319B5">
              <w:rPr>
                <w:rFonts w:asciiTheme="majorHAnsi" w:hAnsiTheme="majorHAnsi" w:cstheme="majorHAnsi"/>
                <w:sz w:val="20"/>
                <w:szCs w:val="20"/>
              </w:rPr>
              <w:t xml:space="preserve"> </w:t>
            </w:r>
          </w:p>
          <w:p w14:paraId="3FA3A1B2" w14:textId="769EAD4B" w:rsidR="009510E3" w:rsidRPr="00A319B5" w:rsidRDefault="00A319B5" w:rsidP="00A319B5">
            <w:pPr>
              <w:pStyle w:val="ListParagraph"/>
              <w:numPr>
                <w:ilvl w:val="0"/>
                <w:numId w:val="21"/>
              </w:numPr>
              <w:rPr>
                <w:rFonts w:asciiTheme="majorHAnsi" w:hAnsiTheme="majorHAnsi" w:cstheme="majorHAnsi"/>
                <w:sz w:val="20"/>
                <w:szCs w:val="20"/>
              </w:rPr>
            </w:pPr>
            <w:r>
              <w:rPr>
                <w:rFonts w:asciiTheme="majorHAnsi" w:hAnsiTheme="majorHAnsi" w:cstheme="majorHAnsi"/>
                <w:sz w:val="20"/>
                <w:szCs w:val="20"/>
              </w:rPr>
              <w:t xml:space="preserve">A </w:t>
            </w:r>
            <w:r w:rsidR="009510E3" w:rsidRPr="00A319B5">
              <w:rPr>
                <w:rFonts w:asciiTheme="majorHAnsi" w:hAnsiTheme="majorHAnsi" w:cstheme="majorHAnsi"/>
                <w:sz w:val="20"/>
                <w:szCs w:val="20"/>
              </w:rPr>
              <w:t>3</w:t>
            </w:r>
            <w:r w:rsidR="009510E3" w:rsidRPr="00A319B5">
              <w:rPr>
                <w:rFonts w:asciiTheme="majorHAnsi" w:hAnsiTheme="majorHAnsi" w:cstheme="majorHAnsi"/>
                <w:sz w:val="20"/>
                <w:szCs w:val="20"/>
                <w:vertAlign w:val="superscript"/>
              </w:rPr>
              <w:t>rd</w:t>
            </w:r>
            <w:r w:rsidR="009510E3" w:rsidRPr="00A319B5">
              <w:rPr>
                <w:rFonts w:asciiTheme="majorHAnsi" w:hAnsiTheme="majorHAnsi" w:cstheme="majorHAnsi"/>
                <w:sz w:val="20"/>
                <w:szCs w:val="20"/>
              </w:rPr>
              <w:t xml:space="preserve"> option</w:t>
            </w:r>
            <w:r>
              <w:rPr>
                <w:rFonts w:asciiTheme="majorHAnsi" w:hAnsiTheme="majorHAnsi" w:cstheme="majorHAnsi"/>
                <w:sz w:val="20"/>
                <w:szCs w:val="20"/>
              </w:rPr>
              <w:t xml:space="preserve"> would be</w:t>
            </w:r>
            <w:r w:rsidR="009510E3" w:rsidRPr="00A319B5">
              <w:rPr>
                <w:rFonts w:asciiTheme="majorHAnsi" w:hAnsiTheme="majorHAnsi" w:cstheme="majorHAnsi"/>
                <w:sz w:val="20"/>
                <w:szCs w:val="20"/>
              </w:rPr>
              <w:t xml:space="preserve"> to hire someone like Mary Sketch (former ACCG)</w:t>
            </w:r>
            <w:r>
              <w:rPr>
                <w:rFonts w:asciiTheme="majorHAnsi" w:hAnsiTheme="majorHAnsi" w:cstheme="majorHAnsi"/>
                <w:sz w:val="20"/>
                <w:szCs w:val="20"/>
              </w:rPr>
              <w:t>. We would</w:t>
            </w:r>
            <w:r w:rsidR="009510E3" w:rsidRPr="00A319B5">
              <w:rPr>
                <w:rFonts w:asciiTheme="majorHAnsi" w:hAnsiTheme="majorHAnsi" w:cstheme="majorHAnsi"/>
                <w:sz w:val="20"/>
                <w:szCs w:val="20"/>
              </w:rPr>
              <w:t xml:space="preserve"> post </w:t>
            </w:r>
            <w:r>
              <w:rPr>
                <w:rFonts w:asciiTheme="majorHAnsi" w:hAnsiTheme="majorHAnsi" w:cstheme="majorHAnsi"/>
                <w:sz w:val="20"/>
                <w:szCs w:val="20"/>
              </w:rPr>
              <w:t xml:space="preserve">the </w:t>
            </w:r>
            <w:r w:rsidR="009510E3" w:rsidRPr="00A319B5">
              <w:rPr>
                <w:rFonts w:asciiTheme="majorHAnsi" w:hAnsiTheme="majorHAnsi" w:cstheme="majorHAnsi"/>
                <w:sz w:val="20"/>
                <w:szCs w:val="20"/>
              </w:rPr>
              <w:t xml:space="preserve">position to create </w:t>
            </w:r>
            <w:r>
              <w:rPr>
                <w:rFonts w:asciiTheme="majorHAnsi" w:hAnsiTheme="majorHAnsi" w:cstheme="majorHAnsi"/>
                <w:sz w:val="20"/>
                <w:szCs w:val="20"/>
              </w:rPr>
              <w:t>a s</w:t>
            </w:r>
            <w:r w:rsidR="009510E3" w:rsidRPr="00A319B5">
              <w:rPr>
                <w:rFonts w:asciiTheme="majorHAnsi" w:hAnsiTheme="majorHAnsi" w:cstheme="majorHAnsi"/>
                <w:sz w:val="20"/>
                <w:szCs w:val="20"/>
              </w:rPr>
              <w:t xml:space="preserve">ystem and meld </w:t>
            </w:r>
            <w:r>
              <w:rPr>
                <w:rFonts w:asciiTheme="majorHAnsi" w:hAnsiTheme="majorHAnsi" w:cstheme="majorHAnsi"/>
                <w:sz w:val="20"/>
                <w:szCs w:val="20"/>
              </w:rPr>
              <w:t xml:space="preserve">local data </w:t>
            </w:r>
            <w:r w:rsidR="009510E3" w:rsidRPr="00A319B5">
              <w:rPr>
                <w:rFonts w:asciiTheme="majorHAnsi" w:hAnsiTheme="majorHAnsi" w:cstheme="majorHAnsi"/>
                <w:sz w:val="20"/>
                <w:szCs w:val="20"/>
              </w:rPr>
              <w:t>with existing stat</w:t>
            </w:r>
            <w:r>
              <w:rPr>
                <w:rFonts w:asciiTheme="majorHAnsi" w:hAnsiTheme="majorHAnsi" w:cstheme="majorHAnsi"/>
                <w:sz w:val="20"/>
                <w:szCs w:val="20"/>
              </w:rPr>
              <w:t>istic</w:t>
            </w:r>
            <w:r w:rsidR="009510E3" w:rsidRPr="00A319B5">
              <w:rPr>
                <w:rFonts w:asciiTheme="majorHAnsi" w:hAnsiTheme="majorHAnsi" w:cstheme="majorHAnsi"/>
                <w:sz w:val="20"/>
                <w:szCs w:val="20"/>
              </w:rPr>
              <w:t xml:space="preserve">s. </w:t>
            </w:r>
          </w:p>
          <w:p w14:paraId="446B63A5" w14:textId="2BA4D761" w:rsidR="009510E3" w:rsidRDefault="009510E3" w:rsidP="00A319B5">
            <w:pPr>
              <w:ind w:left="-25"/>
              <w:rPr>
                <w:rFonts w:asciiTheme="majorHAnsi" w:hAnsiTheme="majorHAnsi" w:cstheme="majorHAnsi"/>
                <w:sz w:val="20"/>
                <w:szCs w:val="20"/>
              </w:rPr>
            </w:pPr>
            <w:r>
              <w:rPr>
                <w:rFonts w:asciiTheme="majorHAnsi" w:hAnsiTheme="majorHAnsi" w:cstheme="majorHAnsi"/>
                <w:sz w:val="20"/>
                <w:szCs w:val="20"/>
              </w:rPr>
              <w:t>S</w:t>
            </w:r>
            <w:r w:rsidR="00A319B5">
              <w:rPr>
                <w:rFonts w:asciiTheme="majorHAnsi" w:hAnsiTheme="majorHAnsi" w:cstheme="majorHAnsi"/>
                <w:sz w:val="20"/>
                <w:szCs w:val="20"/>
              </w:rPr>
              <w:t>teve expressed a</w:t>
            </w:r>
            <w:r>
              <w:rPr>
                <w:rFonts w:asciiTheme="majorHAnsi" w:hAnsiTheme="majorHAnsi" w:cstheme="majorHAnsi"/>
                <w:sz w:val="20"/>
                <w:szCs w:val="20"/>
              </w:rPr>
              <w:t xml:space="preserve"> bias against Chico… their work was so generic as to be useless. </w:t>
            </w:r>
            <w:r w:rsidR="00A319B5">
              <w:rPr>
                <w:rFonts w:asciiTheme="majorHAnsi" w:hAnsiTheme="majorHAnsi" w:cstheme="majorHAnsi"/>
                <w:sz w:val="20"/>
                <w:szCs w:val="20"/>
              </w:rPr>
              <w:t>Results were p</w:t>
            </w:r>
            <w:r>
              <w:rPr>
                <w:rFonts w:asciiTheme="majorHAnsi" w:hAnsiTheme="majorHAnsi" w:cstheme="majorHAnsi"/>
                <w:sz w:val="20"/>
                <w:szCs w:val="20"/>
              </w:rPr>
              <w:t xml:space="preserve">urely academic… would prefer that we do this internally. </w:t>
            </w:r>
          </w:p>
          <w:p w14:paraId="4B5BB486" w14:textId="464D2BBC" w:rsidR="009510E3" w:rsidRDefault="009510E3" w:rsidP="00791854">
            <w:pPr>
              <w:ind w:left="-25"/>
              <w:rPr>
                <w:rFonts w:asciiTheme="majorHAnsi" w:hAnsiTheme="majorHAnsi" w:cstheme="majorHAnsi"/>
                <w:sz w:val="20"/>
                <w:szCs w:val="20"/>
              </w:rPr>
            </w:pPr>
            <w:r>
              <w:rPr>
                <w:rFonts w:asciiTheme="majorHAnsi" w:hAnsiTheme="majorHAnsi" w:cstheme="majorHAnsi"/>
                <w:sz w:val="20"/>
                <w:szCs w:val="20"/>
              </w:rPr>
              <w:t xml:space="preserve">Where should we go with this? Monitoring </w:t>
            </w:r>
            <w:r w:rsidR="008005D8">
              <w:rPr>
                <w:rFonts w:asciiTheme="majorHAnsi" w:hAnsiTheme="majorHAnsi" w:cstheme="majorHAnsi"/>
                <w:sz w:val="20"/>
                <w:szCs w:val="20"/>
              </w:rPr>
              <w:t>group</w:t>
            </w:r>
            <w:r>
              <w:rPr>
                <w:rFonts w:asciiTheme="majorHAnsi" w:hAnsiTheme="majorHAnsi" w:cstheme="majorHAnsi"/>
                <w:sz w:val="20"/>
                <w:szCs w:val="20"/>
              </w:rPr>
              <w:t xml:space="preserve"> would then do it before CFLRA ends</w:t>
            </w:r>
            <w:r w:rsidR="008005D8">
              <w:rPr>
                <w:rFonts w:asciiTheme="majorHAnsi" w:hAnsiTheme="majorHAnsi" w:cstheme="majorHAnsi"/>
                <w:sz w:val="20"/>
                <w:szCs w:val="20"/>
              </w:rPr>
              <w:t xml:space="preserve"> (hopefully!)</w:t>
            </w:r>
            <w:r>
              <w:rPr>
                <w:rFonts w:asciiTheme="majorHAnsi" w:hAnsiTheme="majorHAnsi" w:cstheme="majorHAnsi"/>
                <w:sz w:val="20"/>
                <w:szCs w:val="20"/>
              </w:rPr>
              <w:t xml:space="preserve">. </w:t>
            </w:r>
          </w:p>
          <w:p w14:paraId="644432A3" w14:textId="77777777" w:rsidR="008005D8" w:rsidRDefault="008005D8" w:rsidP="00791854">
            <w:pPr>
              <w:ind w:left="-25"/>
              <w:rPr>
                <w:rFonts w:asciiTheme="majorHAnsi" w:hAnsiTheme="majorHAnsi" w:cstheme="majorHAnsi"/>
                <w:sz w:val="20"/>
                <w:szCs w:val="20"/>
              </w:rPr>
            </w:pPr>
            <w:r w:rsidRPr="008005D8">
              <w:rPr>
                <w:rFonts w:asciiTheme="majorHAnsi" w:hAnsiTheme="majorHAnsi" w:cstheme="majorHAnsi"/>
                <w:b/>
                <w:color w:val="C00000"/>
                <w:sz w:val="20"/>
                <w:szCs w:val="20"/>
              </w:rPr>
              <w:t>Evatt:</w:t>
            </w:r>
            <w:r>
              <w:rPr>
                <w:rFonts w:asciiTheme="majorHAnsi" w:hAnsiTheme="majorHAnsi" w:cstheme="majorHAnsi"/>
                <w:sz w:val="20"/>
                <w:szCs w:val="20"/>
              </w:rPr>
              <w:t xml:space="preserve"> Our r</w:t>
            </w:r>
            <w:r w:rsidR="009510E3">
              <w:rPr>
                <w:rFonts w:asciiTheme="majorHAnsi" w:hAnsiTheme="majorHAnsi" w:cstheme="majorHAnsi"/>
                <w:sz w:val="20"/>
                <w:szCs w:val="20"/>
              </w:rPr>
              <w:t xml:space="preserve">egion has social scientists with this expertise; could FS bring in their </w:t>
            </w:r>
            <w:r>
              <w:rPr>
                <w:rFonts w:asciiTheme="majorHAnsi" w:hAnsiTheme="majorHAnsi" w:cstheme="majorHAnsi"/>
                <w:sz w:val="20"/>
                <w:szCs w:val="20"/>
              </w:rPr>
              <w:t>experts</w:t>
            </w:r>
            <w:r w:rsidR="009510E3">
              <w:rPr>
                <w:rFonts w:asciiTheme="majorHAnsi" w:hAnsiTheme="majorHAnsi" w:cstheme="majorHAnsi"/>
                <w:sz w:val="20"/>
                <w:szCs w:val="20"/>
              </w:rPr>
              <w:t xml:space="preserve"> to set up system using CFLR funds? </w:t>
            </w:r>
          </w:p>
          <w:p w14:paraId="2A6EBC90" w14:textId="4A4EC1D4" w:rsidR="0029167E" w:rsidRDefault="0029167E" w:rsidP="00791854">
            <w:pPr>
              <w:ind w:left="-25"/>
              <w:rPr>
                <w:rFonts w:asciiTheme="majorHAnsi" w:hAnsiTheme="majorHAnsi" w:cstheme="majorHAnsi"/>
                <w:sz w:val="20"/>
                <w:szCs w:val="20"/>
              </w:rPr>
            </w:pPr>
            <w:r w:rsidRPr="0029167E">
              <w:rPr>
                <w:rFonts w:asciiTheme="majorHAnsi" w:hAnsiTheme="majorHAnsi" w:cstheme="majorHAnsi"/>
                <w:b/>
                <w:color w:val="C00000"/>
                <w:sz w:val="20"/>
                <w:szCs w:val="20"/>
              </w:rPr>
              <w:t>Cablayan</w:t>
            </w:r>
            <w:r w:rsidR="009510E3" w:rsidRPr="0029167E">
              <w:rPr>
                <w:rFonts w:asciiTheme="majorHAnsi" w:hAnsiTheme="majorHAnsi" w:cstheme="majorHAnsi"/>
                <w:b/>
                <w:color w:val="C00000"/>
                <w:sz w:val="20"/>
                <w:szCs w:val="20"/>
              </w:rPr>
              <w:t xml:space="preserve">: </w:t>
            </w:r>
            <w:r w:rsidRPr="000D095E">
              <w:rPr>
                <w:rFonts w:asciiTheme="majorHAnsi" w:hAnsiTheme="majorHAnsi" w:cstheme="majorHAnsi"/>
                <w:b/>
                <w:i/>
                <w:color w:val="00B050"/>
                <w:sz w:val="20"/>
                <w:szCs w:val="20"/>
              </w:rPr>
              <w:t>I will</w:t>
            </w:r>
            <w:r w:rsidR="009510E3" w:rsidRPr="000D095E">
              <w:rPr>
                <w:rFonts w:asciiTheme="majorHAnsi" w:hAnsiTheme="majorHAnsi" w:cstheme="majorHAnsi"/>
                <w:b/>
                <w:i/>
                <w:color w:val="00B050"/>
                <w:sz w:val="20"/>
                <w:szCs w:val="20"/>
              </w:rPr>
              <w:t xml:space="preserve"> look into it.</w:t>
            </w:r>
            <w:r w:rsidR="009510E3" w:rsidRPr="000D095E">
              <w:rPr>
                <w:rFonts w:asciiTheme="majorHAnsi" w:hAnsiTheme="majorHAnsi" w:cstheme="majorHAnsi"/>
                <w:color w:val="00B050"/>
                <w:sz w:val="20"/>
                <w:szCs w:val="20"/>
              </w:rPr>
              <w:t xml:space="preserve"> </w:t>
            </w:r>
          </w:p>
          <w:p w14:paraId="1FF3B0F5" w14:textId="248A4C6B" w:rsidR="009510E3" w:rsidRDefault="0029167E" w:rsidP="00791854">
            <w:pPr>
              <w:ind w:left="-25"/>
              <w:rPr>
                <w:rFonts w:asciiTheme="majorHAnsi" w:hAnsiTheme="majorHAnsi" w:cstheme="majorHAnsi"/>
                <w:sz w:val="20"/>
                <w:szCs w:val="20"/>
              </w:rPr>
            </w:pPr>
            <w:r w:rsidRPr="0029167E">
              <w:rPr>
                <w:rFonts w:asciiTheme="majorHAnsi" w:hAnsiTheme="majorHAnsi" w:cstheme="majorHAnsi"/>
                <w:b/>
                <w:color w:val="C00000"/>
                <w:sz w:val="20"/>
                <w:szCs w:val="20"/>
              </w:rPr>
              <w:lastRenderedPageBreak/>
              <w:t>Wilensky:</w:t>
            </w:r>
            <w:r>
              <w:rPr>
                <w:rFonts w:asciiTheme="majorHAnsi" w:hAnsiTheme="majorHAnsi" w:cstheme="majorHAnsi"/>
                <w:sz w:val="20"/>
                <w:szCs w:val="20"/>
              </w:rPr>
              <w:t xml:space="preserve"> </w:t>
            </w:r>
            <w:r w:rsidR="009510E3">
              <w:rPr>
                <w:rFonts w:asciiTheme="majorHAnsi" w:hAnsiTheme="majorHAnsi" w:cstheme="majorHAnsi"/>
                <w:sz w:val="20"/>
                <w:szCs w:val="20"/>
              </w:rPr>
              <w:t xml:space="preserve"> those people may b</w:t>
            </w:r>
            <w:r>
              <w:rPr>
                <w:rFonts w:asciiTheme="majorHAnsi" w:hAnsiTheme="majorHAnsi" w:cstheme="majorHAnsi"/>
                <w:sz w:val="20"/>
                <w:szCs w:val="20"/>
              </w:rPr>
              <w:t>e assigned to other activities.</w:t>
            </w:r>
            <w:r w:rsidR="009510E3">
              <w:rPr>
                <w:rFonts w:asciiTheme="majorHAnsi" w:hAnsiTheme="majorHAnsi" w:cstheme="majorHAnsi"/>
                <w:sz w:val="20"/>
                <w:szCs w:val="20"/>
              </w:rPr>
              <w:t xml:space="preserve"> </w:t>
            </w:r>
            <w:r>
              <w:rPr>
                <w:rFonts w:asciiTheme="majorHAnsi" w:hAnsiTheme="majorHAnsi" w:cstheme="majorHAnsi"/>
                <w:sz w:val="20"/>
                <w:szCs w:val="20"/>
              </w:rPr>
              <w:t xml:space="preserve"> We </w:t>
            </w:r>
            <w:r w:rsidR="009510E3">
              <w:rPr>
                <w:rFonts w:asciiTheme="majorHAnsi" w:hAnsiTheme="majorHAnsi" w:cstheme="majorHAnsi"/>
                <w:sz w:val="20"/>
                <w:szCs w:val="20"/>
              </w:rPr>
              <w:t>may not get the dedication we need.</w:t>
            </w:r>
          </w:p>
          <w:p w14:paraId="048DA8E2" w14:textId="24F01E7F" w:rsidR="009510E3" w:rsidRDefault="0029167E" w:rsidP="00791854">
            <w:pPr>
              <w:ind w:left="-25"/>
              <w:rPr>
                <w:rFonts w:asciiTheme="majorHAnsi" w:hAnsiTheme="majorHAnsi" w:cstheme="majorHAnsi"/>
                <w:sz w:val="20"/>
                <w:szCs w:val="20"/>
              </w:rPr>
            </w:pPr>
            <w:r>
              <w:rPr>
                <w:rFonts w:asciiTheme="majorHAnsi" w:hAnsiTheme="majorHAnsi" w:cstheme="majorHAnsi"/>
                <w:b/>
                <w:color w:val="C00000"/>
                <w:sz w:val="20"/>
                <w:szCs w:val="20"/>
              </w:rPr>
              <w:t>Griffith</w:t>
            </w:r>
            <w:r w:rsidR="009510E3" w:rsidRPr="0029167E">
              <w:rPr>
                <w:rFonts w:asciiTheme="majorHAnsi" w:hAnsiTheme="majorHAnsi" w:cstheme="majorHAnsi"/>
                <w:b/>
                <w:color w:val="C00000"/>
                <w:sz w:val="20"/>
                <w:szCs w:val="20"/>
              </w:rPr>
              <w:t>:</w:t>
            </w:r>
            <w:r w:rsidR="009510E3">
              <w:rPr>
                <w:rFonts w:asciiTheme="majorHAnsi" w:hAnsiTheme="majorHAnsi" w:cstheme="majorHAnsi"/>
                <w:sz w:val="20"/>
                <w:szCs w:val="20"/>
              </w:rPr>
              <w:t xml:space="preserve"> </w:t>
            </w:r>
            <w:r>
              <w:rPr>
                <w:rFonts w:asciiTheme="majorHAnsi" w:hAnsiTheme="majorHAnsi" w:cstheme="majorHAnsi"/>
                <w:sz w:val="20"/>
                <w:szCs w:val="20"/>
              </w:rPr>
              <w:t xml:space="preserve">It can be </w:t>
            </w:r>
            <w:r w:rsidR="009510E3">
              <w:rPr>
                <w:rFonts w:asciiTheme="majorHAnsi" w:hAnsiTheme="majorHAnsi" w:cstheme="majorHAnsi"/>
                <w:sz w:val="20"/>
                <w:szCs w:val="20"/>
              </w:rPr>
              <w:t>hard to deal with diverse data sets. Example</w:t>
            </w:r>
            <w:r>
              <w:rPr>
                <w:rFonts w:asciiTheme="majorHAnsi" w:hAnsiTheme="majorHAnsi" w:cstheme="majorHAnsi"/>
                <w:sz w:val="20"/>
                <w:szCs w:val="20"/>
              </w:rPr>
              <w:t>:</w:t>
            </w:r>
            <w:r w:rsidR="009510E3">
              <w:rPr>
                <w:rFonts w:asciiTheme="majorHAnsi" w:hAnsiTheme="majorHAnsi" w:cstheme="majorHAnsi"/>
                <w:sz w:val="20"/>
                <w:szCs w:val="20"/>
              </w:rPr>
              <w:t xml:space="preserve"> </w:t>
            </w:r>
            <w:r>
              <w:rPr>
                <w:rFonts w:asciiTheme="majorHAnsi" w:hAnsiTheme="majorHAnsi" w:cstheme="majorHAnsi"/>
                <w:sz w:val="20"/>
                <w:szCs w:val="20"/>
              </w:rPr>
              <w:t xml:space="preserve">ABC checked </w:t>
            </w:r>
            <w:r w:rsidR="009510E3">
              <w:rPr>
                <w:rFonts w:asciiTheme="majorHAnsi" w:hAnsiTheme="majorHAnsi" w:cstheme="majorHAnsi"/>
                <w:sz w:val="20"/>
                <w:szCs w:val="20"/>
              </w:rPr>
              <w:t>local census data on median household income</w:t>
            </w:r>
            <w:r>
              <w:rPr>
                <w:rFonts w:asciiTheme="majorHAnsi" w:hAnsiTheme="majorHAnsi" w:cstheme="majorHAnsi"/>
                <w:sz w:val="20"/>
                <w:szCs w:val="20"/>
              </w:rPr>
              <w:t>, but it was greatly inflated</w:t>
            </w:r>
            <w:r w:rsidR="009510E3">
              <w:rPr>
                <w:rFonts w:asciiTheme="majorHAnsi" w:hAnsiTheme="majorHAnsi" w:cstheme="majorHAnsi"/>
                <w:sz w:val="20"/>
                <w:szCs w:val="20"/>
              </w:rPr>
              <w:t xml:space="preserve">. Cannot rely on national data for small communities. </w:t>
            </w:r>
          </w:p>
          <w:p w14:paraId="77F1A2EB" w14:textId="581097BF" w:rsidR="009510E3" w:rsidRDefault="0029167E" w:rsidP="00791854">
            <w:pPr>
              <w:ind w:left="-25"/>
              <w:rPr>
                <w:rFonts w:asciiTheme="majorHAnsi" w:hAnsiTheme="majorHAnsi" w:cstheme="majorHAnsi"/>
                <w:sz w:val="20"/>
                <w:szCs w:val="20"/>
              </w:rPr>
            </w:pPr>
            <w:r w:rsidRPr="0029167E">
              <w:rPr>
                <w:rFonts w:asciiTheme="majorHAnsi" w:hAnsiTheme="majorHAnsi" w:cstheme="majorHAnsi"/>
                <w:b/>
                <w:color w:val="C00000"/>
                <w:sz w:val="20"/>
                <w:szCs w:val="20"/>
              </w:rPr>
              <w:t>Wilensky:</w:t>
            </w:r>
            <w:r>
              <w:rPr>
                <w:rFonts w:asciiTheme="majorHAnsi" w:hAnsiTheme="majorHAnsi" w:cstheme="majorHAnsi"/>
                <w:b/>
                <w:color w:val="C00000"/>
                <w:sz w:val="20"/>
                <w:szCs w:val="20"/>
              </w:rPr>
              <w:t xml:space="preserve"> </w:t>
            </w:r>
            <w:r>
              <w:rPr>
                <w:rFonts w:asciiTheme="majorHAnsi" w:hAnsiTheme="majorHAnsi" w:cstheme="majorHAnsi"/>
                <w:sz w:val="20"/>
                <w:szCs w:val="20"/>
              </w:rPr>
              <w:t>What statistics</w:t>
            </w:r>
            <w:r w:rsidR="009510E3">
              <w:rPr>
                <w:rFonts w:asciiTheme="majorHAnsi" w:hAnsiTheme="majorHAnsi" w:cstheme="majorHAnsi"/>
                <w:sz w:val="20"/>
                <w:szCs w:val="20"/>
              </w:rPr>
              <w:t xml:space="preserve"> could we use</w:t>
            </w:r>
            <w:r>
              <w:rPr>
                <w:rFonts w:asciiTheme="majorHAnsi" w:hAnsiTheme="majorHAnsi" w:cstheme="majorHAnsi"/>
                <w:sz w:val="20"/>
                <w:szCs w:val="20"/>
              </w:rPr>
              <w:t xml:space="preserve"> from local and county agencies? Sheriff’s Departments, etc.? The </w:t>
            </w:r>
            <w:r w:rsidR="009510E3">
              <w:rPr>
                <w:rFonts w:asciiTheme="majorHAnsi" w:hAnsiTheme="majorHAnsi" w:cstheme="majorHAnsi"/>
                <w:sz w:val="20"/>
                <w:szCs w:val="20"/>
              </w:rPr>
              <w:t xml:space="preserve">problem is getting </w:t>
            </w:r>
            <w:r>
              <w:rPr>
                <w:rFonts w:asciiTheme="majorHAnsi" w:hAnsiTheme="majorHAnsi" w:cstheme="majorHAnsi"/>
                <w:sz w:val="20"/>
                <w:szCs w:val="20"/>
              </w:rPr>
              <w:t xml:space="preserve">at the </w:t>
            </w:r>
            <w:r w:rsidR="009510E3">
              <w:rPr>
                <w:rFonts w:asciiTheme="majorHAnsi" w:hAnsiTheme="majorHAnsi" w:cstheme="majorHAnsi"/>
                <w:sz w:val="20"/>
                <w:szCs w:val="20"/>
              </w:rPr>
              <w:t xml:space="preserve">nexus between our activities and </w:t>
            </w:r>
            <w:r>
              <w:rPr>
                <w:rFonts w:asciiTheme="majorHAnsi" w:hAnsiTheme="majorHAnsi" w:cstheme="majorHAnsi"/>
                <w:sz w:val="20"/>
                <w:szCs w:val="20"/>
              </w:rPr>
              <w:t xml:space="preserve">the </w:t>
            </w:r>
            <w:r w:rsidR="009510E3">
              <w:rPr>
                <w:rFonts w:asciiTheme="majorHAnsi" w:hAnsiTheme="majorHAnsi" w:cstheme="majorHAnsi"/>
                <w:sz w:val="20"/>
                <w:szCs w:val="20"/>
              </w:rPr>
              <w:t>stat</w:t>
            </w:r>
            <w:r>
              <w:rPr>
                <w:rFonts w:asciiTheme="majorHAnsi" w:hAnsiTheme="majorHAnsi" w:cstheme="majorHAnsi"/>
                <w:sz w:val="20"/>
                <w:szCs w:val="20"/>
              </w:rPr>
              <w:t>istic</w:t>
            </w:r>
            <w:r w:rsidR="009510E3">
              <w:rPr>
                <w:rFonts w:asciiTheme="majorHAnsi" w:hAnsiTheme="majorHAnsi" w:cstheme="majorHAnsi"/>
                <w:sz w:val="20"/>
                <w:szCs w:val="20"/>
              </w:rPr>
              <w:t xml:space="preserve">s. </w:t>
            </w:r>
            <w:r>
              <w:rPr>
                <w:rFonts w:asciiTheme="majorHAnsi" w:hAnsiTheme="majorHAnsi" w:cstheme="majorHAnsi"/>
                <w:sz w:val="20"/>
                <w:szCs w:val="20"/>
              </w:rPr>
              <w:t>Sierra Institute</w:t>
            </w:r>
            <w:r w:rsidR="009510E3">
              <w:rPr>
                <w:rFonts w:asciiTheme="majorHAnsi" w:hAnsiTheme="majorHAnsi" w:cstheme="majorHAnsi"/>
                <w:sz w:val="20"/>
                <w:szCs w:val="20"/>
              </w:rPr>
              <w:t xml:space="preserve"> did great job, but </w:t>
            </w:r>
            <w:r>
              <w:rPr>
                <w:rFonts w:asciiTheme="majorHAnsi" w:hAnsiTheme="majorHAnsi" w:cstheme="majorHAnsi"/>
                <w:sz w:val="20"/>
                <w:szCs w:val="20"/>
              </w:rPr>
              <w:t xml:space="preserve">the </w:t>
            </w:r>
            <w:r w:rsidR="009510E3">
              <w:rPr>
                <w:rFonts w:asciiTheme="majorHAnsi" w:hAnsiTheme="majorHAnsi" w:cstheme="majorHAnsi"/>
                <w:sz w:val="20"/>
                <w:szCs w:val="20"/>
              </w:rPr>
              <w:t>product was deliver</w:t>
            </w:r>
            <w:r>
              <w:rPr>
                <w:rFonts w:asciiTheme="majorHAnsi" w:hAnsiTheme="majorHAnsi" w:cstheme="majorHAnsi"/>
                <w:sz w:val="20"/>
                <w:szCs w:val="20"/>
              </w:rPr>
              <w:t>ed,</w:t>
            </w:r>
            <w:r w:rsidR="009510E3">
              <w:rPr>
                <w:rFonts w:asciiTheme="majorHAnsi" w:hAnsiTheme="majorHAnsi" w:cstheme="majorHAnsi"/>
                <w:sz w:val="20"/>
                <w:szCs w:val="20"/>
              </w:rPr>
              <w:t xml:space="preserve"> met compliance</w:t>
            </w:r>
            <w:r>
              <w:rPr>
                <w:rFonts w:asciiTheme="majorHAnsi" w:hAnsiTheme="majorHAnsi" w:cstheme="majorHAnsi"/>
                <w:sz w:val="20"/>
                <w:szCs w:val="20"/>
              </w:rPr>
              <w:t xml:space="preserve"> requirements --</w:t>
            </w:r>
            <w:r w:rsidR="009510E3">
              <w:rPr>
                <w:rFonts w:asciiTheme="majorHAnsi" w:hAnsiTheme="majorHAnsi" w:cstheme="majorHAnsi"/>
                <w:sz w:val="20"/>
                <w:szCs w:val="20"/>
              </w:rPr>
              <w:t xml:space="preserve"> little understood and not followed up</w:t>
            </w:r>
            <w:r>
              <w:rPr>
                <w:rFonts w:asciiTheme="majorHAnsi" w:hAnsiTheme="majorHAnsi" w:cstheme="majorHAnsi"/>
                <w:sz w:val="20"/>
                <w:szCs w:val="20"/>
              </w:rPr>
              <w:t xml:space="preserve"> on</w:t>
            </w:r>
            <w:r w:rsidR="009510E3">
              <w:rPr>
                <w:rFonts w:asciiTheme="majorHAnsi" w:hAnsiTheme="majorHAnsi" w:cstheme="majorHAnsi"/>
                <w:sz w:val="20"/>
                <w:szCs w:val="20"/>
              </w:rPr>
              <w:t xml:space="preserve">. </w:t>
            </w:r>
          </w:p>
          <w:p w14:paraId="2A970AD3" w14:textId="28400181" w:rsidR="009510E3" w:rsidRDefault="0029167E" w:rsidP="00791854">
            <w:pPr>
              <w:ind w:left="-25"/>
              <w:rPr>
                <w:rFonts w:asciiTheme="majorHAnsi" w:hAnsiTheme="majorHAnsi" w:cstheme="majorHAnsi"/>
                <w:sz w:val="20"/>
                <w:szCs w:val="20"/>
              </w:rPr>
            </w:pPr>
            <w:r w:rsidRPr="0029167E">
              <w:rPr>
                <w:rFonts w:asciiTheme="majorHAnsi" w:hAnsiTheme="majorHAnsi" w:cstheme="majorHAnsi"/>
                <w:b/>
                <w:color w:val="C00000"/>
                <w:sz w:val="20"/>
                <w:szCs w:val="20"/>
              </w:rPr>
              <w:t>Aragon</w:t>
            </w:r>
            <w:r w:rsidR="009510E3" w:rsidRPr="0029167E">
              <w:rPr>
                <w:rFonts w:asciiTheme="majorHAnsi" w:hAnsiTheme="majorHAnsi" w:cstheme="majorHAnsi"/>
                <w:b/>
                <w:color w:val="C00000"/>
                <w:sz w:val="20"/>
                <w:szCs w:val="20"/>
              </w:rPr>
              <w:t>:</w:t>
            </w:r>
            <w:r w:rsidR="009510E3">
              <w:rPr>
                <w:rFonts w:asciiTheme="majorHAnsi" w:hAnsiTheme="majorHAnsi" w:cstheme="majorHAnsi"/>
                <w:sz w:val="20"/>
                <w:szCs w:val="20"/>
              </w:rPr>
              <w:t xml:space="preserve"> Need an individual who could integrate with the group to get and pull data specific to us. </w:t>
            </w:r>
          </w:p>
          <w:p w14:paraId="7A43F89A" w14:textId="59A3B45F" w:rsidR="009510E3" w:rsidRDefault="0029167E" w:rsidP="00791854">
            <w:pPr>
              <w:ind w:left="-25"/>
              <w:rPr>
                <w:rFonts w:asciiTheme="majorHAnsi" w:hAnsiTheme="majorHAnsi" w:cstheme="majorHAnsi"/>
                <w:sz w:val="20"/>
                <w:szCs w:val="20"/>
              </w:rPr>
            </w:pPr>
            <w:r w:rsidRPr="008005D8">
              <w:rPr>
                <w:rFonts w:asciiTheme="majorHAnsi" w:hAnsiTheme="majorHAnsi" w:cstheme="majorHAnsi"/>
                <w:b/>
                <w:color w:val="C00000"/>
                <w:sz w:val="20"/>
                <w:szCs w:val="20"/>
              </w:rPr>
              <w:t>Evatt:</w:t>
            </w:r>
            <w:r>
              <w:rPr>
                <w:rFonts w:asciiTheme="majorHAnsi" w:hAnsiTheme="majorHAnsi" w:cstheme="majorHAnsi"/>
                <w:sz w:val="20"/>
                <w:szCs w:val="20"/>
              </w:rPr>
              <w:t xml:space="preserve"> We</w:t>
            </w:r>
            <w:r w:rsidR="009510E3">
              <w:rPr>
                <w:rFonts w:asciiTheme="majorHAnsi" w:hAnsiTheme="majorHAnsi" w:cstheme="majorHAnsi"/>
                <w:sz w:val="20"/>
                <w:szCs w:val="20"/>
              </w:rPr>
              <w:t xml:space="preserve"> need to learn how to find the </w:t>
            </w:r>
            <w:r>
              <w:rPr>
                <w:rFonts w:asciiTheme="majorHAnsi" w:hAnsiTheme="majorHAnsi" w:cstheme="majorHAnsi"/>
                <w:sz w:val="20"/>
                <w:szCs w:val="20"/>
              </w:rPr>
              <w:t>right</w:t>
            </w:r>
            <w:r w:rsidR="009510E3">
              <w:rPr>
                <w:rFonts w:asciiTheme="majorHAnsi" w:hAnsiTheme="majorHAnsi" w:cstheme="majorHAnsi"/>
                <w:sz w:val="20"/>
                <w:szCs w:val="20"/>
              </w:rPr>
              <w:t xml:space="preserve"> data</w:t>
            </w:r>
            <w:r>
              <w:rPr>
                <w:rFonts w:asciiTheme="majorHAnsi" w:hAnsiTheme="majorHAnsi" w:cstheme="majorHAnsi"/>
                <w:sz w:val="20"/>
                <w:szCs w:val="20"/>
              </w:rPr>
              <w:t xml:space="preserve"> sets. Must be relevant to us. We need m</w:t>
            </w:r>
            <w:r w:rsidR="009510E3">
              <w:rPr>
                <w:rFonts w:asciiTheme="majorHAnsi" w:hAnsiTheme="majorHAnsi" w:cstheme="majorHAnsi"/>
                <w:sz w:val="20"/>
                <w:szCs w:val="20"/>
              </w:rPr>
              <w:t>ore data on money spent</w:t>
            </w:r>
            <w:r>
              <w:rPr>
                <w:rFonts w:asciiTheme="majorHAnsi" w:hAnsiTheme="majorHAnsi" w:cstheme="majorHAnsi"/>
                <w:sz w:val="20"/>
                <w:szCs w:val="20"/>
              </w:rPr>
              <w:t xml:space="preserve"> locally by local contractors. Could we m</w:t>
            </w:r>
            <w:r w:rsidR="009510E3">
              <w:rPr>
                <w:rFonts w:asciiTheme="majorHAnsi" w:hAnsiTheme="majorHAnsi" w:cstheme="majorHAnsi"/>
                <w:sz w:val="20"/>
                <w:szCs w:val="20"/>
              </w:rPr>
              <w:t>ake part of CFLRA work contract</w:t>
            </w:r>
            <w:r>
              <w:rPr>
                <w:rFonts w:asciiTheme="majorHAnsi" w:hAnsiTheme="majorHAnsi" w:cstheme="majorHAnsi"/>
                <w:sz w:val="20"/>
                <w:szCs w:val="20"/>
              </w:rPr>
              <w:t>s</w:t>
            </w:r>
            <w:r w:rsidR="009510E3">
              <w:rPr>
                <w:rFonts w:asciiTheme="majorHAnsi" w:hAnsiTheme="majorHAnsi" w:cstheme="majorHAnsi"/>
                <w:sz w:val="20"/>
                <w:szCs w:val="20"/>
              </w:rPr>
              <w:t xml:space="preserve">? </w:t>
            </w:r>
            <w:r>
              <w:rPr>
                <w:rFonts w:asciiTheme="majorHAnsi" w:hAnsiTheme="majorHAnsi" w:cstheme="majorHAnsi"/>
                <w:sz w:val="20"/>
                <w:szCs w:val="20"/>
              </w:rPr>
              <w:t>This has been tried -- got</w:t>
            </w:r>
            <w:r w:rsidR="009510E3">
              <w:rPr>
                <w:rFonts w:asciiTheme="majorHAnsi" w:hAnsiTheme="majorHAnsi" w:cstheme="majorHAnsi"/>
                <w:sz w:val="20"/>
                <w:szCs w:val="20"/>
              </w:rPr>
              <w:t xml:space="preserve"> nowhere with that. Need </w:t>
            </w:r>
            <w:r>
              <w:rPr>
                <w:rFonts w:asciiTheme="majorHAnsi" w:hAnsiTheme="majorHAnsi" w:cstheme="majorHAnsi"/>
                <w:sz w:val="20"/>
                <w:szCs w:val="20"/>
              </w:rPr>
              <w:t xml:space="preserve">a </w:t>
            </w:r>
            <w:r w:rsidR="009510E3">
              <w:rPr>
                <w:rFonts w:asciiTheme="majorHAnsi" w:hAnsiTheme="majorHAnsi" w:cstheme="majorHAnsi"/>
                <w:sz w:val="20"/>
                <w:szCs w:val="20"/>
              </w:rPr>
              <w:t xml:space="preserve">user friendly approach. </w:t>
            </w:r>
          </w:p>
          <w:p w14:paraId="62049842" w14:textId="3D45D64D" w:rsidR="009510E3" w:rsidRDefault="00544378" w:rsidP="00791854">
            <w:pPr>
              <w:ind w:left="-25"/>
              <w:rPr>
                <w:rFonts w:asciiTheme="majorHAnsi" w:hAnsiTheme="majorHAnsi" w:cstheme="majorHAnsi"/>
                <w:sz w:val="20"/>
                <w:szCs w:val="20"/>
              </w:rPr>
            </w:pPr>
            <w:r w:rsidRPr="00544378">
              <w:rPr>
                <w:rFonts w:asciiTheme="majorHAnsi" w:hAnsiTheme="majorHAnsi" w:cstheme="majorHAnsi"/>
                <w:b/>
                <w:color w:val="C00000"/>
                <w:sz w:val="20"/>
                <w:szCs w:val="20"/>
              </w:rPr>
              <w:t>Kuiken:</w:t>
            </w:r>
            <w:r w:rsidR="009510E3">
              <w:rPr>
                <w:rFonts w:asciiTheme="majorHAnsi" w:hAnsiTheme="majorHAnsi" w:cstheme="majorHAnsi"/>
                <w:sz w:val="20"/>
                <w:szCs w:val="20"/>
              </w:rPr>
              <w:t xml:space="preserve"> will ask the region. Capacity</w:t>
            </w:r>
            <w:r>
              <w:rPr>
                <w:rFonts w:asciiTheme="majorHAnsi" w:hAnsiTheme="majorHAnsi" w:cstheme="majorHAnsi"/>
                <w:sz w:val="20"/>
                <w:szCs w:val="20"/>
              </w:rPr>
              <w:t xml:space="preserve"> is likely an issue</w:t>
            </w:r>
            <w:r w:rsidR="009510E3">
              <w:rPr>
                <w:rFonts w:asciiTheme="majorHAnsi" w:hAnsiTheme="majorHAnsi" w:cstheme="majorHAnsi"/>
                <w:sz w:val="20"/>
                <w:szCs w:val="20"/>
              </w:rPr>
              <w:t xml:space="preserve">… </w:t>
            </w:r>
            <w:r>
              <w:rPr>
                <w:rFonts w:asciiTheme="majorHAnsi" w:hAnsiTheme="majorHAnsi" w:cstheme="majorHAnsi"/>
                <w:sz w:val="20"/>
                <w:szCs w:val="20"/>
              </w:rPr>
              <w:t xml:space="preserve">we have </w:t>
            </w:r>
            <w:r w:rsidR="009510E3">
              <w:rPr>
                <w:rFonts w:asciiTheme="majorHAnsi" w:hAnsiTheme="majorHAnsi" w:cstheme="majorHAnsi"/>
                <w:sz w:val="20"/>
                <w:szCs w:val="20"/>
              </w:rPr>
              <w:t xml:space="preserve">very few </w:t>
            </w:r>
            <w:r>
              <w:rPr>
                <w:rFonts w:asciiTheme="majorHAnsi" w:hAnsiTheme="majorHAnsi" w:cstheme="majorHAnsi"/>
                <w:sz w:val="20"/>
                <w:szCs w:val="20"/>
              </w:rPr>
              <w:t>social scientists</w:t>
            </w:r>
            <w:r w:rsidR="009510E3">
              <w:rPr>
                <w:rFonts w:asciiTheme="majorHAnsi" w:hAnsiTheme="majorHAnsi" w:cstheme="majorHAnsi"/>
                <w:sz w:val="20"/>
                <w:szCs w:val="20"/>
              </w:rPr>
              <w:t xml:space="preserve"> in </w:t>
            </w:r>
            <w:r>
              <w:rPr>
                <w:rFonts w:asciiTheme="majorHAnsi" w:hAnsiTheme="majorHAnsi" w:cstheme="majorHAnsi"/>
                <w:sz w:val="20"/>
                <w:szCs w:val="20"/>
              </w:rPr>
              <w:t xml:space="preserve">the </w:t>
            </w:r>
            <w:r w:rsidR="009510E3">
              <w:rPr>
                <w:rFonts w:asciiTheme="majorHAnsi" w:hAnsiTheme="majorHAnsi" w:cstheme="majorHAnsi"/>
                <w:sz w:val="20"/>
                <w:szCs w:val="20"/>
              </w:rPr>
              <w:t xml:space="preserve">agency, </w:t>
            </w:r>
            <w:r>
              <w:rPr>
                <w:rFonts w:asciiTheme="majorHAnsi" w:hAnsiTheme="majorHAnsi" w:cstheme="majorHAnsi"/>
                <w:sz w:val="20"/>
                <w:szCs w:val="20"/>
              </w:rPr>
              <w:t>and most</w:t>
            </w:r>
            <w:r w:rsidR="009510E3">
              <w:rPr>
                <w:rFonts w:asciiTheme="majorHAnsi" w:hAnsiTheme="majorHAnsi" w:cstheme="majorHAnsi"/>
                <w:sz w:val="20"/>
                <w:szCs w:val="20"/>
              </w:rPr>
              <w:t xml:space="preserve"> being </w:t>
            </w:r>
            <w:r>
              <w:rPr>
                <w:rFonts w:asciiTheme="majorHAnsi" w:hAnsiTheme="majorHAnsi" w:cstheme="majorHAnsi"/>
                <w:sz w:val="20"/>
                <w:szCs w:val="20"/>
              </w:rPr>
              <w:t>used</w:t>
            </w:r>
            <w:r w:rsidR="009510E3">
              <w:rPr>
                <w:rFonts w:asciiTheme="majorHAnsi" w:hAnsiTheme="majorHAnsi" w:cstheme="majorHAnsi"/>
                <w:sz w:val="20"/>
                <w:szCs w:val="20"/>
              </w:rPr>
              <w:t xml:space="preserve"> on forest </w:t>
            </w:r>
            <w:r>
              <w:rPr>
                <w:rFonts w:asciiTheme="majorHAnsi" w:hAnsiTheme="majorHAnsi" w:cstheme="majorHAnsi"/>
                <w:sz w:val="20"/>
                <w:szCs w:val="20"/>
              </w:rPr>
              <w:t>plan</w:t>
            </w:r>
            <w:r w:rsidR="009510E3">
              <w:rPr>
                <w:rFonts w:asciiTheme="majorHAnsi" w:hAnsiTheme="majorHAnsi" w:cstheme="majorHAnsi"/>
                <w:sz w:val="20"/>
                <w:szCs w:val="20"/>
              </w:rPr>
              <w:t xml:space="preserve"> </w:t>
            </w:r>
            <w:r>
              <w:rPr>
                <w:rFonts w:asciiTheme="majorHAnsi" w:hAnsiTheme="majorHAnsi" w:cstheme="majorHAnsi"/>
                <w:sz w:val="20"/>
                <w:szCs w:val="20"/>
              </w:rPr>
              <w:t>revisions</w:t>
            </w:r>
            <w:r w:rsidR="009510E3">
              <w:rPr>
                <w:rFonts w:asciiTheme="majorHAnsi" w:hAnsiTheme="majorHAnsi" w:cstheme="majorHAnsi"/>
                <w:sz w:val="20"/>
                <w:szCs w:val="20"/>
              </w:rPr>
              <w:t xml:space="preserve">. </w:t>
            </w:r>
            <w:r w:rsidR="009510E3" w:rsidRPr="00544378">
              <w:rPr>
                <w:rFonts w:asciiTheme="majorHAnsi" w:hAnsiTheme="majorHAnsi" w:cstheme="majorHAnsi"/>
                <w:b/>
                <w:i/>
                <w:color w:val="00B050"/>
                <w:sz w:val="20"/>
                <w:szCs w:val="20"/>
              </w:rPr>
              <w:t>Will get back to</w:t>
            </w:r>
            <w:r w:rsidRPr="00544378">
              <w:rPr>
                <w:rFonts w:asciiTheme="majorHAnsi" w:hAnsiTheme="majorHAnsi" w:cstheme="majorHAnsi"/>
                <w:b/>
                <w:i/>
                <w:color w:val="00B050"/>
                <w:sz w:val="20"/>
                <w:szCs w:val="20"/>
              </w:rPr>
              <w:t xml:space="preserve"> us on this soon</w:t>
            </w:r>
            <w:r w:rsidR="009510E3">
              <w:rPr>
                <w:rFonts w:asciiTheme="majorHAnsi" w:hAnsiTheme="majorHAnsi" w:cstheme="majorHAnsi"/>
                <w:sz w:val="20"/>
                <w:szCs w:val="20"/>
              </w:rPr>
              <w:t>.</w:t>
            </w:r>
          </w:p>
          <w:p w14:paraId="483C60EF" w14:textId="33A9CFFD" w:rsidR="009510E3" w:rsidRDefault="00544378" w:rsidP="00791854">
            <w:pPr>
              <w:ind w:left="-25"/>
              <w:rPr>
                <w:rFonts w:asciiTheme="majorHAnsi" w:hAnsiTheme="majorHAnsi" w:cstheme="majorHAnsi"/>
                <w:sz w:val="20"/>
                <w:szCs w:val="20"/>
              </w:rPr>
            </w:pPr>
            <w:r w:rsidRPr="0029167E">
              <w:rPr>
                <w:rFonts w:asciiTheme="majorHAnsi" w:hAnsiTheme="majorHAnsi" w:cstheme="majorHAnsi"/>
                <w:b/>
                <w:color w:val="C00000"/>
                <w:sz w:val="20"/>
                <w:szCs w:val="20"/>
              </w:rPr>
              <w:t>Wilensky:</w:t>
            </w:r>
            <w:r>
              <w:rPr>
                <w:rFonts w:asciiTheme="majorHAnsi" w:hAnsiTheme="majorHAnsi" w:cstheme="majorHAnsi"/>
                <w:b/>
                <w:color w:val="C00000"/>
                <w:sz w:val="20"/>
                <w:szCs w:val="20"/>
              </w:rPr>
              <w:t xml:space="preserve"> </w:t>
            </w:r>
            <w:r>
              <w:rPr>
                <w:rFonts w:asciiTheme="majorHAnsi" w:hAnsiTheme="majorHAnsi" w:cstheme="majorHAnsi"/>
                <w:sz w:val="20"/>
                <w:szCs w:val="20"/>
              </w:rPr>
              <w:t xml:space="preserve"> What is possible? It would be great to know how many hours we could get, within what regions, and what tasks they could do for us. Knowing what resources are available would help us to know what we need to create a workable system.</w:t>
            </w:r>
          </w:p>
          <w:p w14:paraId="14024829" w14:textId="09D4BA00" w:rsidR="009510E3" w:rsidRDefault="00544378" w:rsidP="00791854">
            <w:pPr>
              <w:ind w:left="-25"/>
              <w:rPr>
                <w:rFonts w:asciiTheme="majorHAnsi" w:hAnsiTheme="majorHAnsi" w:cstheme="majorHAnsi"/>
                <w:sz w:val="20"/>
                <w:szCs w:val="20"/>
              </w:rPr>
            </w:pPr>
            <w:r>
              <w:rPr>
                <w:rFonts w:asciiTheme="majorHAnsi" w:hAnsiTheme="majorHAnsi" w:cstheme="majorHAnsi"/>
                <w:sz w:val="20"/>
                <w:szCs w:val="20"/>
              </w:rPr>
              <w:t>The bid from Sierra Institute bid was way too high. We n</w:t>
            </w:r>
            <w:r w:rsidR="009510E3">
              <w:rPr>
                <w:rFonts w:asciiTheme="majorHAnsi" w:hAnsiTheme="majorHAnsi" w:cstheme="majorHAnsi"/>
                <w:sz w:val="20"/>
                <w:szCs w:val="20"/>
              </w:rPr>
              <w:t xml:space="preserve">eed to clarify </w:t>
            </w:r>
            <w:r>
              <w:rPr>
                <w:rFonts w:asciiTheme="majorHAnsi" w:hAnsiTheme="majorHAnsi" w:cstheme="majorHAnsi"/>
                <w:sz w:val="20"/>
                <w:szCs w:val="20"/>
              </w:rPr>
              <w:t>exactly what we are asking for in order to get a bid that incorporates</w:t>
            </w:r>
            <w:r w:rsidR="009510E3">
              <w:rPr>
                <w:rFonts w:asciiTheme="majorHAnsi" w:hAnsiTheme="majorHAnsi" w:cstheme="majorHAnsi"/>
                <w:sz w:val="20"/>
                <w:szCs w:val="20"/>
              </w:rPr>
              <w:t xml:space="preserve"> </w:t>
            </w:r>
            <w:r>
              <w:rPr>
                <w:rFonts w:asciiTheme="majorHAnsi" w:hAnsiTheme="majorHAnsi" w:cstheme="majorHAnsi"/>
                <w:sz w:val="20"/>
                <w:szCs w:val="20"/>
              </w:rPr>
              <w:t>any</w:t>
            </w:r>
            <w:r w:rsidR="009510E3">
              <w:rPr>
                <w:rFonts w:asciiTheme="majorHAnsi" w:hAnsiTheme="majorHAnsi" w:cstheme="majorHAnsi"/>
                <w:sz w:val="20"/>
                <w:szCs w:val="20"/>
              </w:rPr>
              <w:t xml:space="preserve"> resources </w:t>
            </w:r>
            <w:r>
              <w:rPr>
                <w:rFonts w:asciiTheme="majorHAnsi" w:hAnsiTheme="majorHAnsi" w:cstheme="majorHAnsi"/>
                <w:sz w:val="20"/>
                <w:szCs w:val="20"/>
              </w:rPr>
              <w:t>we bring to the table. SI c</w:t>
            </w:r>
            <w:r w:rsidR="009510E3">
              <w:rPr>
                <w:rFonts w:asciiTheme="majorHAnsi" w:hAnsiTheme="majorHAnsi" w:cstheme="majorHAnsi"/>
                <w:sz w:val="20"/>
                <w:szCs w:val="20"/>
              </w:rPr>
              <w:t xml:space="preserve">ould assign us a person or </w:t>
            </w:r>
            <w:r>
              <w:rPr>
                <w:rFonts w:asciiTheme="majorHAnsi" w:hAnsiTheme="majorHAnsi" w:cstheme="majorHAnsi"/>
                <w:sz w:val="20"/>
                <w:szCs w:val="20"/>
              </w:rPr>
              <w:t>we could develop an</w:t>
            </w:r>
            <w:r w:rsidR="009510E3">
              <w:rPr>
                <w:rFonts w:asciiTheme="majorHAnsi" w:hAnsiTheme="majorHAnsi" w:cstheme="majorHAnsi"/>
                <w:sz w:val="20"/>
                <w:szCs w:val="20"/>
              </w:rPr>
              <w:t xml:space="preserve"> org</w:t>
            </w:r>
            <w:r>
              <w:rPr>
                <w:rFonts w:asciiTheme="majorHAnsi" w:hAnsiTheme="majorHAnsi" w:cstheme="majorHAnsi"/>
                <w:sz w:val="20"/>
                <w:szCs w:val="20"/>
              </w:rPr>
              <w:t>anizational</w:t>
            </w:r>
            <w:r w:rsidR="009510E3">
              <w:rPr>
                <w:rFonts w:asciiTheme="majorHAnsi" w:hAnsiTheme="majorHAnsi" w:cstheme="majorHAnsi"/>
                <w:sz w:val="20"/>
                <w:szCs w:val="20"/>
              </w:rPr>
              <w:t xml:space="preserve"> relationship. </w:t>
            </w:r>
          </w:p>
          <w:p w14:paraId="2D51B3E0" w14:textId="47BCD1D7" w:rsidR="009510E3" w:rsidRDefault="009510E3" w:rsidP="00791854">
            <w:pPr>
              <w:ind w:left="-25"/>
              <w:rPr>
                <w:rFonts w:asciiTheme="majorHAnsi" w:hAnsiTheme="majorHAnsi" w:cstheme="majorHAnsi"/>
                <w:sz w:val="20"/>
                <w:szCs w:val="20"/>
              </w:rPr>
            </w:pPr>
            <w:r w:rsidRPr="00544378">
              <w:rPr>
                <w:rFonts w:asciiTheme="majorHAnsi" w:hAnsiTheme="majorHAnsi" w:cstheme="majorHAnsi"/>
                <w:b/>
                <w:color w:val="C00000"/>
                <w:sz w:val="20"/>
                <w:szCs w:val="20"/>
              </w:rPr>
              <w:t>Final Q:</w:t>
            </w:r>
            <w:r>
              <w:rPr>
                <w:rFonts w:asciiTheme="majorHAnsi" w:hAnsiTheme="majorHAnsi" w:cstheme="majorHAnsi"/>
                <w:sz w:val="20"/>
                <w:szCs w:val="20"/>
              </w:rPr>
              <w:t xml:space="preserve"> </w:t>
            </w:r>
            <w:r w:rsidR="00544378">
              <w:rPr>
                <w:rFonts w:asciiTheme="majorHAnsi" w:hAnsiTheme="majorHAnsi" w:cstheme="majorHAnsi"/>
                <w:sz w:val="20"/>
                <w:szCs w:val="20"/>
              </w:rPr>
              <w:t xml:space="preserve">The CFLRA reporting requirement is for </w:t>
            </w:r>
            <w:r>
              <w:rPr>
                <w:rFonts w:asciiTheme="majorHAnsi" w:hAnsiTheme="majorHAnsi" w:cstheme="majorHAnsi"/>
                <w:sz w:val="20"/>
                <w:szCs w:val="20"/>
              </w:rPr>
              <w:t xml:space="preserve">FS land; </w:t>
            </w:r>
            <w:r w:rsidR="00544378">
              <w:rPr>
                <w:rFonts w:asciiTheme="majorHAnsi" w:hAnsiTheme="majorHAnsi" w:cstheme="majorHAnsi"/>
                <w:sz w:val="20"/>
                <w:szCs w:val="20"/>
              </w:rPr>
              <w:t>our work is often done on other lands… BLM, private, Alpine County, e</w:t>
            </w:r>
            <w:r>
              <w:rPr>
                <w:rFonts w:asciiTheme="majorHAnsi" w:hAnsiTheme="majorHAnsi" w:cstheme="majorHAnsi"/>
                <w:sz w:val="20"/>
                <w:szCs w:val="20"/>
              </w:rPr>
              <w:t>tc.  Do we want to take all into account, or do we want to limit to FS</w:t>
            </w:r>
            <w:r w:rsidR="00544378">
              <w:rPr>
                <w:rFonts w:asciiTheme="majorHAnsi" w:hAnsiTheme="majorHAnsi" w:cstheme="majorHAnsi"/>
                <w:sz w:val="20"/>
                <w:szCs w:val="20"/>
              </w:rPr>
              <w:t xml:space="preserve"> lands</w:t>
            </w:r>
            <w:r>
              <w:rPr>
                <w:rFonts w:asciiTheme="majorHAnsi" w:hAnsiTheme="majorHAnsi" w:cstheme="majorHAnsi"/>
                <w:sz w:val="20"/>
                <w:szCs w:val="20"/>
              </w:rPr>
              <w:t>?</w:t>
            </w:r>
          </w:p>
          <w:p w14:paraId="7D246770" w14:textId="7FF2DFBA" w:rsidR="009510E3" w:rsidRDefault="00544378" w:rsidP="00544378">
            <w:pPr>
              <w:ind w:left="-25"/>
              <w:rPr>
                <w:rFonts w:asciiTheme="majorHAnsi" w:hAnsiTheme="majorHAnsi" w:cstheme="majorHAnsi"/>
                <w:sz w:val="20"/>
                <w:szCs w:val="20"/>
              </w:rPr>
            </w:pPr>
            <w:r w:rsidRPr="00544378">
              <w:rPr>
                <w:rFonts w:asciiTheme="majorHAnsi" w:hAnsiTheme="majorHAnsi" w:cstheme="majorHAnsi"/>
                <w:b/>
                <w:color w:val="C00000"/>
                <w:sz w:val="20"/>
                <w:szCs w:val="20"/>
              </w:rPr>
              <w:t>Loffland</w:t>
            </w:r>
            <w:r w:rsidR="009510E3" w:rsidRPr="00544378">
              <w:rPr>
                <w:rFonts w:asciiTheme="majorHAnsi" w:hAnsiTheme="majorHAnsi" w:cstheme="majorHAnsi"/>
                <w:b/>
                <w:color w:val="C00000"/>
                <w:sz w:val="20"/>
                <w:szCs w:val="20"/>
              </w:rPr>
              <w:t>:</w:t>
            </w:r>
            <w:r w:rsidR="009510E3">
              <w:rPr>
                <w:rFonts w:asciiTheme="majorHAnsi" w:hAnsiTheme="majorHAnsi" w:cstheme="majorHAnsi"/>
                <w:sz w:val="20"/>
                <w:szCs w:val="20"/>
              </w:rPr>
              <w:t xml:space="preserve"> </w:t>
            </w:r>
            <w:r>
              <w:rPr>
                <w:rFonts w:asciiTheme="majorHAnsi" w:hAnsiTheme="majorHAnsi" w:cstheme="majorHAnsi"/>
                <w:sz w:val="20"/>
                <w:szCs w:val="20"/>
              </w:rPr>
              <w:t xml:space="preserve">We </w:t>
            </w:r>
            <w:r w:rsidR="009510E3">
              <w:rPr>
                <w:rFonts w:asciiTheme="majorHAnsi" w:hAnsiTheme="majorHAnsi" w:cstheme="majorHAnsi"/>
                <w:sz w:val="20"/>
                <w:szCs w:val="20"/>
              </w:rPr>
              <w:t xml:space="preserve">don’t want to hitch </w:t>
            </w:r>
            <w:r>
              <w:rPr>
                <w:rFonts w:asciiTheme="majorHAnsi" w:hAnsiTheme="majorHAnsi" w:cstheme="majorHAnsi"/>
                <w:sz w:val="20"/>
                <w:szCs w:val="20"/>
              </w:rPr>
              <w:t xml:space="preserve">our </w:t>
            </w:r>
            <w:r w:rsidR="009510E3">
              <w:rPr>
                <w:rFonts w:asciiTheme="majorHAnsi" w:hAnsiTheme="majorHAnsi" w:cstheme="majorHAnsi"/>
                <w:sz w:val="20"/>
                <w:szCs w:val="20"/>
              </w:rPr>
              <w:t xml:space="preserve">wagon to </w:t>
            </w:r>
            <w:r>
              <w:rPr>
                <w:rFonts w:asciiTheme="majorHAnsi" w:hAnsiTheme="majorHAnsi" w:cstheme="majorHAnsi"/>
                <w:sz w:val="20"/>
                <w:szCs w:val="20"/>
              </w:rPr>
              <w:t xml:space="preserve">a </w:t>
            </w:r>
            <w:r w:rsidR="009510E3">
              <w:rPr>
                <w:rFonts w:asciiTheme="majorHAnsi" w:hAnsiTheme="majorHAnsi" w:cstheme="majorHAnsi"/>
                <w:sz w:val="20"/>
                <w:szCs w:val="20"/>
              </w:rPr>
              <w:t>pony headed for a cliff</w:t>
            </w:r>
            <w:r>
              <w:rPr>
                <w:rFonts w:asciiTheme="majorHAnsi" w:hAnsiTheme="majorHAnsi" w:cstheme="majorHAnsi"/>
                <w:sz w:val="20"/>
                <w:szCs w:val="20"/>
              </w:rPr>
              <w:t xml:space="preserve"> (CFLRA funding sunset)</w:t>
            </w:r>
            <w:r w:rsidR="009510E3">
              <w:rPr>
                <w:rFonts w:asciiTheme="majorHAnsi" w:hAnsiTheme="majorHAnsi" w:cstheme="majorHAnsi"/>
                <w:sz w:val="20"/>
                <w:szCs w:val="20"/>
              </w:rPr>
              <w:t>.  Bigger picture better</w:t>
            </w:r>
            <w:r>
              <w:rPr>
                <w:rFonts w:asciiTheme="majorHAnsi" w:hAnsiTheme="majorHAnsi" w:cstheme="majorHAnsi"/>
                <w:sz w:val="20"/>
                <w:szCs w:val="20"/>
              </w:rPr>
              <w:t>, as would be useful beyond CFLRA.</w:t>
            </w:r>
            <w:r w:rsidR="009510E3">
              <w:rPr>
                <w:rFonts w:asciiTheme="majorHAnsi" w:hAnsiTheme="majorHAnsi" w:cstheme="majorHAnsi"/>
                <w:sz w:val="20"/>
                <w:szCs w:val="20"/>
              </w:rPr>
              <w:t xml:space="preserve"> </w:t>
            </w:r>
            <w:r>
              <w:rPr>
                <w:rFonts w:asciiTheme="majorHAnsi" w:hAnsiTheme="majorHAnsi" w:cstheme="majorHAnsi"/>
                <w:sz w:val="20"/>
                <w:szCs w:val="20"/>
              </w:rPr>
              <w:t xml:space="preserve"> We need to understand </w:t>
            </w:r>
            <w:r w:rsidR="009510E3">
              <w:rPr>
                <w:rFonts w:asciiTheme="majorHAnsi" w:hAnsiTheme="majorHAnsi" w:cstheme="majorHAnsi"/>
                <w:sz w:val="20"/>
                <w:szCs w:val="20"/>
              </w:rPr>
              <w:t xml:space="preserve">what FS resources we can </w:t>
            </w:r>
            <w:r>
              <w:rPr>
                <w:rFonts w:asciiTheme="majorHAnsi" w:hAnsiTheme="majorHAnsi" w:cstheme="majorHAnsi"/>
                <w:sz w:val="20"/>
                <w:szCs w:val="20"/>
              </w:rPr>
              <w:t>access, then</w:t>
            </w:r>
            <w:r w:rsidR="009510E3">
              <w:rPr>
                <w:rFonts w:asciiTheme="majorHAnsi" w:hAnsiTheme="majorHAnsi" w:cstheme="majorHAnsi"/>
                <w:sz w:val="20"/>
                <w:szCs w:val="20"/>
              </w:rPr>
              <w:t xml:space="preserve"> go to SI with </w:t>
            </w:r>
            <w:r>
              <w:rPr>
                <w:rFonts w:asciiTheme="majorHAnsi" w:hAnsiTheme="majorHAnsi" w:cstheme="majorHAnsi"/>
                <w:sz w:val="20"/>
                <w:szCs w:val="20"/>
              </w:rPr>
              <w:t>a clear RFP that would complete the task.</w:t>
            </w:r>
          </w:p>
          <w:p w14:paraId="1B88621D" w14:textId="488CA7DB" w:rsidR="00544378" w:rsidRDefault="00544378" w:rsidP="00791854">
            <w:pPr>
              <w:ind w:left="-25"/>
              <w:rPr>
                <w:rFonts w:asciiTheme="majorHAnsi" w:hAnsiTheme="majorHAnsi" w:cstheme="majorHAnsi"/>
                <w:sz w:val="20"/>
                <w:szCs w:val="20"/>
              </w:rPr>
            </w:pPr>
            <w:r w:rsidRPr="00544378">
              <w:rPr>
                <w:rFonts w:asciiTheme="majorHAnsi" w:hAnsiTheme="majorHAnsi" w:cstheme="majorHAnsi"/>
                <w:b/>
                <w:color w:val="C00000"/>
                <w:sz w:val="20"/>
                <w:szCs w:val="20"/>
              </w:rPr>
              <w:t>Pickard</w:t>
            </w:r>
            <w:r w:rsidR="009510E3" w:rsidRPr="00544378">
              <w:rPr>
                <w:rFonts w:asciiTheme="majorHAnsi" w:hAnsiTheme="majorHAnsi" w:cstheme="majorHAnsi"/>
                <w:b/>
                <w:color w:val="C00000"/>
                <w:sz w:val="20"/>
                <w:szCs w:val="20"/>
              </w:rPr>
              <w:t>:</w:t>
            </w:r>
            <w:r w:rsidR="009510E3">
              <w:rPr>
                <w:rFonts w:asciiTheme="majorHAnsi" w:hAnsiTheme="majorHAnsi" w:cstheme="majorHAnsi"/>
                <w:sz w:val="20"/>
                <w:szCs w:val="20"/>
              </w:rPr>
              <w:t xml:space="preserve"> Can we ask all ACCG contractors </w:t>
            </w:r>
            <w:r>
              <w:rPr>
                <w:rFonts w:asciiTheme="majorHAnsi" w:hAnsiTheme="majorHAnsi" w:cstheme="majorHAnsi"/>
                <w:sz w:val="20"/>
                <w:szCs w:val="20"/>
              </w:rPr>
              <w:t>to provide info?</w:t>
            </w:r>
          </w:p>
          <w:p w14:paraId="676F7C19" w14:textId="45D9C4D4" w:rsidR="009510E3" w:rsidRDefault="00544378" w:rsidP="00791854">
            <w:pPr>
              <w:ind w:left="-25"/>
              <w:rPr>
                <w:rFonts w:asciiTheme="majorHAnsi" w:hAnsiTheme="majorHAnsi" w:cstheme="majorHAnsi"/>
                <w:sz w:val="20"/>
                <w:szCs w:val="20"/>
              </w:rPr>
            </w:pPr>
            <w:r w:rsidRPr="008005D8">
              <w:rPr>
                <w:rFonts w:asciiTheme="majorHAnsi" w:hAnsiTheme="majorHAnsi" w:cstheme="majorHAnsi"/>
                <w:b/>
                <w:color w:val="C00000"/>
                <w:sz w:val="20"/>
                <w:szCs w:val="20"/>
              </w:rPr>
              <w:t>Evatt:</w:t>
            </w:r>
            <w:r>
              <w:rPr>
                <w:rFonts w:asciiTheme="majorHAnsi" w:hAnsiTheme="majorHAnsi" w:cstheme="majorHAnsi"/>
                <w:sz w:val="20"/>
                <w:szCs w:val="20"/>
              </w:rPr>
              <w:t xml:space="preserve"> Have </w:t>
            </w:r>
            <w:r w:rsidR="009510E3">
              <w:rPr>
                <w:rFonts w:asciiTheme="majorHAnsi" w:hAnsiTheme="majorHAnsi" w:cstheme="majorHAnsi"/>
                <w:sz w:val="20"/>
                <w:szCs w:val="20"/>
              </w:rPr>
              <w:t xml:space="preserve">been asking </w:t>
            </w:r>
            <w:r>
              <w:rPr>
                <w:rFonts w:asciiTheme="majorHAnsi" w:hAnsiTheme="majorHAnsi" w:cstheme="majorHAnsi"/>
                <w:sz w:val="20"/>
                <w:szCs w:val="20"/>
              </w:rPr>
              <w:t xml:space="preserve">unsuccessfully </w:t>
            </w:r>
            <w:r w:rsidR="009510E3">
              <w:rPr>
                <w:rFonts w:asciiTheme="majorHAnsi" w:hAnsiTheme="majorHAnsi" w:cstheme="majorHAnsi"/>
                <w:sz w:val="20"/>
                <w:szCs w:val="20"/>
              </w:rPr>
              <w:t xml:space="preserve">for </w:t>
            </w:r>
            <w:r>
              <w:rPr>
                <w:rFonts w:asciiTheme="majorHAnsi" w:hAnsiTheme="majorHAnsi" w:cstheme="majorHAnsi"/>
                <w:sz w:val="20"/>
                <w:szCs w:val="20"/>
              </w:rPr>
              <w:t>many</w:t>
            </w:r>
            <w:r w:rsidR="009510E3">
              <w:rPr>
                <w:rFonts w:asciiTheme="majorHAnsi" w:hAnsiTheme="majorHAnsi" w:cstheme="majorHAnsi"/>
                <w:sz w:val="20"/>
                <w:szCs w:val="20"/>
              </w:rPr>
              <w:t xml:space="preserve"> </w:t>
            </w:r>
            <w:r>
              <w:rPr>
                <w:rFonts w:asciiTheme="majorHAnsi" w:hAnsiTheme="majorHAnsi" w:cstheme="majorHAnsi"/>
                <w:sz w:val="20"/>
                <w:szCs w:val="20"/>
              </w:rPr>
              <w:t>years</w:t>
            </w:r>
            <w:r w:rsidR="009510E3">
              <w:rPr>
                <w:rFonts w:asciiTheme="majorHAnsi" w:hAnsiTheme="majorHAnsi" w:cstheme="majorHAnsi"/>
                <w:sz w:val="20"/>
                <w:szCs w:val="20"/>
              </w:rPr>
              <w:t xml:space="preserve">… </w:t>
            </w:r>
          </w:p>
          <w:p w14:paraId="5066423D" w14:textId="02F296D2" w:rsidR="009510E3" w:rsidRDefault="00544378" w:rsidP="00791854">
            <w:pPr>
              <w:ind w:left="-25"/>
              <w:rPr>
                <w:rFonts w:asciiTheme="majorHAnsi" w:hAnsiTheme="majorHAnsi" w:cstheme="majorHAnsi"/>
                <w:sz w:val="20"/>
                <w:szCs w:val="20"/>
              </w:rPr>
            </w:pPr>
            <w:r w:rsidRPr="00544378">
              <w:rPr>
                <w:rFonts w:asciiTheme="majorHAnsi" w:hAnsiTheme="majorHAnsi" w:cstheme="majorHAnsi"/>
                <w:b/>
                <w:color w:val="C00000"/>
                <w:sz w:val="20"/>
                <w:szCs w:val="20"/>
              </w:rPr>
              <w:t>Pickard:</w:t>
            </w:r>
            <w:r w:rsidR="000D095E">
              <w:rPr>
                <w:rFonts w:asciiTheme="majorHAnsi" w:hAnsiTheme="majorHAnsi" w:cstheme="majorHAnsi"/>
                <w:sz w:val="20"/>
                <w:szCs w:val="20"/>
              </w:rPr>
              <w:t xml:space="preserve"> Pumpkin H</w:t>
            </w:r>
            <w:r w:rsidR="009510E3">
              <w:rPr>
                <w:rFonts w:asciiTheme="majorHAnsi" w:hAnsiTheme="majorHAnsi" w:cstheme="majorHAnsi"/>
                <w:sz w:val="20"/>
                <w:szCs w:val="20"/>
              </w:rPr>
              <w:t xml:space="preserve">ollow </w:t>
            </w:r>
            <w:r w:rsidR="000D095E">
              <w:rPr>
                <w:rFonts w:asciiTheme="majorHAnsi" w:hAnsiTheme="majorHAnsi" w:cstheme="majorHAnsi"/>
                <w:sz w:val="20"/>
                <w:szCs w:val="20"/>
              </w:rPr>
              <w:t xml:space="preserve"> project has that data – appears in the</w:t>
            </w:r>
            <w:r w:rsidR="009510E3">
              <w:rPr>
                <w:rFonts w:asciiTheme="majorHAnsi" w:hAnsiTheme="majorHAnsi" w:cstheme="majorHAnsi"/>
                <w:sz w:val="20"/>
                <w:szCs w:val="20"/>
              </w:rPr>
              <w:t xml:space="preserve"> UMRWA report. </w:t>
            </w:r>
          </w:p>
          <w:p w14:paraId="3416C29C" w14:textId="38D55E9C" w:rsidR="009510E3" w:rsidRDefault="000D095E" w:rsidP="00791854">
            <w:pPr>
              <w:ind w:left="-25"/>
              <w:rPr>
                <w:rFonts w:asciiTheme="majorHAnsi" w:hAnsiTheme="majorHAnsi" w:cstheme="majorHAnsi"/>
                <w:sz w:val="20"/>
                <w:szCs w:val="20"/>
              </w:rPr>
            </w:pPr>
            <w:r w:rsidRPr="0029167E">
              <w:rPr>
                <w:rFonts w:asciiTheme="majorHAnsi" w:hAnsiTheme="majorHAnsi" w:cstheme="majorHAnsi"/>
                <w:b/>
                <w:color w:val="C00000"/>
                <w:sz w:val="20"/>
                <w:szCs w:val="20"/>
              </w:rPr>
              <w:t>Wilensky:</w:t>
            </w:r>
            <w:r w:rsidR="009510E3">
              <w:rPr>
                <w:rFonts w:asciiTheme="majorHAnsi" w:hAnsiTheme="majorHAnsi" w:cstheme="majorHAnsi"/>
                <w:sz w:val="20"/>
                <w:szCs w:val="20"/>
              </w:rPr>
              <w:t xml:space="preserve"> </w:t>
            </w:r>
            <w:r>
              <w:rPr>
                <w:rFonts w:asciiTheme="majorHAnsi" w:hAnsiTheme="majorHAnsi" w:cstheme="majorHAnsi"/>
                <w:sz w:val="20"/>
                <w:szCs w:val="20"/>
              </w:rPr>
              <w:t xml:space="preserve">We </w:t>
            </w:r>
            <w:r w:rsidR="009510E3">
              <w:rPr>
                <w:rFonts w:asciiTheme="majorHAnsi" w:hAnsiTheme="majorHAnsi" w:cstheme="majorHAnsi"/>
                <w:sz w:val="20"/>
                <w:szCs w:val="20"/>
              </w:rPr>
              <w:t xml:space="preserve">need direction </w:t>
            </w:r>
            <w:r>
              <w:rPr>
                <w:rFonts w:asciiTheme="majorHAnsi" w:hAnsiTheme="majorHAnsi" w:cstheme="majorHAnsi"/>
                <w:sz w:val="20"/>
                <w:szCs w:val="20"/>
              </w:rPr>
              <w:t xml:space="preserve">from this group </w:t>
            </w:r>
            <w:r w:rsidR="009510E3">
              <w:rPr>
                <w:rFonts w:asciiTheme="majorHAnsi" w:hAnsiTheme="majorHAnsi" w:cstheme="majorHAnsi"/>
                <w:sz w:val="20"/>
                <w:szCs w:val="20"/>
              </w:rPr>
              <w:t xml:space="preserve">so we can direct </w:t>
            </w:r>
            <w:r>
              <w:rPr>
                <w:rFonts w:asciiTheme="majorHAnsi" w:hAnsiTheme="majorHAnsi" w:cstheme="majorHAnsi"/>
                <w:sz w:val="20"/>
                <w:szCs w:val="20"/>
              </w:rPr>
              <w:t>proposals</w:t>
            </w:r>
            <w:r w:rsidR="009510E3">
              <w:rPr>
                <w:rFonts w:asciiTheme="majorHAnsi" w:hAnsiTheme="majorHAnsi" w:cstheme="majorHAnsi"/>
                <w:sz w:val="20"/>
                <w:szCs w:val="20"/>
              </w:rPr>
              <w:t xml:space="preserve">. </w:t>
            </w:r>
          </w:p>
          <w:p w14:paraId="108EC8D1" w14:textId="10CCAED2" w:rsidR="009510E3" w:rsidRDefault="000D095E" w:rsidP="00791854">
            <w:pPr>
              <w:ind w:left="-25"/>
              <w:rPr>
                <w:rFonts w:asciiTheme="majorHAnsi" w:hAnsiTheme="majorHAnsi" w:cstheme="majorHAnsi"/>
                <w:sz w:val="20"/>
                <w:szCs w:val="20"/>
              </w:rPr>
            </w:pPr>
            <w:r w:rsidRPr="000D095E">
              <w:rPr>
                <w:rFonts w:asciiTheme="majorHAnsi" w:hAnsiTheme="majorHAnsi" w:cstheme="majorHAnsi"/>
                <w:b/>
                <w:color w:val="C00000"/>
                <w:sz w:val="20"/>
                <w:szCs w:val="20"/>
              </w:rPr>
              <w:t>Griffith:</w:t>
            </w:r>
            <w:r>
              <w:rPr>
                <w:rFonts w:asciiTheme="majorHAnsi" w:hAnsiTheme="majorHAnsi" w:cstheme="majorHAnsi"/>
                <w:sz w:val="20"/>
                <w:szCs w:val="20"/>
              </w:rPr>
              <w:t xml:space="preserve"> What about using an Americorp Volunteer??? Like Mary Sketch</w:t>
            </w:r>
            <w:r w:rsidR="009510E3">
              <w:rPr>
                <w:rFonts w:asciiTheme="majorHAnsi" w:hAnsiTheme="majorHAnsi" w:cstheme="majorHAnsi"/>
                <w:sz w:val="20"/>
                <w:szCs w:val="20"/>
              </w:rPr>
              <w:t xml:space="preserve">? She was a Sierra Fellow. </w:t>
            </w:r>
          </w:p>
          <w:p w14:paraId="7F3342EB" w14:textId="13700C77" w:rsidR="000D095E" w:rsidRDefault="000D095E" w:rsidP="000D095E">
            <w:pPr>
              <w:ind w:left="-25"/>
              <w:rPr>
                <w:rFonts w:asciiTheme="majorHAnsi" w:hAnsiTheme="majorHAnsi" w:cstheme="majorHAnsi"/>
                <w:sz w:val="20"/>
                <w:szCs w:val="20"/>
              </w:rPr>
            </w:pPr>
            <w:r w:rsidRPr="000D095E">
              <w:rPr>
                <w:rFonts w:asciiTheme="majorHAnsi" w:hAnsiTheme="majorHAnsi" w:cstheme="majorHAnsi"/>
                <w:b/>
                <w:sz w:val="20"/>
                <w:szCs w:val="20"/>
              </w:rPr>
              <w:t>GROUP CONSENSUS</w:t>
            </w:r>
            <w:r w:rsidR="009510E3" w:rsidRPr="000D095E">
              <w:rPr>
                <w:rFonts w:asciiTheme="majorHAnsi" w:hAnsiTheme="majorHAnsi" w:cstheme="majorHAnsi"/>
                <w:b/>
                <w:sz w:val="20"/>
                <w:szCs w:val="20"/>
              </w:rPr>
              <w:t>:</w:t>
            </w:r>
            <w:r w:rsidR="009510E3" w:rsidRPr="000D095E">
              <w:rPr>
                <w:rFonts w:asciiTheme="majorHAnsi" w:hAnsiTheme="majorHAnsi" w:cstheme="majorHAnsi"/>
                <w:sz w:val="20"/>
                <w:szCs w:val="20"/>
              </w:rPr>
              <w:t xml:space="preserve"> </w:t>
            </w:r>
            <w:r>
              <w:rPr>
                <w:rFonts w:asciiTheme="majorHAnsi" w:hAnsiTheme="majorHAnsi" w:cstheme="majorHAnsi"/>
                <w:sz w:val="20"/>
                <w:szCs w:val="20"/>
              </w:rPr>
              <w:t xml:space="preserve">The group agreed that the monitoring WG can </w:t>
            </w:r>
            <w:r w:rsidR="009510E3">
              <w:rPr>
                <w:rFonts w:asciiTheme="majorHAnsi" w:hAnsiTheme="majorHAnsi" w:cstheme="majorHAnsi"/>
                <w:sz w:val="20"/>
                <w:szCs w:val="20"/>
              </w:rPr>
              <w:t xml:space="preserve">ask </w:t>
            </w:r>
            <w:r>
              <w:rPr>
                <w:rFonts w:asciiTheme="majorHAnsi" w:hAnsiTheme="majorHAnsi" w:cstheme="majorHAnsi"/>
                <w:sz w:val="20"/>
                <w:szCs w:val="20"/>
              </w:rPr>
              <w:t>the Sierra Institute</w:t>
            </w:r>
            <w:r w:rsidR="009510E3">
              <w:rPr>
                <w:rFonts w:asciiTheme="majorHAnsi" w:hAnsiTheme="majorHAnsi" w:cstheme="majorHAnsi"/>
                <w:sz w:val="20"/>
                <w:szCs w:val="20"/>
              </w:rPr>
              <w:t xml:space="preserve"> for </w:t>
            </w:r>
            <w:r>
              <w:rPr>
                <w:rFonts w:asciiTheme="majorHAnsi" w:hAnsiTheme="majorHAnsi" w:cstheme="majorHAnsi"/>
                <w:sz w:val="20"/>
                <w:szCs w:val="20"/>
              </w:rPr>
              <w:t xml:space="preserve">their </w:t>
            </w:r>
            <w:r w:rsidR="009510E3">
              <w:rPr>
                <w:rFonts w:asciiTheme="majorHAnsi" w:hAnsiTheme="majorHAnsi" w:cstheme="majorHAnsi"/>
                <w:sz w:val="20"/>
                <w:szCs w:val="20"/>
              </w:rPr>
              <w:t>best recommendatio</w:t>
            </w:r>
            <w:r>
              <w:rPr>
                <w:rFonts w:asciiTheme="majorHAnsi" w:hAnsiTheme="majorHAnsi" w:cstheme="majorHAnsi"/>
                <w:sz w:val="20"/>
                <w:szCs w:val="20"/>
              </w:rPr>
              <w:t>n.</w:t>
            </w:r>
            <w:r w:rsidR="009510E3">
              <w:rPr>
                <w:rFonts w:asciiTheme="majorHAnsi" w:hAnsiTheme="majorHAnsi" w:cstheme="majorHAnsi"/>
                <w:sz w:val="20"/>
                <w:szCs w:val="20"/>
              </w:rPr>
              <w:t xml:space="preserve"> </w:t>
            </w:r>
            <w:r>
              <w:rPr>
                <w:rFonts w:asciiTheme="majorHAnsi" w:hAnsiTheme="majorHAnsi" w:cstheme="majorHAnsi"/>
                <w:sz w:val="20"/>
                <w:szCs w:val="20"/>
              </w:rPr>
              <w:t>It was suggested that we</w:t>
            </w:r>
            <w:r w:rsidR="009510E3">
              <w:rPr>
                <w:rFonts w:asciiTheme="majorHAnsi" w:hAnsiTheme="majorHAnsi" w:cstheme="majorHAnsi"/>
                <w:sz w:val="20"/>
                <w:szCs w:val="20"/>
              </w:rPr>
              <w:t xml:space="preserve"> also ask </w:t>
            </w:r>
            <w:r>
              <w:rPr>
                <w:rFonts w:asciiTheme="majorHAnsi" w:hAnsiTheme="majorHAnsi" w:cstheme="majorHAnsi"/>
                <w:sz w:val="20"/>
                <w:szCs w:val="20"/>
              </w:rPr>
              <w:t xml:space="preserve">the </w:t>
            </w:r>
            <w:r w:rsidR="009510E3">
              <w:rPr>
                <w:rFonts w:asciiTheme="majorHAnsi" w:hAnsiTheme="majorHAnsi" w:cstheme="majorHAnsi"/>
                <w:sz w:val="20"/>
                <w:szCs w:val="20"/>
              </w:rPr>
              <w:t xml:space="preserve">Sierra </w:t>
            </w:r>
            <w:r>
              <w:rPr>
                <w:rFonts w:asciiTheme="majorHAnsi" w:hAnsiTheme="majorHAnsi" w:cstheme="majorHAnsi"/>
                <w:sz w:val="20"/>
                <w:szCs w:val="20"/>
              </w:rPr>
              <w:t>Business</w:t>
            </w:r>
            <w:r w:rsidR="009510E3">
              <w:rPr>
                <w:rFonts w:asciiTheme="majorHAnsi" w:hAnsiTheme="majorHAnsi" w:cstheme="majorHAnsi"/>
                <w:sz w:val="20"/>
                <w:szCs w:val="20"/>
              </w:rPr>
              <w:t xml:space="preserve"> Council; also Dr. Amy Horn</w:t>
            </w:r>
            <w:r>
              <w:rPr>
                <w:rFonts w:asciiTheme="majorHAnsi" w:hAnsiTheme="majorHAnsi" w:cstheme="majorHAnsi"/>
                <w:sz w:val="20"/>
                <w:szCs w:val="20"/>
              </w:rPr>
              <w:t>, an SBC economist</w:t>
            </w:r>
            <w:r w:rsidR="009510E3">
              <w:rPr>
                <w:rFonts w:asciiTheme="majorHAnsi" w:hAnsiTheme="majorHAnsi" w:cstheme="majorHAnsi"/>
                <w:sz w:val="20"/>
                <w:szCs w:val="20"/>
              </w:rPr>
              <w:t xml:space="preserve"> </w:t>
            </w:r>
            <w:r>
              <w:rPr>
                <w:rFonts w:asciiTheme="majorHAnsi" w:hAnsiTheme="majorHAnsi" w:cstheme="majorHAnsi"/>
                <w:sz w:val="20"/>
                <w:szCs w:val="20"/>
              </w:rPr>
              <w:t>who has done this type of study; and other universities, i.e., Merced, Davis, Davis department of Community Development,etc.</w:t>
            </w:r>
            <w:r w:rsidR="009510E3">
              <w:rPr>
                <w:rFonts w:asciiTheme="majorHAnsi" w:hAnsiTheme="majorHAnsi" w:cstheme="majorHAnsi"/>
                <w:sz w:val="20"/>
                <w:szCs w:val="20"/>
              </w:rPr>
              <w:t xml:space="preserve"> </w:t>
            </w:r>
          </w:p>
          <w:p w14:paraId="2BE752D8" w14:textId="0AC70AA2" w:rsidR="009510E3" w:rsidRPr="0086312C" w:rsidRDefault="000D095E" w:rsidP="000D095E">
            <w:pPr>
              <w:ind w:left="-25"/>
              <w:rPr>
                <w:rFonts w:asciiTheme="majorHAnsi" w:hAnsiTheme="majorHAnsi" w:cstheme="majorHAnsi"/>
                <w:sz w:val="20"/>
                <w:szCs w:val="20"/>
              </w:rPr>
            </w:pPr>
            <w:r w:rsidRPr="0029167E">
              <w:rPr>
                <w:rFonts w:asciiTheme="majorHAnsi" w:hAnsiTheme="majorHAnsi" w:cstheme="majorHAnsi"/>
                <w:b/>
                <w:color w:val="C00000"/>
                <w:sz w:val="20"/>
                <w:szCs w:val="20"/>
              </w:rPr>
              <w:t>Wilensky:</w:t>
            </w:r>
            <w:r>
              <w:rPr>
                <w:rFonts w:asciiTheme="majorHAnsi" w:hAnsiTheme="majorHAnsi" w:cstheme="majorHAnsi"/>
                <w:b/>
                <w:color w:val="C00000"/>
                <w:sz w:val="20"/>
                <w:szCs w:val="20"/>
              </w:rPr>
              <w:t xml:space="preserve">  </w:t>
            </w:r>
            <w:r w:rsidR="009510E3" w:rsidRPr="000D095E">
              <w:rPr>
                <w:rFonts w:asciiTheme="majorHAnsi" w:hAnsiTheme="majorHAnsi" w:cstheme="majorHAnsi"/>
                <w:b/>
                <w:i/>
                <w:color w:val="00B050"/>
                <w:sz w:val="20"/>
                <w:szCs w:val="20"/>
              </w:rPr>
              <w:t xml:space="preserve">Next meeting </w:t>
            </w:r>
            <w:r w:rsidRPr="000D095E">
              <w:rPr>
                <w:rFonts w:asciiTheme="majorHAnsi" w:hAnsiTheme="majorHAnsi" w:cstheme="majorHAnsi"/>
                <w:b/>
                <w:i/>
                <w:color w:val="00B050"/>
                <w:sz w:val="20"/>
                <w:szCs w:val="20"/>
              </w:rPr>
              <w:t xml:space="preserve">will </w:t>
            </w:r>
            <w:r w:rsidR="009510E3" w:rsidRPr="000D095E">
              <w:rPr>
                <w:rFonts w:asciiTheme="majorHAnsi" w:hAnsiTheme="majorHAnsi" w:cstheme="majorHAnsi"/>
                <w:b/>
                <w:i/>
                <w:color w:val="00B050"/>
                <w:sz w:val="20"/>
                <w:szCs w:val="20"/>
              </w:rPr>
              <w:t>bring framework of proposal w</w:t>
            </w:r>
            <w:r w:rsidRPr="000D095E">
              <w:rPr>
                <w:rFonts w:asciiTheme="majorHAnsi" w:hAnsiTheme="majorHAnsi" w:cstheme="majorHAnsi"/>
                <w:b/>
                <w:i/>
                <w:color w:val="00B050"/>
                <w:sz w:val="20"/>
                <w:szCs w:val="20"/>
              </w:rPr>
              <w:t>i</w:t>
            </w:r>
            <w:r w:rsidR="009510E3" w:rsidRPr="000D095E">
              <w:rPr>
                <w:rFonts w:asciiTheme="majorHAnsi" w:hAnsiTheme="majorHAnsi" w:cstheme="majorHAnsi"/>
                <w:b/>
                <w:i/>
                <w:color w:val="00B050"/>
                <w:sz w:val="20"/>
                <w:szCs w:val="20"/>
              </w:rPr>
              <w:t>th dollar mat</w:t>
            </w:r>
            <w:r w:rsidRPr="000D095E">
              <w:rPr>
                <w:rFonts w:asciiTheme="majorHAnsi" w:hAnsiTheme="majorHAnsi" w:cstheme="majorHAnsi"/>
                <w:b/>
                <w:i/>
                <w:color w:val="00B050"/>
                <w:sz w:val="20"/>
                <w:szCs w:val="20"/>
              </w:rPr>
              <w:t>ch. Last was $120K for all work.</w:t>
            </w:r>
          </w:p>
        </w:tc>
      </w:tr>
      <w:tr w:rsidR="009510E3" w:rsidRPr="005C4E2B" w14:paraId="17D7632D" w14:textId="77777777" w:rsidTr="009510E3">
        <w:tc>
          <w:tcPr>
            <w:tcW w:w="1165" w:type="dxa"/>
            <w:shd w:val="clear" w:color="auto" w:fill="auto"/>
          </w:tcPr>
          <w:p w14:paraId="405678D4" w14:textId="5A28A902" w:rsidR="009510E3" w:rsidRDefault="009510E3" w:rsidP="00FC6146">
            <w:pPr>
              <w:jc w:val="center"/>
              <w:rPr>
                <w:rFonts w:asciiTheme="majorHAnsi" w:hAnsiTheme="majorHAnsi" w:cstheme="majorHAnsi"/>
                <w:sz w:val="20"/>
                <w:szCs w:val="20"/>
              </w:rPr>
            </w:pPr>
            <w:r>
              <w:rPr>
                <w:rFonts w:asciiTheme="majorHAnsi" w:hAnsiTheme="majorHAnsi" w:cstheme="majorHAnsi"/>
                <w:sz w:val="20"/>
                <w:szCs w:val="20"/>
              </w:rPr>
              <w:lastRenderedPageBreak/>
              <w:t>7</w:t>
            </w:r>
          </w:p>
        </w:tc>
        <w:tc>
          <w:tcPr>
            <w:tcW w:w="8305" w:type="dxa"/>
            <w:shd w:val="clear" w:color="auto" w:fill="auto"/>
          </w:tcPr>
          <w:p w14:paraId="2EE2BC06" w14:textId="6BA147C3" w:rsidR="009510E3" w:rsidRDefault="009510E3" w:rsidP="00791854">
            <w:pPr>
              <w:ind w:left="-25"/>
              <w:rPr>
                <w:rFonts w:asciiTheme="majorHAnsi" w:hAnsiTheme="majorHAnsi" w:cstheme="majorHAnsi"/>
                <w:b/>
                <w:sz w:val="20"/>
                <w:szCs w:val="20"/>
              </w:rPr>
            </w:pPr>
            <w:r>
              <w:rPr>
                <w:rFonts w:asciiTheme="majorHAnsi" w:hAnsiTheme="majorHAnsi" w:cstheme="majorHAnsi"/>
                <w:b/>
                <w:sz w:val="20"/>
                <w:szCs w:val="20"/>
              </w:rPr>
              <w:t>Bear Allotment EA – Robin Wall</w:t>
            </w:r>
          </w:p>
          <w:p w14:paraId="2A394921" w14:textId="77777777" w:rsidR="009510E3" w:rsidRDefault="009510E3" w:rsidP="008B52F6">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sz w:val="20"/>
                <w:szCs w:val="20"/>
              </w:rPr>
              <w:t>Comment period closes 11/27</w:t>
            </w:r>
          </w:p>
          <w:p w14:paraId="14FD6DCC" w14:textId="6DB9321E" w:rsidR="009510E3" w:rsidRDefault="009510E3" w:rsidP="008B52F6">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sz w:val="20"/>
                <w:szCs w:val="20"/>
              </w:rPr>
              <w:t>Does ACCG want to provide comments?</w:t>
            </w:r>
            <w:r w:rsidR="000D095E">
              <w:rPr>
                <w:rFonts w:asciiTheme="majorHAnsi" w:hAnsiTheme="majorHAnsi" w:cstheme="majorHAnsi"/>
                <w:sz w:val="20"/>
                <w:szCs w:val="20"/>
              </w:rPr>
              <w:t xml:space="preserve"> </w:t>
            </w:r>
          </w:p>
          <w:p w14:paraId="6DF46CF8" w14:textId="77777777" w:rsidR="009510E3" w:rsidRDefault="009510E3" w:rsidP="008B52F6">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sz w:val="20"/>
                <w:szCs w:val="20"/>
              </w:rPr>
              <w:t>Cover letter attached; includes link to proposed action</w:t>
            </w:r>
          </w:p>
          <w:p w14:paraId="50662476" w14:textId="508C43F7" w:rsidR="009510E3" w:rsidRPr="00E76A16" w:rsidRDefault="009510E3" w:rsidP="008B52F6">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sz w:val="20"/>
                <w:szCs w:val="20"/>
              </w:rPr>
              <w:t xml:space="preserve">Have received many comments so far; still 2 weeks before it closes. </w:t>
            </w:r>
            <w:r w:rsidRPr="000D095E">
              <w:rPr>
                <w:rFonts w:asciiTheme="majorHAnsi" w:hAnsiTheme="majorHAnsi" w:cstheme="majorHAnsi"/>
                <w:b/>
                <w:i/>
                <w:sz w:val="20"/>
                <w:szCs w:val="20"/>
              </w:rPr>
              <w:t>Planning Group decided NOT to comment. Any differences aside from no action? Any orgs can still respond. No objections.</w:t>
            </w:r>
          </w:p>
        </w:tc>
      </w:tr>
      <w:tr w:rsidR="004474B5" w:rsidRPr="00391B6A" w14:paraId="08259633" w14:textId="77777777" w:rsidTr="00391B6A">
        <w:tc>
          <w:tcPr>
            <w:tcW w:w="9470" w:type="dxa"/>
            <w:gridSpan w:val="2"/>
            <w:shd w:val="clear" w:color="auto" w:fill="DEEAF6" w:themeFill="accent1" w:themeFillTint="33"/>
          </w:tcPr>
          <w:p w14:paraId="329B3AA5" w14:textId="72B75386" w:rsidR="004474B5" w:rsidRPr="00391B6A" w:rsidRDefault="004474B5" w:rsidP="004474B5">
            <w:pPr>
              <w:rPr>
                <w:rFonts w:asciiTheme="majorHAnsi" w:hAnsiTheme="majorHAnsi" w:cstheme="majorHAnsi"/>
                <w:b/>
              </w:rPr>
            </w:pPr>
            <w:r>
              <w:rPr>
                <w:rFonts w:asciiTheme="majorHAnsi" w:hAnsiTheme="majorHAnsi" w:cstheme="majorHAnsi"/>
                <w:b/>
              </w:rPr>
              <w:t>Updates</w:t>
            </w:r>
            <w:r w:rsidR="00F0282D">
              <w:rPr>
                <w:rFonts w:asciiTheme="majorHAnsi" w:hAnsiTheme="majorHAnsi" w:cstheme="majorHAnsi"/>
                <w:b/>
              </w:rPr>
              <w:t xml:space="preserve"> </w:t>
            </w:r>
          </w:p>
        </w:tc>
      </w:tr>
      <w:tr w:rsidR="009510E3" w:rsidRPr="005C4E2B" w14:paraId="7975445E" w14:textId="77777777" w:rsidTr="009510E3">
        <w:tc>
          <w:tcPr>
            <w:tcW w:w="1165" w:type="dxa"/>
            <w:shd w:val="clear" w:color="auto" w:fill="auto"/>
          </w:tcPr>
          <w:p w14:paraId="60CEB5DA" w14:textId="4D2AF5A4" w:rsidR="009510E3" w:rsidRDefault="009510E3" w:rsidP="002835EA">
            <w:pPr>
              <w:jc w:val="center"/>
              <w:rPr>
                <w:rFonts w:asciiTheme="majorHAnsi" w:hAnsiTheme="majorHAnsi" w:cstheme="majorHAnsi"/>
                <w:sz w:val="20"/>
                <w:szCs w:val="20"/>
              </w:rPr>
            </w:pPr>
            <w:r>
              <w:rPr>
                <w:rFonts w:asciiTheme="majorHAnsi" w:hAnsiTheme="majorHAnsi" w:cstheme="majorHAnsi"/>
                <w:sz w:val="20"/>
                <w:szCs w:val="20"/>
              </w:rPr>
              <w:t>8</w:t>
            </w:r>
          </w:p>
        </w:tc>
        <w:tc>
          <w:tcPr>
            <w:tcW w:w="8305" w:type="dxa"/>
            <w:shd w:val="clear" w:color="auto" w:fill="auto"/>
          </w:tcPr>
          <w:p w14:paraId="59CD6C0D" w14:textId="6F5DF9EC" w:rsidR="009510E3" w:rsidRPr="004D499E" w:rsidRDefault="009510E3" w:rsidP="004D499E">
            <w:pPr>
              <w:rPr>
                <w:rFonts w:asciiTheme="majorHAnsi" w:hAnsiTheme="majorHAnsi" w:cstheme="majorHAnsi"/>
                <w:b/>
                <w:sz w:val="20"/>
                <w:szCs w:val="20"/>
              </w:rPr>
            </w:pPr>
            <w:r w:rsidRPr="00E11BC3">
              <w:rPr>
                <w:rFonts w:asciiTheme="majorHAnsi" w:hAnsiTheme="majorHAnsi" w:cstheme="majorHAnsi"/>
                <w:b/>
                <w:sz w:val="20"/>
                <w:szCs w:val="20"/>
              </w:rPr>
              <w:t>Admin Work Group update</w:t>
            </w:r>
            <w:r>
              <w:rPr>
                <w:rFonts w:asciiTheme="majorHAnsi" w:hAnsiTheme="majorHAnsi" w:cstheme="majorHAnsi"/>
                <w:b/>
                <w:sz w:val="20"/>
                <w:szCs w:val="20"/>
              </w:rPr>
              <w:t xml:space="preserve"> – John Heisenbuttel</w:t>
            </w:r>
          </w:p>
          <w:p w14:paraId="15178620" w14:textId="464A3DF2" w:rsidR="000D095E" w:rsidRDefault="009510E3" w:rsidP="004E79E1">
            <w:pPr>
              <w:pStyle w:val="ListParagraph"/>
              <w:numPr>
                <w:ilvl w:val="0"/>
                <w:numId w:val="13"/>
              </w:numPr>
              <w:ind w:left="155" w:hanging="180"/>
              <w:rPr>
                <w:rFonts w:asciiTheme="majorHAnsi" w:hAnsiTheme="majorHAnsi" w:cstheme="majorHAnsi"/>
                <w:sz w:val="20"/>
                <w:szCs w:val="20"/>
              </w:rPr>
            </w:pPr>
            <w:r w:rsidRPr="000D095E">
              <w:rPr>
                <w:rFonts w:asciiTheme="majorHAnsi" w:hAnsiTheme="majorHAnsi" w:cstheme="majorHAnsi"/>
                <w:sz w:val="20"/>
                <w:szCs w:val="20"/>
              </w:rPr>
              <w:t xml:space="preserve">Urgent!!! The Admin Work Group is losing John H. Need someone to replace him and as co-chair of Operations WG. </w:t>
            </w:r>
            <w:r w:rsidR="000D095E">
              <w:rPr>
                <w:rFonts w:asciiTheme="majorHAnsi" w:hAnsiTheme="majorHAnsi" w:cstheme="majorHAnsi"/>
                <w:sz w:val="20"/>
                <w:szCs w:val="20"/>
              </w:rPr>
              <w:br/>
            </w:r>
            <w:r w:rsidR="000D095E">
              <w:rPr>
                <w:rFonts w:asciiTheme="majorHAnsi" w:hAnsiTheme="majorHAnsi" w:cstheme="majorHAnsi"/>
                <w:b/>
                <w:i/>
                <w:sz w:val="20"/>
                <w:szCs w:val="20"/>
              </w:rPr>
              <w:t xml:space="preserve">Asked if ABC could provide someone; they will consider. Need someone to administer Micheau </w:t>
            </w:r>
            <w:r w:rsidR="000D095E">
              <w:rPr>
                <w:rFonts w:asciiTheme="majorHAnsi" w:hAnsiTheme="majorHAnsi" w:cstheme="majorHAnsi"/>
                <w:b/>
                <w:i/>
                <w:sz w:val="20"/>
                <w:szCs w:val="20"/>
              </w:rPr>
              <w:lastRenderedPageBreak/>
              <w:t>contract. Commitment is only a few hours a month; one telecom to establish agenda for general meetings and discuss any admin issue that arise. Anyone interested in working with this group, please call John or Jill.</w:t>
            </w:r>
          </w:p>
          <w:p w14:paraId="6ECD8B79" w14:textId="18A70E55" w:rsidR="009510E3" w:rsidRPr="000D095E" w:rsidRDefault="00625028" w:rsidP="004E79E1">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sz w:val="20"/>
                <w:szCs w:val="20"/>
              </w:rPr>
              <w:t>N</w:t>
            </w:r>
            <w:r w:rsidR="009510E3" w:rsidRPr="000D095E">
              <w:rPr>
                <w:rFonts w:asciiTheme="majorHAnsi" w:hAnsiTheme="majorHAnsi" w:cstheme="majorHAnsi"/>
                <w:sz w:val="20"/>
                <w:szCs w:val="20"/>
              </w:rPr>
              <w:t>eed someone to replace Jan Bray on Media team (with Steve and Kathryn)… please consider joining. Need to add one person for diversity. C</w:t>
            </w:r>
            <w:r>
              <w:rPr>
                <w:rFonts w:asciiTheme="majorHAnsi" w:hAnsiTheme="majorHAnsi" w:cstheme="majorHAnsi"/>
                <w:sz w:val="20"/>
                <w:szCs w:val="20"/>
              </w:rPr>
              <w:t>oming up with more frequency… n</w:t>
            </w:r>
            <w:r w:rsidR="009510E3" w:rsidRPr="000D095E">
              <w:rPr>
                <w:rFonts w:asciiTheme="majorHAnsi" w:hAnsiTheme="majorHAnsi" w:cstheme="majorHAnsi"/>
                <w:sz w:val="20"/>
                <w:szCs w:val="20"/>
              </w:rPr>
              <w:t xml:space="preserve">eed </w:t>
            </w:r>
            <w:r w:rsidR="009B3AE4">
              <w:rPr>
                <w:rFonts w:asciiTheme="majorHAnsi" w:hAnsiTheme="majorHAnsi" w:cstheme="majorHAnsi"/>
                <w:sz w:val="20"/>
                <w:szCs w:val="20"/>
              </w:rPr>
              <w:t>to work more closely with FS publication</w:t>
            </w:r>
            <w:r w:rsidR="009510E3" w:rsidRPr="000D095E">
              <w:rPr>
                <w:rFonts w:asciiTheme="majorHAnsi" w:hAnsiTheme="majorHAnsi" w:cstheme="majorHAnsi"/>
                <w:sz w:val="20"/>
                <w:szCs w:val="20"/>
              </w:rPr>
              <w:t xml:space="preserve"> group. Need meeting with PIOs. Maybe I should set that up? Jill will do this. </w:t>
            </w:r>
            <w:r>
              <w:rPr>
                <w:rFonts w:asciiTheme="majorHAnsi" w:hAnsiTheme="majorHAnsi" w:cstheme="majorHAnsi"/>
                <w:sz w:val="20"/>
                <w:szCs w:val="20"/>
              </w:rPr>
              <w:br/>
            </w:r>
            <w:r>
              <w:rPr>
                <w:rFonts w:asciiTheme="majorHAnsi" w:hAnsiTheme="majorHAnsi" w:cstheme="majorHAnsi"/>
                <w:b/>
                <w:i/>
                <w:sz w:val="20"/>
                <w:szCs w:val="20"/>
              </w:rPr>
              <w:t xml:space="preserve">Jill Micheau volunteered to be on media team; also, will </w:t>
            </w:r>
            <w:r w:rsidRPr="00625028">
              <w:rPr>
                <w:rFonts w:asciiTheme="majorHAnsi" w:hAnsiTheme="majorHAnsi" w:cstheme="majorHAnsi"/>
                <w:b/>
                <w:i/>
                <w:color w:val="00B050"/>
                <w:sz w:val="20"/>
                <w:szCs w:val="20"/>
              </w:rPr>
              <w:t>set up teleconference with media team and FS PIOs</w:t>
            </w:r>
            <w:r>
              <w:rPr>
                <w:rFonts w:asciiTheme="majorHAnsi" w:hAnsiTheme="majorHAnsi" w:cstheme="majorHAnsi"/>
                <w:b/>
                <w:i/>
                <w:sz w:val="20"/>
                <w:szCs w:val="20"/>
              </w:rPr>
              <w:t>.</w:t>
            </w:r>
          </w:p>
          <w:p w14:paraId="469B2ADF" w14:textId="75F5E9C1" w:rsidR="009510E3" w:rsidRDefault="00625028" w:rsidP="00625028">
            <w:pPr>
              <w:pStyle w:val="ListParagraph"/>
              <w:numPr>
                <w:ilvl w:val="0"/>
                <w:numId w:val="13"/>
              </w:numPr>
              <w:ind w:left="155" w:hanging="180"/>
              <w:rPr>
                <w:rFonts w:asciiTheme="majorHAnsi" w:hAnsiTheme="majorHAnsi" w:cstheme="majorHAnsi"/>
                <w:b/>
                <w:i/>
                <w:color w:val="00B050"/>
                <w:sz w:val="20"/>
                <w:szCs w:val="20"/>
              </w:rPr>
            </w:pPr>
            <w:r>
              <w:rPr>
                <w:rFonts w:asciiTheme="majorHAnsi" w:hAnsiTheme="majorHAnsi" w:cstheme="majorHAnsi"/>
                <w:sz w:val="20"/>
                <w:szCs w:val="20"/>
              </w:rPr>
              <w:t>Several of our key members are over committed and would like to</w:t>
            </w:r>
            <w:r w:rsidR="009510E3" w:rsidRPr="00625028">
              <w:rPr>
                <w:rFonts w:asciiTheme="majorHAnsi" w:hAnsiTheme="majorHAnsi" w:cstheme="majorHAnsi"/>
                <w:sz w:val="20"/>
                <w:szCs w:val="20"/>
              </w:rPr>
              <w:t xml:space="preserve"> </w:t>
            </w:r>
            <w:r>
              <w:rPr>
                <w:rFonts w:asciiTheme="majorHAnsi" w:hAnsiTheme="majorHAnsi" w:cstheme="majorHAnsi"/>
                <w:sz w:val="20"/>
                <w:szCs w:val="20"/>
              </w:rPr>
              <w:t>be relieved of some ACCG roles</w:t>
            </w:r>
            <w:r w:rsidR="009510E3" w:rsidRPr="00625028">
              <w:rPr>
                <w:rFonts w:asciiTheme="majorHAnsi" w:hAnsiTheme="majorHAnsi" w:cstheme="majorHAnsi"/>
                <w:sz w:val="20"/>
                <w:szCs w:val="20"/>
              </w:rPr>
              <w:t>. Rick</w:t>
            </w:r>
            <w:r w:rsidR="009B3AE4">
              <w:rPr>
                <w:rFonts w:asciiTheme="majorHAnsi" w:hAnsiTheme="majorHAnsi" w:cstheme="majorHAnsi"/>
                <w:sz w:val="20"/>
                <w:szCs w:val="20"/>
              </w:rPr>
              <w:t xml:space="preserve"> Hop</w:t>
            </w:r>
            <w:r>
              <w:rPr>
                <w:rFonts w:asciiTheme="majorHAnsi" w:hAnsiTheme="majorHAnsi" w:cstheme="majorHAnsi"/>
                <w:sz w:val="20"/>
                <w:szCs w:val="20"/>
              </w:rPr>
              <w:t>son</w:t>
            </w:r>
            <w:r w:rsidR="009510E3" w:rsidRPr="00625028">
              <w:rPr>
                <w:rFonts w:asciiTheme="majorHAnsi" w:hAnsiTheme="majorHAnsi" w:cstheme="majorHAnsi"/>
                <w:sz w:val="20"/>
                <w:szCs w:val="20"/>
              </w:rPr>
              <w:t xml:space="preserve"> is </w:t>
            </w:r>
            <w:r>
              <w:rPr>
                <w:rFonts w:asciiTheme="majorHAnsi" w:hAnsiTheme="majorHAnsi" w:cstheme="majorHAnsi"/>
                <w:sz w:val="20"/>
                <w:szCs w:val="20"/>
              </w:rPr>
              <w:t>the Operations</w:t>
            </w:r>
            <w:r w:rsidR="009510E3" w:rsidRPr="00625028">
              <w:rPr>
                <w:rFonts w:asciiTheme="majorHAnsi" w:hAnsiTheme="majorHAnsi" w:cstheme="majorHAnsi"/>
                <w:sz w:val="20"/>
                <w:szCs w:val="20"/>
              </w:rPr>
              <w:t xml:space="preserve"> </w:t>
            </w:r>
            <w:r>
              <w:rPr>
                <w:rFonts w:asciiTheme="majorHAnsi" w:hAnsiTheme="majorHAnsi" w:cstheme="majorHAnsi"/>
                <w:sz w:val="20"/>
                <w:szCs w:val="20"/>
              </w:rPr>
              <w:t>WG C</w:t>
            </w:r>
            <w:r w:rsidR="009510E3" w:rsidRPr="00625028">
              <w:rPr>
                <w:rFonts w:asciiTheme="majorHAnsi" w:hAnsiTheme="majorHAnsi" w:cstheme="majorHAnsi"/>
                <w:sz w:val="20"/>
                <w:szCs w:val="20"/>
              </w:rPr>
              <w:t>ochair</w:t>
            </w:r>
            <w:r>
              <w:rPr>
                <w:rFonts w:asciiTheme="majorHAnsi" w:hAnsiTheme="majorHAnsi" w:cstheme="majorHAnsi"/>
                <w:sz w:val="20"/>
                <w:szCs w:val="20"/>
              </w:rPr>
              <w:t xml:space="preserve"> with Heisenbuttel – it is good to job-share on this position. </w:t>
            </w:r>
            <w:r w:rsidRPr="00625028">
              <w:rPr>
                <w:rFonts w:asciiTheme="majorHAnsi" w:hAnsiTheme="majorHAnsi" w:cstheme="majorHAnsi"/>
                <w:b/>
                <w:i/>
                <w:color w:val="00B050"/>
                <w:sz w:val="20"/>
                <w:szCs w:val="20"/>
              </w:rPr>
              <w:t>If interested, please contact Rick or John.</w:t>
            </w:r>
          </w:p>
          <w:p w14:paraId="75234EA6" w14:textId="39B17CAC" w:rsidR="00E40287" w:rsidRPr="00625028" w:rsidRDefault="00E40287" w:rsidP="00625028">
            <w:pPr>
              <w:pStyle w:val="ListParagraph"/>
              <w:numPr>
                <w:ilvl w:val="0"/>
                <w:numId w:val="13"/>
              </w:numPr>
              <w:ind w:left="155" w:hanging="180"/>
              <w:rPr>
                <w:rFonts w:asciiTheme="majorHAnsi" w:hAnsiTheme="majorHAnsi" w:cstheme="majorHAnsi"/>
                <w:b/>
                <w:i/>
                <w:color w:val="00B050"/>
                <w:sz w:val="20"/>
                <w:szCs w:val="20"/>
              </w:rPr>
            </w:pPr>
            <w:r w:rsidRPr="00E40287">
              <w:rPr>
                <w:rFonts w:asciiTheme="majorHAnsi" w:hAnsiTheme="majorHAnsi" w:cstheme="majorHAnsi"/>
                <w:sz w:val="20"/>
                <w:szCs w:val="20"/>
              </w:rPr>
              <w:t>Strategic planning update (Micheau):</w:t>
            </w:r>
            <w:r w:rsidRPr="00E40287">
              <w:rPr>
                <w:rFonts w:asciiTheme="majorHAnsi" w:hAnsiTheme="majorHAnsi" w:cstheme="majorHAnsi"/>
                <w:b/>
                <w:i/>
                <w:sz w:val="20"/>
                <w:szCs w:val="20"/>
              </w:rPr>
              <w:t xml:space="preserve"> </w:t>
            </w:r>
            <w:r>
              <w:rPr>
                <w:rFonts w:asciiTheme="majorHAnsi" w:hAnsiTheme="majorHAnsi" w:cstheme="majorHAnsi"/>
                <w:sz w:val="20"/>
                <w:szCs w:val="20"/>
              </w:rPr>
              <w:t>last meeting was spent discussing how we can better our communications with members; improve meetings; increase networking.</w:t>
            </w:r>
          </w:p>
        </w:tc>
      </w:tr>
      <w:tr w:rsidR="009510E3" w:rsidRPr="005C4E2B" w14:paraId="5013B319" w14:textId="77777777" w:rsidTr="009510E3">
        <w:tc>
          <w:tcPr>
            <w:tcW w:w="1165" w:type="dxa"/>
            <w:shd w:val="clear" w:color="auto" w:fill="auto"/>
          </w:tcPr>
          <w:p w14:paraId="5F729CBC" w14:textId="428140A8" w:rsidR="009510E3" w:rsidRDefault="009510E3" w:rsidP="002835EA">
            <w:pPr>
              <w:jc w:val="center"/>
              <w:rPr>
                <w:rFonts w:asciiTheme="majorHAnsi" w:hAnsiTheme="majorHAnsi" w:cstheme="majorHAnsi"/>
                <w:sz w:val="20"/>
                <w:szCs w:val="20"/>
              </w:rPr>
            </w:pPr>
            <w:r>
              <w:rPr>
                <w:rFonts w:asciiTheme="majorHAnsi" w:hAnsiTheme="majorHAnsi" w:cstheme="majorHAnsi"/>
                <w:sz w:val="20"/>
                <w:szCs w:val="20"/>
              </w:rPr>
              <w:lastRenderedPageBreak/>
              <w:t>9</w:t>
            </w:r>
          </w:p>
        </w:tc>
        <w:tc>
          <w:tcPr>
            <w:tcW w:w="8305" w:type="dxa"/>
            <w:shd w:val="clear" w:color="auto" w:fill="auto"/>
          </w:tcPr>
          <w:p w14:paraId="6ECB7E56" w14:textId="492BDE63" w:rsidR="009510E3" w:rsidRPr="00E11BC3" w:rsidRDefault="009510E3" w:rsidP="002835EA">
            <w:pPr>
              <w:rPr>
                <w:rFonts w:asciiTheme="majorHAnsi" w:hAnsiTheme="majorHAnsi" w:cstheme="majorHAnsi"/>
                <w:b/>
                <w:sz w:val="20"/>
                <w:szCs w:val="20"/>
              </w:rPr>
            </w:pPr>
            <w:r w:rsidRPr="00E11BC3">
              <w:rPr>
                <w:rFonts w:asciiTheme="majorHAnsi" w:hAnsiTheme="majorHAnsi" w:cstheme="majorHAnsi"/>
                <w:b/>
                <w:sz w:val="20"/>
                <w:szCs w:val="20"/>
              </w:rPr>
              <w:t>Planning Work Group update</w:t>
            </w:r>
            <w:r>
              <w:rPr>
                <w:rFonts w:asciiTheme="majorHAnsi" w:hAnsiTheme="majorHAnsi" w:cstheme="majorHAnsi"/>
                <w:b/>
                <w:sz w:val="20"/>
                <w:szCs w:val="20"/>
              </w:rPr>
              <w:t xml:space="preserve"> – Robin Wall</w:t>
            </w:r>
          </w:p>
          <w:p w14:paraId="699E6245" w14:textId="0890C024" w:rsidR="009510E3" w:rsidRDefault="00625028" w:rsidP="004D2968">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sz w:val="20"/>
                <w:szCs w:val="20"/>
              </w:rPr>
              <w:t>Talked about Bear EA – ACCG will not submit comments.</w:t>
            </w:r>
          </w:p>
          <w:p w14:paraId="4B1D16B6" w14:textId="12097717" w:rsidR="00625028" w:rsidRPr="00625028" w:rsidRDefault="00625028" w:rsidP="00625028">
            <w:pPr>
              <w:pStyle w:val="ListParagraph"/>
              <w:numPr>
                <w:ilvl w:val="0"/>
                <w:numId w:val="13"/>
              </w:numPr>
              <w:ind w:left="155" w:hanging="180"/>
              <w:rPr>
                <w:rFonts w:asciiTheme="majorHAnsi" w:hAnsiTheme="majorHAnsi" w:cstheme="majorHAnsi"/>
                <w:sz w:val="20"/>
                <w:szCs w:val="20"/>
              </w:rPr>
            </w:pPr>
            <w:r w:rsidRPr="00625028">
              <w:rPr>
                <w:rFonts w:asciiTheme="majorHAnsi" w:hAnsiTheme="majorHAnsi" w:cstheme="majorHAnsi"/>
                <w:sz w:val="20"/>
                <w:szCs w:val="20"/>
              </w:rPr>
              <w:t xml:space="preserve">The </w:t>
            </w:r>
            <w:r>
              <w:rPr>
                <w:rFonts w:asciiTheme="majorHAnsi" w:hAnsiTheme="majorHAnsi" w:cstheme="majorHAnsi"/>
                <w:sz w:val="20"/>
                <w:szCs w:val="20"/>
              </w:rPr>
              <w:t>November 22nd Planning Meeting is</w:t>
            </w:r>
            <w:r w:rsidRPr="00625028">
              <w:rPr>
                <w:rFonts w:asciiTheme="majorHAnsi" w:hAnsiTheme="majorHAnsi" w:cstheme="majorHAnsi"/>
                <w:sz w:val="20"/>
                <w:szCs w:val="20"/>
              </w:rPr>
              <w:t xml:space="preserve"> cancelled (it’s the day before Thanksgiving feasts).  </w:t>
            </w:r>
            <w:r>
              <w:rPr>
                <w:rFonts w:asciiTheme="majorHAnsi" w:hAnsiTheme="majorHAnsi" w:cstheme="majorHAnsi"/>
                <w:sz w:val="20"/>
                <w:szCs w:val="20"/>
              </w:rPr>
              <w:t>The next</w:t>
            </w:r>
            <w:r w:rsidRPr="00625028">
              <w:rPr>
                <w:rFonts w:asciiTheme="majorHAnsi" w:hAnsiTheme="majorHAnsi" w:cstheme="majorHAnsi"/>
                <w:sz w:val="20"/>
                <w:szCs w:val="20"/>
              </w:rPr>
              <w:t xml:space="preserve"> Planning Meeting </w:t>
            </w:r>
            <w:r>
              <w:rPr>
                <w:rFonts w:asciiTheme="majorHAnsi" w:hAnsiTheme="majorHAnsi" w:cstheme="majorHAnsi"/>
                <w:sz w:val="20"/>
                <w:szCs w:val="20"/>
              </w:rPr>
              <w:t xml:space="preserve">will be </w:t>
            </w:r>
            <w:r w:rsidRPr="00625028">
              <w:rPr>
                <w:rFonts w:asciiTheme="majorHAnsi" w:hAnsiTheme="majorHAnsi" w:cstheme="majorHAnsi"/>
                <w:sz w:val="20"/>
                <w:szCs w:val="20"/>
              </w:rPr>
              <w:t>on January 24, 2018.  </w:t>
            </w:r>
          </w:p>
          <w:p w14:paraId="61FD581E" w14:textId="34A03FC0" w:rsidR="00625028" w:rsidRPr="004E79E1" w:rsidRDefault="00625028" w:rsidP="00625028">
            <w:pPr>
              <w:pStyle w:val="TableBullets"/>
              <w:rPr>
                <w:b/>
                <w:i/>
              </w:rPr>
            </w:pPr>
            <w:r w:rsidRPr="004E79E1">
              <w:rPr>
                <w:b/>
                <w:i/>
                <w:color w:val="00B050"/>
              </w:rPr>
              <w:t xml:space="preserve">Conversation/email discussion will continue </w:t>
            </w:r>
            <w:r w:rsidR="004E79E1" w:rsidRPr="004E79E1">
              <w:rPr>
                <w:b/>
                <w:i/>
                <w:color w:val="00B050"/>
              </w:rPr>
              <w:t xml:space="preserve">until the next meeting in January </w:t>
            </w:r>
            <w:r w:rsidRPr="004E79E1">
              <w:rPr>
                <w:b/>
                <w:i/>
                <w:color w:val="00B050"/>
              </w:rPr>
              <w:t>with the Planning Work Group on topics submitted by the group, including:</w:t>
            </w:r>
          </w:p>
          <w:p w14:paraId="40EAA10C" w14:textId="77777777" w:rsidR="00625028" w:rsidRDefault="00625028" w:rsidP="00625028">
            <w:pPr>
              <w:pStyle w:val="TableBullets"/>
            </w:pPr>
            <w:r>
              <w:t>Onion Valley Meadows</w:t>
            </w:r>
          </w:p>
          <w:p w14:paraId="1A1A0762" w14:textId="77777777" w:rsidR="009510E3" w:rsidRDefault="00625028" w:rsidP="00625028">
            <w:pPr>
              <w:pStyle w:val="TableBullets"/>
            </w:pPr>
            <w:r>
              <w:t>Scottiago Hazard Tree</w:t>
            </w:r>
          </w:p>
          <w:p w14:paraId="64BBA81E" w14:textId="3695982C" w:rsidR="004E79E1" w:rsidRPr="004E79E1" w:rsidRDefault="004E79E1" w:rsidP="004E79E1">
            <w:pPr>
              <w:pStyle w:val="TableBullets"/>
            </w:pPr>
            <w:r>
              <w:t>Road maintenance in general (submitted by Bray):</w:t>
            </w:r>
          </w:p>
          <w:p w14:paraId="7E46BFEE" w14:textId="20BBFEA4" w:rsidR="004E79E1" w:rsidRPr="004E79E1" w:rsidRDefault="004E79E1" w:rsidP="004E79E1">
            <w:pPr>
              <w:pStyle w:val="TableBullets"/>
              <w:numPr>
                <w:ilvl w:val="0"/>
                <w:numId w:val="0"/>
              </w:numPr>
              <w:ind w:left="360"/>
            </w:pPr>
            <w:r w:rsidRPr="004E79E1">
              <w:t>Many dollars and efforts went into the ENF transportation system and it</w:t>
            </w:r>
            <w:r>
              <w:t>’</w:t>
            </w:r>
            <w:r w:rsidRPr="004E79E1">
              <w:t>s on a steep decline of disrepair.  I drive various forest roads regularly and see vegetative encroachment that is tearing up the road surface and creating hazards for all motorists and recreationists, and many untended roads that deliver sediment into our watercourses.  The various-surface roads are all in this concern category.</w:t>
            </w:r>
          </w:p>
          <w:p w14:paraId="4AF3CBB0" w14:textId="67249BE3" w:rsidR="00625028" w:rsidRPr="00625028" w:rsidRDefault="004E79E1" w:rsidP="004E79E1">
            <w:pPr>
              <w:pStyle w:val="TableBullets"/>
              <w:numPr>
                <w:ilvl w:val="0"/>
                <w:numId w:val="0"/>
              </w:numPr>
              <w:ind w:left="360"/>
            </w:pPr>
            <w:r w:rsidRPr="004E79E1">
              <w:t>I'd like to discuss funding options and logistical solutions to the problem.  I understand it's a Forest-wide issue (and Region/Washington due to budgets) so if others want to be invited to the discussion, all the better.</w:t>
            </w:r>
          </w:p>
        </w:tc>
      </w:tr>
      <w:tr w:rsidR="009510E3" w:rsidRPr="005C4E2B" w14:paraId="78B6705B" w14:textId="77777777" w:rsidTr="009510E3">
        <w:tc>
          <w:tcPr>
            <w:tcW w:w="1165" w:type="dxa"/>
            <w:shd w:val="clear" w:color="auto" w:fill="auto"/>
          </w:tcPr>
          <w:p w14:paraId="6DDC2349" w14:textId="739A0215" w:rsidR="009510E3" w:rsidRDefault="009510E3" w:rsidP="002835EA">
            <w:pPr>
              <w:jc w:val="center"/>
              <w:rPr>
                <w:rFonts w:asciiTheme="majorHAnsi" w:hAnsiTheme="majorHAnsi" w:cstheme="majorHAnsi"/>
                <w:sz w:val="20"/>
                <w:szCs w:val="20"/>
              </w:rPr>
            </w:pPr>
            <w:r>
              <w:rPr>
                <w:rFonts w:asciiTheme="majorHAnsi" w:hAnsiTheme="majorHAnsi" w:cstheme="majorHAnsi"/>
                <w:sz w:val="20"/>
                <w:szCs w:val="20"/>
              </w:rPr>
              <w:t>10</w:t>
            </w:r>
          </w:p>
        </w:tc>
        <w:tc>
          <w:tcPr>
            <w:tcW w:w="8305" w:type="dxa"/>
            <w:shd w:val="clear" w:color="auto" w:fill="auto"/>
          </w:tcPr>
          <w:p w14:paraId="38C82CC9" w14:textId="1A5BA674" w:rsidR="009510E3" w:rsidRPr="00E11BC3" w:rsidRDefault="009510E3" w:rsidP="002835EA">
            <w:pPr>
              <w:rPr>
                <w:rFonts w:asciiTheme="majorHAnsi" w:hAnsiTheme="majorHAnsi" w:cstheme="majorHAnsi"/>
                <w:b/>
                <w:sz w:val="20"/>
                <w:szCs w:val="20"/>
              </w:rPr>
            </w:pPr>
            <w:r w:rsidRPr="00E11BC3">
              <w:rPr>
                <w:rFonts w:asciiTheme="majorHAnsi" w:hAnsiTheme="majorHAnsi" w:cstheme="majorHAnsi"/>
                <w:b/>
                <w:sz w:val="20"/>
                <w:szCs w:val="20"/>
              </w:rPr>
              <w:t>Monitoring Work Group update</w:t>
            </w:r>
            <w:r>
              <w:rPr>
                <w:rFonts w:asciiTheme="majorHAnsi" w:hAnsiTheme="majorHAnsi" w:cstheme="majorHAnsi"/>
                <w:b/>
                <w:sz w:val="20"/>
                <w:szCs w:val="20"/>
              </w:rPr>
              <w:t xml:space="preserve"> – Robin Wall</w:t>
            </w:r>
          </w:p>
          <w:p w14:paraId="2B651317" w14:textId="027D4A28" w:rsidR="009510E3" w:rsidRDefault="009510E3" w:rsidP="008B52F6">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sz w:val="20"/>
                <w:szCs w:val="20"/>
              </w:rPr>
              <w:t>November 8</w:t>
            </w:r>
            <w:r w:rsidRPr="00E76A16">
              <w:rPr>
                <w:rFonts w:asciiTheme="majorHAnsi" w:hAnsiTheme="majorHAnsi" w:cstheme="majorHAnsi"/>
                <w:sz w:val="20"/>
                <w:szCs w:val="20"/>
                <w:vertAlign w:val="superscript"/>
              </w:rPr>
              <w:t>th</w:t>
            </w:r>
            <w:r>
              <w:rPr>
                <w:rFonts w:asciiTheme="majorHAnsi" w:hAnsiTheme="majorHAnsi" w:cstheme="majorHAnsi"/>
                <w:sz w:val="20"/>
                <w:szCs w:val="20"/>
              </w:rPr>
              <w:t xml:space="preserve"> Symposium update</w:t>
            </w:r>
            <w:r w:rsidR="004E79E1">
              <w:rPr>
                <w:rFonts w:asciiTheme="majorHAnsi" w:hAnsiTheme="majorHAnsi" w:cstheme="majorHAnsi"/>
                <w:sz w:val="20"/>
                <w:szCs w:val="20"/>
              </w:rPr>
              <w:t>:</w:t>
            </w:r>
          </w:p>
          <w:p w14:paraId="6F13BAAD" w14:textId="5E13303C" w:rsidR="009510E3" w:rsidRDefault="004E79E1" w:rsidP="008B52F6">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sz w:val="20"/>
                <w:szCs w:val="20"/>
              </w:rPr>
              <w:t>Ku</w:t>
            </w:r>
            <w:r w:rsidR="009510E3">
              <w:rPr>
                <w:rFonts w:asciiTheme="majorHAnsi" w:hAnsiTheme="majorHAnsi" w:cstheme="majorHAnsi"/>
                <w:sz w:val="20"/>
                <w:szCs w:val="20"/>
              </w:rPr>
              <w:t xml:space="preserve">dos and congratulations for </w:t>
            </w:r>
            <w:r>
              <w:rPr>
                <w:rFonts w:asciiTheme="majorHAnsi" w:hAnsiTheme="majorHAnsi" w:cstheme="majorHAnsi"/>
                <w:sz w:val="20"/>
                <w:szCs w:val="20"/>
              </w:rPr>
              <w:t>those that pulled together this gr</w:t>
            </w:r>
            <w:r w:rsidR="009510E3">
              <w:rPr>
                <w:rFonts w:asciiTheme="majorHAnsi" w:hAnsiTheme="majorHAnsi" w:cstheme="majorHAnsi"/>
                <w:sz w:val="20"/>
                <w:szCs w:val="20"/>
              </w:rPr>
              <w:t xml:space="preserve">eat event. </w:t>
            </w:r>
            <w:r>
              <w:rPr>
                <w:rFonts w:asciiTheme="majorHAnsi" w:hAnsiTheme="majorHAnsi" w:cstheme="majorHAnsi"/>
                <w:sz w:val="20"/>
                <w:szCs w:val="20"/>
              </w:rPr>
              <w:t>Well attended by a d</w:t>
            </w:r>
            <w:r w:rsidR="009510E3">
              <w:rPr>
                <w:rFonts w:asciiTheme="majorHAnsi" w:hAnsiTheme="majorHAnsi" w:cstheme="majorHAnsi"/>
                <w:sz w:val="20"/>
                <w:szCs w:val="20"/>
              </w:rPr>
              <w:t xml:space="preserve">iverse </w:t>
            </w:r>
            <w:r>
              <w:rPr>
                <w:rFonts w:asciiTheme="majorHAnsi" w:hAnsiTheme="majorHAnsi" w:cstheme="majorHAnsi"/>
                <w:sz w:val="20"/>
                <w:szCs w:val="20"/>
              </w:rPr>
              <w:t>group</w:t>
            </w:r>
            <w:r w:rsidR="009510E3">
              <w:rPr>
                <w:rFonts w:asciiTheme="majorHAnsi" w:hAnsiTheme="majorHAnsi" w:cstheme="majorHAnsi"/>
                <w:sz w:val="20"/>
                <w:szCs w:val="20"/>
              </w:rPr>
              <w:t>. Grea</w:t>
            </w:r>
            <w:r>
              <w:rPr>
                <w:rFonts w:asciiTheme="majorHAnsi" w:hAnsiTheme="majorHAnsi" w:cstheme="majorHAnsi"/>
                <w:sz w:val="20"/>
                <w:szCs w:val="20"/>
              </w:rPr>
              <w:t>t boost to our reputation. Well-</w:t>
            </w:r>
            <w:r w:rsidR="009510E3">
              <w:rPr>
                <w:rFonts w:asciiTheme="majorHAnsi" w:hAnsiTheme="majorHAnsi" w:cstheme="majorHAnsi"/>
                <w:sz w:val="20"/>
                <w:szCs w:val="20"/>
              </w:rPr>
              <w:t xml:space="preserve">designed day; Very informative construct. Great networking </w:t>
            </w:r>
            <w:r>
              <w:rPr>
                <w:rFonts w:asciiTheme="majorHAnsi" w:hAnsiTheme="majorHAnsi" w:cstheme="majorHAnsi"/>
                <w:sz w:val="20"/>
                <w:szCs w:val="20"/>
              </w:rPr>
              <w:t>opportunities</w:t>
            </w:r>
            <w:r w:rsidR="009510E3">
              <w:rPr>
                <w:rFonts w:asciiTheme="majorHAnsi" w:hAnsiTheme="majorHAnsi" w:cstheme="majorHAnsi"/>
                <w:sz w:val="20"/>
                <w:szCs w:val="20"/>
              </w:rPr>
              <w:t xml:space="preserve">. </w:t>
            </w:r>
            <w:r>
              <w:rPr>
                <w:rFonts w:asciiTheme="majorHAnsi" w:hAnsiTheme="majorHAnsi" w:cstheme="majorHAnsi"/>
                <w:sz w:val="20"/>
                <w:szCs w:val="20"/>
              </w:rPr>
              <w:t xml:space="preserve">Especially liked the discussion sessions after each block of presentations when all </w:t>
            </w:r>
            <w:r w:rsidR="009B3AE4">
              <w:rPr>
                <w:rFonts w:asciiTheme="majorHAnsi" w:hAnsiTheme="majorHAnsi" w:cstheme="majorHAnsi"/>
                <w:sz w:val="20"/>
                <w:szCs w:val="20"/>
              </w:rPr>
              <w:t>presenters</w:t>
            </w:r>
            <w:r>
              <w:rPr>
                <w:rFonts w:asciiTheme="majorHAnsi" w:hAnsiTheme="majorHAnsi" w:cstheme="majorHAnsi"/>
                <w:sz w:val="20"/>
                <w:szCs w:val="20"/>
              </w:rPr>
              <w:t xml:space="preserve"> were available at the front of the room for questions and comments.</w:t>
            </w:r>
          </w:p>
          <w:p w14:paraId="31428C99" w14:textId="0ED3D296" w:rsidR="009510E3" w:rsidRPr="004E79E1" w:rsidRDefault="004E79E1" w:rsidP="008B52F6">
            <w:pPr>
              <w:pStyle w:val="ListParagraph"/>
              <w:numPr>
                <w:ilvl w:val="0"/>
                <w:numId w:val="13"/>
              </w:numPr>
              <w:ind w:left="155" w:hanging="180"/>
              <w:rPr>
                <w:rFonts w:asciiTheme="majorHAnsi" w:hAnsiTheme="majorHAnsi" w:cstheme="majorHAnsi"/>
                <w:b/>
                <w:i/>
                <w:sz w:val="20"/>
                <w:szCs w:val="20"/>
              </w:rPr>
            </w:pPr>
            <w:r w:rsidRPr="004E79E1">
              <w:rPr>
                <w:rFonts w:asciiTheme="majorHAnsi" w:hAnsiTheme="majorHAnsi" w:cstheme="majorHAnsi"/>
                <w:b/>
                <w:i/>
                <w:color w:val="00B050"/>
                <w:sz w:val="20"/>
                <w:szCs w:val="20"/>
              </w:rPr>
              <w:t>Micheau to follow up with attendees to invite them to become ACCG members.</w:t>
            </w:r>
            <w:r w:rsidR="009510E3" w:rsidRPr="004E79E1">
              <w:rPr>
                <w:rFonts w:asciiTheme="majorHAnsi" w:hAnsiTheme="majorHAnsi" w:cstheme="majorHAnsi"/>
                <w:b/>
                <w:i/>
                <w:sz w:val="20"/>
                <w:szCs w:val="20"/>
              </w:rPr>
              <w:t xml:space="preserve"> </w:t>
            </w:r>
          </w:p>
        </w:tc>
      </w:tr>
      <w:tr w:rsidR="009510E3" w:rsidRPr="005C4E2B" w14:paraId="4A4EF8A4" w14:textId="77777777" w:rsidTr="009510E3">
        <w:tc>
          <w:tcPr>
            <w:tcW w:w="1165" w:type="dxa"/>
            <w:shd w:val="clear" w:color="auto" w:fill="auto"/>
          </w:tcPr>
          <w:p w14:paraId="4AC4C903" w14:textId="54F1012B" w:rsidR="009510E3" w:rsidRDefault="009510E3" w:rsidP="002835EA">
            <w:pPr>
              <w:jc w:val="center"/>
              <w:rPr>
                <w:rFonts w:asciiTheme="majorHAnsi" w:hAnsiTheme="majorHAnsi" w:cstheme="majorHAnsi"/>
                <w:sz w:val="20"/>
                <w:szCs w:val="20"/>
              </w:rPr>
            </w:pPr>
            <w:r>
              <w:rPr>
                <w:rFonts w:asciiTheme="majorHAnsi" w:hAnsiTheme="majorHAnsi" w:cstheme="majorHAnsi"/>
                <w:sz w:val="20"/>
                <w:szCs w:val="20"/>
              </w:rPr>
              <w:t>11</w:t>
            </w:r>
          </w:p>
        </w:tc>
        <w:tc>
          <w:tcPr>
            <w:tcW w:w="8305" w:type="dxa"/>
            <w:shd w:val="clear" w:color="auto" w:fill="auto"/>
          </w:tcPr>
          <w:p w14:paraId="63A1A42A" w14:textId="2CC58261" w:rsidR="009510E3" w:rsidRPr="00E31040" w:rsidRDefault="009510E3" w:rsidP="00E31040">
            <w:pPr>
              <w:ind w:left="-25"/>
              <w:rPr>
                <w:rFonts w:asciiTheme="majorHAnsi" w:hAnsiTheme="majorHAnsi" w:cstheme="majorHAnsi"/>
                <w:b/>
                <w:sz w:val="20"/>
                <w:szCs w:val="20"/>
              </w:rPr>
            </w:pPr>
            <w:r w:rsidRPr="00E11BC3">
              <w:rPr>
                <w:rFonts w:asciiTheme="majorHAnsi" w:hAnsiTheme="majorHAnsi" w:cstheme="majorHAnsi"/>
                <w:b/>
                <w:sz w:val="20"/>
                <w:szCs w:val="20"/>
              </w:rPr>
              <w:t>Agency/organization updates (round table)</w:t>
            </w:r>
          </w:p>
          <w:p w14:paraId="709C0C0B" w14:textId="2FAB9C19" w:rsidR="009510E3" w:rsidRDefault="004E79E1" w:rsidP="004D499E">
            <w:pPr>
              <w:pStyle w:val="ListParagraph"/>
              <w:numPr>
                <w:ilvl w:val="0"/>
                <w:numId w:val="20"/>
              </w:numPr>
              <w:ind w:left="245" w:hanging="270"/>
              <w:rPr>
                <w:rFonts w:asciiTheme="majorHAnsi" w:hAnsiTheme="majorHAnsi" w:cstheme="majorHAnsi"/>
                <w:sz w:val="20"/>
                <w:szCs w:val="20"/>
              </w:rPr>
            </w:pPr>
            <w:r w:rsidRPr="004E79E1">
              <w:rPr>
                <w:rFonts w:asciiTheme="majorHAnsi" w:hAnsiTheme="majorHAnsi" w:cstheme="majorHAnsi"/>
                <w:b/>
                <w:color w:val="C00000"/>
                <w:sz w:val="20"/>
                <w:szCs w:val="20"/>
              </w:rPr>
              <w:t>Evatt</w:t>
            </w:r>
            <w:r>
              <w:rPr>
                <w:rFonts w:asciiTheme="majorHAnsi" w:hAnsiTheme="majorHAnsi" w:cstheme="majorHAnsi"/>
                <w:b/>
                <w:color w:val="C00000"/>
                <w:sz w:val="20"/>
                <w:szCs w:val="20"/>
              </w:rPr>
              <w:t>, Foothill Conservancy</w:t>
            </w:r>
            <w:r w:rsidRPr="004E79E1">
              <w:rPr>
                <w:rFonts w:asciiTheme="majorHAnsi" w:hAnsiTheme="majorHAnsi" w:cstheme="majorHAnsi"/>
                <w:b/>
                <w:color w:val="C00000"/>
                <w:sz w:val="20"/>
                <w:szCs w:val="20"/>
              </w:rPr>
              <w:t xml:space="preserve">: </w:t>
            </w:r>
            <w:r w:rsidR="009510E3">
              <w:rPr>
                <w:rFonts w:asciiTheme="majorHAnsi" w:hAnsiTheme="majorHAnsi" w:cstheme="majorHAnsi"/>
                <w:sz w:val="20"/>
                <w:szCs w:val="20"/>
              </w:rPr>
              <w:t xml:space="preserve"> </w:t>
            </w:r>
            <w:r>
              <w:rPr>
                <w:rFonts w:asciiTheme="majorHAnsi" w:hAnsiTheme="majorHAnsi" w:cstheme="majorHAnsi"/>
                <w:sz w:val="20"/>
                <w:szCs w:val="20"/>
              </w:rPr>
              <w:t>FC is d</w:t>
            </w:r>
            <w:r w:rsidR="009510E3">
              <w:rPr>
                <w:rFonts w:asciiTheme="majorHAnsi" w:hAnsiTheme="majorHAnsi" w:cstheme="majorHAnsi"/>
                <w:sz w:val="20"/>
                <w:szCs w:val="20"/>
              </w:rPr>
              <w:t xml:space="preserve">oing a survey </w:t>
            </w:r>
            <w:r>
              <w:rPr>
                <w:rFonts w:asciiTheme="majorHAnsi" w:hAnsiTheme="majorHAnsi" w:cstheme="majorHAnsi"/>
                <w:sz w:val="20"/>
                <w:szCs w:val="20"/>
              </w:rPr>
              <w:t>of</w:t>
            </w:r>
            <w:r w:rsidR="009510E3">
              <w:rPr>
                <w:rFonts w:asciiTheme="majorHAnsi" w:hAnsiTheme="majorHAnsi" w:cstheme="majorHAnsi"/>
                <w:sz w:val="20"/>
                <w:szCs w:val="20"/>
              </w:rPr>
              <w:t xml:space="preserve"> </w:t>
            </w:r>
            <w:r>
              <w:rPr>
                <w:rFonts w:asciiTheme="majorHAnsi" w:hAnsiTheme="majorHAnsi" w:cstheme="majorHAnsi"/>
                <w:sz w:val="20"/>
                <w:szCs w:val="20"/>
              </w:rPr>
              <w:t>the Mokulmne R</w:t>
            </w:r>
            <w:r w:rsidR="009510E3">
              <w:rPr>
                <w:rFonts w:asciiTheme="majorHAnsi" w:hAnsiTheme="majorHAnsi" w:cstheme="majorHAnsi"/>
                <w:sz w:val="20"/>
                <w:szCs w:val="20"/>
              </w:rPr>
              <w:t xml:space="preserve">iver; </w:t>
            </w:r>
            <w:r>
              <w:rPr>
                <w:rFonts w:asciiTheme="majorHAnsi" w:hAnsiTheme="majorHAnsi" w:cstheme="majorHAnsi"/>
                <w:sz w:val="20"/>
                <w:szCs w:val="20"/>
              </w:rPr>
              <w:t>have some great photos</w:t>
            </w:r>
            <w:r w:rsidR="009510E3">
              <w:rPr>
                <w:rFonts w:asciiTheme="majorHAnsi" w:hAnsiTheme="majorHAnsi" w:cstheme="majorHAnsi"/>
                <w:sz w:val="20"/>
                <w:szCs w:val="20"/>
              </w:rPr>
              <w:t xml:space="preserve">, surveyed </w:t>
            </w:r>
            <w:r>
              <w:rPr>
                <w:rFonts w:asciiTheme="majorHAnsi" w:hAnsiTheme="majorHAnsi" w:cstheme="majorHAnsi"/>
                <w:sz w:val="20"/>
                <w:szCs w:val="20"/>
              </w:rPr>
              <w:t xml:space="preserve">from </w:t>
            </w:r>
            <w:r w:rsidRPr="004E79E1">
              <w:rPr>
                <w:rFonts w:asciiTheme="majorHAnsi" w:hAnsiTheme="majorHAnsi" w:cstheme="majorHAnsi"/>
                <w:sz w:val="20"/>
                <w:szCs w:val="20"/>
                <w:highlight w:val="yellow"/>
              </w:rPr>
              <w:t>????</w:t>
            </w:r>
            <w:r>
              <w:rPr>
                <w:rFonts w:asciiTheme="majorHAnsi" w:hAnsiTheme="majorHAnsi" w:cstheme="majorHAnsi"/>
                <w:sz w:val="20"/>
                <w:szCs w:val="20"/>
              </w:rPr>
              <w:t xml:space="preserve"> to Middle B</w:t>
            </w:r>
            <w:r w:rsidR="009510E3">
              <w:rPr>
                <w:rFonts w:asciiTheme="majorHAnsi" w:hAnsiTheme="majorHAnsi" w:cstheme="majorHAnsi"/>
                <w:sz w:val="20"/>
                <w:szCs w:val="20"/>
              </w:rPr>
              <w:t xml:space="preserve">ar. Results </w:t>
            </w:r>
            <w:r>
              <w:rPr>
                <w:rFonts w:asciiTheme="majorHAnsi" w:hAnsiTheme="majorHAnsi" w:cstheme="majorHAnsi"/>
                <w:sz w:val="20"/>
                <w:szCs w:val="20"/>
              </w:rPr>
              <w:t>available</w:t>
            </w:r>
            <w:r w:rsidR="009510E3">
              <w:rPr>
                <w:rFonts w:asciiTheme="majorHAnsi" w:hAnsiTheme="majorHAnsi" w:cstheme="majorHAnsi"/>
                <w:sz w:val="20"/>
                <w:szCs w:val="20"/>
              </w:rPr>
              <w:t xml:space="preserve"> by end of year; </w:t>
            </w:r>
            <w:r w:rsidRPr="004E79E1">
              <w:rPr>
                <w:rFonts w:asciiTheme="majorHAnsi" w:hAnsiTheme="majorHAnsi" w:cstheme="majorHAnsi"/>
                <w:b/>
                <w:i/>
                <w:color w:val="00B050"/>
                <w:sz w:val="20"/>
                <w:szCs w:val="20"/>
              </w:rPr>
              <w:t xml:space="preserve">Micheau to </w:t>
            </w:r>
            <w:r w:rsidR="009510E3" w:rsidRPr="004E79E1">
              <w:rPr>
                <w:rFonts w:asciiTheme="majorHAnsi" w:hAnsiTheme="majorHAnsi" w:cstheme="majorHAnsi"/>
                <w:b/>
                <w:i/>
                <w:color w:val="00B050"/>
                <w:sz w:val="20"/>
                <w:szCs w:val="20"/>
              </w:rPr>
              <w:t xml:space="preserve">get info from her for web. </w:t>
            </w:r>
          </w:p>
          <w:p w14:paraId="00C12D78" w14:textId="1376080D" w:rsidR="009510E3" w:rsidRDefault="009510E3" w:rsidP="004D499E">
            <w:pPr>
              <w:pStyle w:val="ListParagraph"/>
              <w:numPr>
                <w:ilvl w:val="0"/>
                <w:numId w:val="20"/>
              </w:numPr>
              <w:ind w:left="245" w:hanging="270"/>
              <w:rPr>
                <w:rFonts w:asciiTheme="majorHAnsi" w:hAnsiTheme="majorHAnsi" w:cstheme="majorHAnsi"/>
                <w:sz w:val="20"/>
                <w:szCs w:val="20"/>
              </w:rPr>
            </w:pPr>
            <w:r w:rsidRPr="004E79E1">
              <w:rPr>
                <w:rFonts w:asciiTheme="majorHAnsi" w:hAnsiTheme="majorHAnsi" w:cstheme="majorHAnsi"/>
                <w:b/>
                <w:color w:val="C00000"/>
                <w:sz w:val="20"/>
                <w:szCs w:val="20"/>
              </w:rPr>
              <w:t>Swartz</w:t>
            </w:r>
            <w:r w:rsidR="004E79E1" w:rsidRPr="004E79E1">
              <w:rPr>
                <w:rFonts w:asciiTheme="majorHAnsi" w:hAnsiTheme="majorHAnsi" w:cstheme="majorHAnsi"/>
                <w:b/>
                <w:color w:val="C00000"/>
                <w:sz w:val="20"/>
                <w:szCs w:val="20"/>
              </w:rPr>
              <w:t>, EBMUD</w:t>
            </w:r>
            <w:r w:rsidRPr="004E79E1">
              <w:rPr>
                <w:rFonts w:asciiTheme="majorHAnsi" w:hAnsiTheme="majorHAnsi" w:cstheme="majorHAnsi"/>
                <w:b/>
                <w:color w:val="C00000"/>
                <w:sz w:val="20"/>
                <w:szCs w:val="20"/>
              </w:rPr>
              <w:t>:</w:t>
            </w:r>
            <w:r>
              <w:rPr>
                <w:rFonts w:asciiTheme="majorHAnsi" w:hAnsiTheme="majorHAnsi" w:cstheme="majorHAnsi"/>
                <w:sz w:val="20"/>
                <w:szCs w:val="20"/>
              </w:rPr>
              <w:t xml:space="preserve"> </w:t>
            </w:r>
            <w:r w:rsidR="004E79E1">
              <w:rPr>
                <w:rFonts w:asciiTheme="majorHAnsi" w:hAnsiTheme="majorHAnsi" w:cstheme="majorHAnsi"/>
                <w:sz w:val="20"/>
                <w:szCs w:val="20"/>
              </w:rPr>
              <w:t>Have been counting salmon… count is considerably greater than last year.</w:t>
            </w:r>
          </w:p>
          <w:p w14:paraId="27C15179" w14:textId="1E425463" w:rsidR="009510E3" w:rsidRDefault="004E79E1" w:rsidP="004D499E">
            <w:pPr>
              <w:pStyle w:val="ListParagraph"/>
              <w:numPr>
                <w:ilvl w:val="0"/>
                <w:numId w:val="20"/>
              </w:numPr>
              <w:ind w:left="245" w:hanging="270"/>
              <w:rPr>
                <w:rFonts w:asciiTheme="majorHAnsi" w:hAnsiTheme="majorHAnsi" w:cstheme="majorHAnsi"/>
                <w:sz w:val="20"/>
                <w:szCs w:val="20"/>
              </w:rPr>
            </w:pPr>
            <w:r w:rsidRPr="004E79E1">
              <w:rPr>
                <w:rFonts w:asciiTheme="majorHAnsi" w:hAnsiTheme="majorHAnsi" w:cstheme="majorHAnsi"/>
                <w:b/>
                <w:color w:val="C00000"/>
                <w:sz w:val="20"/>
                <w:szCs w:val="20"/>
              </w:rPr>
              <w:t>Wilensky:</w:t>
            </w:r>
            <w:r>
              <w:rPr>
                <w:rFonts w:asciiTheme="majorHAnsi" w:hAnsiTheme="majorHAnsi" w:cstheme="majorHAnsi"/>
                <w:sz w:val="20"/>
                <w:szCs w:val="20"/>
              </w:rPr>
              <w:t xml:space="preserve"> Note that we have an Amador County S</w:t>
            </w:r>
            <w:r w:rsidR="009510E3">
              <w:rPr>
                <w:rFonts w:asciiTheme="majorHAnsi" w:hAnsiTheme="majorHAnsi" w:cstheme="majorHAnsi"/>
                <w:sz w:val="20"/>
                <w:szCs w:val="20"/>
              </w:rPr>
              <w:t>up</w:t>
            </w:r>
            <w:r>
              <w:rPr>
                <w:rFonts w:asciiTheme="majorHAnsi" w:hAnsiTheme="majorHAnsi" w:cstheme="majorHAnsi"/>
                <w:sz w:val="20"/>
                <w:szCs w:val="20"/>
              </w:rPr>
              <w:t>ervisor (Frank Axe)</w:t>
            </w:r>
            <w:r w:rsidR="009510E3">
              <w:rPr>
                <w:rFonts w:asciiTheme="majorHAnsi" w:hAnsiTheme="majorHAnsi" w:cstheme="majorHAnsi"/>
                <w:sz w:val="20"/>
                <w:szCs w:val="20"/>
              </w:rPr>
              <w:t xml:space="preserve"> here today: </w:t>
            </w:r>
            <w:r>
              <w:rPr>
                <w:rFonts w:asciiTheme="majorHAnsi" w:hAnsiTheme="majorHAnsi" w:cstheme="majorHAnsi"/>
                <w:sz w:val="20"/>
                <w:szCs w:val="20"/>
              </w:rPr>
              <w:t>Welcome!</w:t>
            </w:r>
          </w:p>
          <w:p w14:paraId="25539721" w14:textId="45053CC6" w:rsidR="009510E3" w:rsidRDefault="009510E3" w:rsidP="004D499E">
            <w:pPr>
              <w:pStyle w:val="ListParagraph"/>
              <w:numPr>
                <w:ilvl w:val="0"/>
                <w:numId w:val="20"/>
              </w:numPr>
              <w:ind w:left="245" w:hanging="270"/>
              <w:rPr>
                <w:rFonts w:asciiTheme="majorHAnsi" w:hAnsiTheme="majorHAnsi" w:cstheme="majorHAnsi"/>
                <w:sz w:val="20"/>
                <w:szCs w:val="20"/>
              </w:rPr>
            </w:pPr>
            <w:r w:rsidRPr="004E79E1">
              <w:rPr>
                <w:rFonts w:asciiTheme="majorHAnsi" w:hAnsiTheme="majorHAnsi" w:cstheme="majorHAnsi"/>
                <w:b/>
                <w:color w:val="C00000"/>
                <w:sz w:val="20"/>
                <w:szCs w:val="20"/>
              </w:rPr>
              <w:t>Wall</w:t>
            </w:r>
            <w:r w:rsidR="004E79E1" w:rsidRPr="004E79E1">
              <w:rPr>
                <w:rFonts w:asciiTheme="majorHAnsi" w:hAnsiTheme="majorHAnsi" w:cstheme="majorHAnsi"/>
                <w:b/>
                <w:color w:val="C00000"/>
                <w:sz w:val="20"/>
                <w:szCs w:val="20"/>
              </w:rPr>
              <w:t>, USFS</w:t>
            </w:r>
            <w:r w:rsidRPr="004E79E1">
              <w:rPr>
                <w:rFonts w:asciiTheme="majorHAnsi" w:hAnsiTheme="majorHAnsi" w:cstheme="majorHAnsi"/>
                <w:b/>
                <w:color w:val="C00000"/>
                <w:sz w:val="20"/>
                <w:szCs w:val="20"/>
              </w:rPr>
              <w:t>:</w:t>
            </w:r>
            <w:r w:rsidR="004E79E1">
              <w:rPr>
                <w:rFonts w:asciiTheme="majorHAnsi" w:hAnsiTheme="majorHAnsi" w:cstheme="majorHAnsi"/>
                <w:sz w:val="20"/>
                <w:szCs w:val="20"/>
              </w:rPr>
              <w:t xml:space="preserve"> Working on the CFLR FY17 annual report… have as</w:t>
            </w:r>
            <w:r>
              <w:rPr>
                <w:rFonts w:asciiTheme="majorHAnsi" w:hAnsiTheme="majorHAnsi" w:cstheme="majorHAnsi"/>
                <w:sz w:val="20"/>
                <w:szCs w:val="20"/>
              </w:rPr>
              <w:t xml:space="preserve">ked </w:t>
            </w:r>
            <w:r w:rsidR="00E40287">
              <w:rPr>
                <w:rFonts w:asciiTheme="majorHAnsi" w:hAnsiTheme="majorHAnsi" w:cstheme="majorHAnsi"/>
                <w:sz w:val="20"/>
                <w:szCs w:val="20"/>
              </w:rPr>
              <w:t>many of you for information</w:t>
            </w:r>
            <w:r>
              <w:rPr>
                <w:rFonts w:asciiTheme="majorHAnsi" w:hAnsiTheme="majorHAnsi" w:cstheme="majorHAnsi"/>
                <w:sz w:val="20"/>
                <w:szCs w:val="20"/>
              </w:rPr>
              <w:t xml:space="preserve">, </w:t>
            </w:r>
            <w:r w:rsidR="00E40287">
              <w:rPr>
                <w:rFonts w:asciiTheme="majorHAnsi" w:hAnsiTheme="majorHAnsi" w:cstheme="majorHAnsi"/>
                <w:sz w:val="20"/>
                <w:szCs w:val="20"/>
              </w:rPr>
              <w:t>still need from non-</w:t>
            </w:r>
            <w:r>
              <w:rPr>
                <w:rFonts w:asciiTheme="majorHAnsi" w:hAnsiTheme="majorHAnsi" w:cstheme="majorHAnsi"/>
                <w:sz w:val="20"/>
                <w:szCs w:val="20"/>
              </w:rPr>
              <w:t xml:space="preserve">respondents. Anything you want to highlight in report… biomass plant; </w:t>
            </w:r>
            <w:r w:rsidR="00E40287">
              <w:rPr>
                <w:rFonts w:asciiTheme="majorHAnsi" w:hAnsiTheme="majorHAnsi" w:cstheme="majorHAnsi"/>
                <w:sz w:val="20"/>
                <w:szCs w:val="20"/>
              </w:rPr>
              <w:t>CHIPS</w:t>
            </w:r>
            <w:r>
              <w:rPr>
                <w:rFonts w:asciiTheme="majorHAnsi" w:hAnsiTheme="majorHAnsi" w:cstheme="majorHAnsi"/>
                <w:sz w:val="20"/>
                <w:szCs w:val="20"/>
              </w:rPr>
              <w:t xml:space="preserve">, </w:t>
            </w:r>
            <w:r w:rsidR="00E40287">
              <w:rPr>
                <w:rFonts w:asciiTheme="majorHAnsi" w:hAnsiTheme="majorHAnsi" w:cstheme="majorHAnsi"/>
                <w:sz w:val="20"/>
                <w:szCs w:val="20"/>
              </w:rPr>
              <w:t>TREX</w:t>
            </w:r>
            <w:r>
              <w:rPr>
                <w:rFonts w:asciiTheme="majorHAnsi" w:hAnsiTheme="majorHAnsi" w:cstheme="majorHAnsi"/>
                <w:sz w:val="20"/>
                <w:szCs w:val="20"/>
              </w:rPr>
              <w:t xml:space="preserve">; </w:t>
            </w:r>
            <w:r w:rsidR="00E40287">
              <w:rPr>
                <w:rFonts w:asciiTheme="majorHAnsi" w:hAnsiTheme="majorHAnsi" w:cstheme="majorHAnsi"/>
                <w:sz w:val="20"/>
                <w:szCs w:val="20"/>
              </w:rPr>
              <w:t>1</w:t>
            </w:r>
            <w:r w:rsidR="00E40287" w:rsidRPr="00E40287">
              <w:rPr>
                <w:rFonts w:asciiTheme="majorHAnsi" w:hAnsiTheme="majorHAnsi" w:cstheme="majorHAnsi"/>
                <w:sz w:val="20"/>
                <w:szCs w:val="20"/>
                <w:vertAlign w:val="superscript"/>
              </w:rPr>
              <w:t>st</w:t>
            </w:r>
            <w:r w:rsidR="00E40287">
              <w:rPr>
                <w:rFonts w:asciiTheme="majorHAnsi" w:hAnsiTheme="majorHAnsi" w:cstheme="majorHAnsi"/>
                <w:sz w:val="20"/>
                <w:szCs w:val="20"/>
              </w:rPr>
              <w:t xml:space="preserve"> draft needs to be complete by Thanksgiving</w:t>
            </w:r>
            <w:r>
              <w:rPr>
                <w:rFonts w:asciiTheme="majorHAnsi" w:hAnsiTheme="majorHAnsi" w:cstheme="majorHAnsi"/>
                <w:sz w:val="20"/>
                <w:szCs w:val="20"/>
              </w:rPr>
              <w:t>.</w:t>
            </w:r>
          </w:p>
          <w:p w14:paraId="7C499C07" w14:textId="3555BC1F" w:rsidR="009510E3" w:rsidRDefault="00E40287" w:rsidP="004D499E">
            <w:pPr>
              <w:pStyle w:val="ListParagraph"/>
              <w:numPr>
                <w:ilvl w:val="0"/>
                <w:numId w:val="20"/>
              </w:numPr>
              <w:ind w:left="245" w:hanging="270"/>
              <w:rPr>
                <w:rFonts w:asciiTheme="majorHAnsi" w:hAnsiTheme="majorHAnsi" w:cstheme="majorHAnsi"/>
                <w:sz w:val="20"/>
                <w:szCs w:val="20"/>
              </w:rPr>
            </w:pPr>
            <w:r w:rsidRPr="00E40287">
              <w:rPr>
                <w:rFonts w:asciiTheme="majorHAnsi" w:hAnsiTheme="majorHAnsi" w:cstheme="majorHAnsi"/>
                <w:b/>
                <w:color w:val="C00000"/>
                <w:sz w:val="20"/>
                <w:szCs w:val="20"/>
              </w:rPr>
              <w:lastRenderedPageBreak/>
              <w:t>Kleinfelter, CDFW</w:t>
            </w:r>
            <w:r w:rsidR="009510E3" w:rsidRPr="00E40287">
              <w:rPr>
                <w:rFonts w:asciiTheme="majorHAnsi" w:hAnsiTheme="majorHAnsi" w:cstheme="majorHAnsi"/>
                <w:b/>
                <w:color w:val="C00000"/>
                <w:sz w:val="20"/>
                <w:szCs w:val="20"/>
              </w:rPr>
              <w:t>:</w:t>
            </w:r>
            <w:r w:rsidR="009510E3">
              <w:rPr>
                <w:rFonts w:asciiTheme="majorHAnsi" w:hAnsiTheme="majorHAnsi" w:cstheme="majorHAnsi"/>
                <w:sz w:val="20"/>
                <w:szCs w:val="20"/>
              </w:rPr>
              <w:t xml:space="preserve"> deer pellets… </w:t>
            </w:r>
            <w:r>
              <w:rPr>
                <w:rFonts w:asciiTheme="majorHAnsi" w:hAnsiTheme="majorHAnsi" w:cstheme="majorHAnsi"/>
                <w:sz w:val="20"/>
                <w:szCs w:val="20"/>
              </w:rPr>
              <w:t xml:space="preserve">will </w:t>
            </w:r>
            <w:r w:rsidRPr="00E40287">
              <w:rPr>
                <w:rFonts w:asciiTheme="majorHAnsi" w:hAnsiTheme="majorHAnsi" w:cstheme="majorHAnsi"/>
                <w:b/>
                <w:i/>
                <w:color w:val="00B050"/>
                <w:sz w:val="20"/>
                <w:szCs w:val="20"/>
              </w:rPr>
              <w:t>send Micheau a published article on his work that can be posted to the ACCG website.</w:t>
            </w:r>
            <w:r w:rsidR="009510E3" w:rsidRPr="00E40287">
              <w:rPr>
                <w:rFonts w:asciiTheme="majorHAnsi" w:hAnsiTheme="majorHAnsi" w:cstheme="majorHAnsi"/>
                <w:b/>
                <w:i/>
                <w:color w:val="00B050"/>
                <w:sz w:val="20"/>
                <w:szCs w:val="20"/>
              </w:rPr>
              <w:t xml:space="preserve"> </w:t>
            </w:r>
          </w:p>
          <w:p w14:paraId="3928EE7B" w14:textId="2109B2EE" w:rsidR="009510E3" w:rsidRPr="00E40287" w:rsidRDefault="00E40287" w:rsidP="00E40287">
            <w:pPr>
              <w:pStyle w:val="ListParagraph"/>
              <w:numPr>
                <w:ilvl w:val="0"/>
                <w:numId w:val="20"/>
              </w:numPr>
              <w:ind w:left="245" w:hanging="270"/>
              <w:rPr>
                <w:rFonts w:asciiTheme="majorHAnsi" w:hAnsiTheme="majorHAnsi" w:cstheme="majorHAnsi"/>
                <w:sz w:val="20"/>
                <w:szCs w:val="20"/>
              </w:rPr>
            </w:pPr>
            <w:r w:rsidRPr="00E40287">
              <w:rPr>
                <w:rFonts w:asciiTheme="majorHAnsi" w:hAnsiTheme="majorHAnsi" w:cstheme="majorHAnsi"/>
                <w:b/>
                <w:color w:val="C00000"/>
                <w:sz w:val="20"/>
                <w:szCs w:val="20"/>
              </w:rPr>
              <w:t>Pickard</w:t>
            </w:r>
            <w:r w:rsidR="009510E3" w:rsidRPr="00E40287">
              <w:rPr>
                <w:rFonts w:asciiTheme="majorHAnsi" w:hAnsiTheme="majorHAnsi" w:cstheme="majorHAnsi"/>
                <w:b/>
                <w:color w:val="C00000"/>
                <w:sz w:val="20"/>
                <w:szCs w:val="20"/>
              </w:rPr>
              <w:t xml:space="preserve">, </w:t>
            </w:r>
            <w:r w:rsidRPr="00E40287">
              <w:rPr>
                <w:rFonts w:asciiTheme="majorHAnsi" w:hAnsiTheme="majorHAnsi" w:cstheme="majorHAnsi"/>
                <w:b/>
                <w:color w:val="C00000"/>
                <w:sz w:val="20"/>
                <w:szCs w:val="20"/>
              </w:rPr>
              <w:t>Sierra Nevada Conservancy</w:t>
            </w:r>
            <w:r w:rsidR="009510E3" w:rsidRPr="00E40287">
              <w:rPr>
                <w:rFonts w:asciiTheme="majorHAnsi" w:hAnsiTheme="majorHAnsi" w:cstheme="majorHAnsi"/>
                <w:b/>
                <w:color w:val="C00000"/>
                <w:sz w:val="20"/>
                <w:szCs w:val="20"/>
              </w:rPr>
              <w:t>:</w:t>
            </w:r>
            <w:r w:rsidR="009510E3">
              <w:rPr>
                <w:rFonts w:asciiTheme="majorHAnsi" w:hAnsiTheme="majorHAnsi" w:cstheme="majorHAnsi"/>
                <w:sz w:val="20"/>
                <w:szCs w:val="20"/>
              </w:rPr>
              <w:t xml:space="preserve"> </w:t>
            </w:r>
            <w:r>
              <w:rPr>
                <w:rFonts w:asciiTheme="majorHAnsi" w:hAnsiTheme="majorHAnsi" w:cstheme="majorHAnsi"/>
                <w:sz w:val="20"/>
                <w:szCs w:val="20"/>
              </w:rPr>
              <w:t>December</w:t>
            </w:r>
            <w:r w:rsidR="009510E3">
              <w:rPr>
                <w:rFonts w:asciiTheme="majorHAnsi" w:hAnsiTheme="majorHAnsi" w:cstheme="majorHAnsi"/>
                <w:sz w:val="20"/>
                <w:szCs w:val="20"/>
              </w:rPr>
              <w:t xml:space="preserve"> 6</w:t>
            </w:r>
            <w:r w:rsidR="009510E3" w:rsidRPr="000B2E85">
              <w:rPr>
                <w:rFonts w:asciiTheme="majorHAnsi" w:hAnsiTheme="majorHAnsi" w:cstheme="majorHAnsi"/>
                <w:sz w:val="20"/>
                <w:szCs w:val="20"/>
                <w:vertAlign w:val="superscript"/>
              </w:rPr>
              <w:t>th</w:t>
            </w:r>
            <w:r w:rsidR="009510E3">
              <w:rPr>
                <w:rFonts w:asciiTheme="majorHAnsi" w:hAnsiTheme="majorHAnsi" w:cstheme="majorHAnsi"/>
                <w:sz w:val="20"/>
                <w:szCs w:val="20"/>
              </w:rPr>
              <w:t xml:space="preserve"> tour; </w:t>
            </w:r>
            <w:r>
              <w:rPr>
                <w:rFonts w:asciiTheme="majorHAnsi" w:hAnsiTheme="majorHAnsi" w:cstheme="majorHAnsi"/>
                <w:sz w:val="20"/>
                <w:szCs w:val="20"/>
              </w:rPr>
              <w:t xml:space="preserve">starts in </w:t>
            </w:r>
            <w:r w:rsidR="009510E3">
              <w:rPr>
                <w:rFonts w:asciiTheme="majorHAnsi" w:hAnsiTheme="majorHAnsi" w:cstheme="majorHAnsi"/>
                <w:sz w:val="20"/>
                <w:szCs w:val="20"/>
              </w:rPr>
              <w:t xml:space="preserve">Jackson </w:t>
            </w:r>
            <w:r>
              <w:rPr>
                <w:rFonts w:asciiTheme="majorHAnsi" w:hAnsiTheme="majorHAnsi" w:cstheme="majorHAnsi"/>
                <w:sz w:val="20"/>
                <w:szCs w:val="20"/>
              </w:rPr>
              <w:t>at 1PM. Will highlight Butte F</w:t>
            </w:r>
            <w:r w:rsidR="009510E3">
              <w:rPr>
                <w:rFonts w:asciiTheme="majorHAnsi" w:hAnsiTheme="majorHAnsi" w:cstheme="majorHAnsi"/>
                <w:sz w:val="20"/>
                <w:szCs w:val="20"/>
              </w:rPr>
              <w:t xml:space="preserve">ire, </w:t>
            </w:r>
            <w:r>
              <w:rPr>
                <w:rFonts w:asciiTheme="majorHAnsi" w:hAnsiTheme="majorHAnsi" w:cstheme="majorHAnsi"/>
                <w:sz w:val="20"/>
                <w:szCs w:val="20"/>
              </w:rPr>
              <w:t>Railroad F</w:t>
            </w:r>
            <w:r w:rsidR="009510E3">
              <w:rPr>
                <w:rFonts w:asciiTheme="majorHAnsi" w:hAnsiTheme="majorHAnsi" w:cstheme="majorHAnsi"/>
                <w:sz w:val="20"/>
                <w:szCs w:val="20"/>
              </w:rPr>
              <w:t xml:space="preserve">lat, </w:t>
            </w:r>
            <w:r>
              <w:rPr>
                <w:rFonts w:asciiTheme="majorHAnsi" w:hAnsiTheme="majorHAnsi" w:cstheme="majorHAnsi"/>
                <w:sz w:val="20"/>
                <w:szCs w:val="20"/>
              </w:rPr>
              <w:t>a BLM</w:t>
            </w:r>
            <w:r w:rsidR="009510E3">
              <w:rPr>
                <w:rFonts w:asciiTheme="majorHAnsi" w:hAnsiTheme="majorHAnsi" w:cstheme="majorHAnsi"/>
                <w:sz w:val="20"/>
                <w:szCs w:val="20"/>
              </w:rPr>
              <w:t xml:space="preserve"> parcel…</w:t>
            </w:r>
            <w:r>
              <w:rPr>
                <w:rFonts w:asciiTheme="majorHAnsi" w:hAnsiTheme="majorHAnsi" w:cstheme="majorHAnsi"/>
                <w:sz w:val="20"/>
                <w:szCs w:val="20"/>
              </w:rPr>
              <w:t xml:space="preserve"> will finish at Wilensky’s home.</w:t>
            </w:r>
            <w:r w:rsidR="009510E3">
              <w:rPr>
                <w:rFonts w:asciiTheme="majorHAnsi" w:hAnsiTheme="majorHAnsi" w:cstheme="majorHAnsi"/>
                <w:sz w:val="20"/>
                <w:szCs w:val="20"/>
              </w:rPr>
              <w:t xml:space="preserve"> All </w:t>
            </w:r>
            <w:r>
              <w:rPr>
                <w:rFonts w:asciiTheme="majorHAnsi" w:hAnsiTheme="majorHAnsi" w:cstheme="majorHAnsi"/>
                <w:sz w:val="20"/>
                <w:szCs w:val="20"/>
              </w:rPr>
              <w:t>are welcome and encouraged to attend</w:t>
            </w:r>
            <w:r w:rsidR="009510E3">
              <w:rPr>
                <w:rFonts w:asciiTheme="majorHAnsi" w:hAnsiTheme="majorHAnsi" w:cstheme="majorHAnsi"/>
                <w:sz w:val="20"/>
                <w:szCs w:val="20"/>
              </w:rPr>
              <w:t xml:space="preserve">. Good discussions. New board </w:t>
            </w:r>
            <w:r>
              <w:rPr>
                <w:rFonts w:asciiTheme="majorHAnsi" w:hAnsiTheme="majorHAnsi" w:cstheme="majorHAnsi"/>
                <w:sz w:val="20"/>
                <w:szCs w:val="20"/>
              </w:rPr>
              <w:t>members. Reception at Hotel L</w:t>
            </w:r>
            <w:r w:rsidR="009510E3">
              <w:rPr>
                <w:rFonts w:asciiTheme="majorHAnsi" w:hAnsiTheme="majorHAnsi" w:cstheme="majorHAnsi"/>
                <w:sz w:val="20"/>
                <w:szCs w:val="20"/>
              </w:rPr>
              <w:t xml:space="preserve">eger in </w:t>
            </w:r>
            <w:r>
              <w:rPr>
                <w:rFonts w:asciiTheme="majorHAnsi" w:hAnsiTheme="majorHAnsi" w:cstheme="majorHAnsi"/>
                <w:sz w:val="20"/>
                <w:szCs w:val="20"/>
              </w:rPr>
              <w:t>Mokulumne Hill,</w:t>
            </w:r>
            <w:r w:rsidR="009510E3">
              <w:rPr>
                <w:rFonts w:asciiTheme="majorHAnsi" w:hAnsiTheme="majorHAnsi" w:cstheme="majorHAnsi"/>
                <w:sz w:val="20"/>
                <w:szCs w:val="20"/>
              </w:rPr>
              <w:t xml:space="preserve"> 5:30-7PM.  RSVP on </w:t>
            </w:r>
            <w:r>
              <w:rPr>
                <w:rFonts w:asciiTheme="majorHAnsi" w:hAnsiTheme="majorHAnsi" w:cstheme="majorHAnsi"/>
                <w:sz w:val="20"/>
                <w:szCs w:val="20"/>
              </w:rPr>
              <w:t>the SNC</w:t>
            </w:r>
            <w:r w:rsidR="009510E3">
              <w:rPr>
                <w:rFonts w:asciiTheme="majorHAnsi" w:hAnsiTheme="majorHAnsi" w:cstheme="majorHAnsi"/>
                <w:sz w:val="20"/>
                <w:szCs w:val="20"/>
              </w:rPr>
              <w:t xml:space="preserve"> website. Press release</w:t>
            </w:r>
            <w:r>
              <w:rPr>
                <w:rFonts w:asciiTheme="majorHAnsi" w:hAnsiTheme="majorHAnsi" w:cstheme="majorHAnsi"/>
                <w:sz w:val="20"/>
                <w:szCs w:val="20"/>
              </w:rPr>
              <w:t xml:space="preserve"> out </w:t>
            </w:r>
            <w:r w:rsidR="009510E3">
              <w:rPr>
                <w:rFonts w:asciiTheme="majorHAnsi" w:hAnsiTheme="majorHAnsi" w:cstheme="majorHAnsi"/>
                <w:sz w:val="20"/>
                <w:szCs w:val="20"/>
              </w:rPr>
              <w:t xml:space="preserve">soon </w:t>
            </w:r>
            <w:r>
              <w:rPr>
                <w:rFonts w:asciiTheme="majorHAnsi" w:hAnsiTheme="majorHAnsi" w:cstheme="majorHAnsi"/>
                <w:sz w:val="20"/>
                <w:szCs w:val="20"/>
              </w:rPr>
              <w:t>and will be put on ACCG web</w:t>
            </w:r>
            <w:r w:rsidR="009510E3">
              <w:rPr>
                <w:rFonts w:asciiTheme="majorHAnsi" w:hAnsiTheme="majorHAnsi" w:cstheme="majorHAnsi"/>
                <w:sz w:val="20"/>
                <w:szCs w:val="20"/>
              </w:rPr>
              <w:t xml:space="preserve">. Nice to have locals </w:t>
            </w:r>
            <w:r>
              <w:rPr>
                <w:rFonts w:asciiTheme="majorHAnsi" w:hAnsiTheme="majorHAnsi" w:cstheme="majorHAnsi"/>
                <w:sz w:val="20"/>
                <w:szCs w:val="20"/>
              </w:rPr>
              <w:t>explain work</w:t>
            </w:r>
            <w:r w:rsidR="009510E3">
              <w:rPr>
                <w:rFonts w:asciiTheme="majorHAnsi" w:hAnsiTheme="majorHAnsi" w:cstheme="majorHAnsi"/>
                <w:sz w:val="20"/>
                <w:szCs w:val="20"/>
              </w:rPr>
              <w:t xml:space="preserve"> to new </w:t>
            </w:r>
            <w:r>
              <w:rPr>
                <w:rFonts w:asciiTheme="majorHAnsi" w:hAnsiTheme="majorHAnsi" w:cstheme="majorHAnsi"/>
                <w:sz w:val="20"/>
                <w:szCs w:val="20"/>
              </w:rPr>
              <w:t>Board Members</w:t>
            </w:r>
            <w:r w:rsidR="009510E3">
              <w:rPr>
                <w:rFonts w:asciiTheme="majorHAnsi" w:hAnsiTheme="majorHAnsi" w:cstheme="majorHAnsi"/>
                <w:sz w:val="20"/>
                <w:szCs w:val="20"/>
              </w:rPr>
              <w:t xml:space="preserve">, etc. Some </w:t>
            </w:r>
            <w:r>
              <w:rPr>
                <w:rFonts w:asciiTheme="majorHAnsi" w:hAnsiTheme="majorHAnsi" w:cstheme="majorHAnsi"/>
                <w:sz w:val="20"/>
                <w:szCs w:val="20"/>
              </w:rPr>
              <w:t xml:space="preserve">talks </w:t>
            </w:r>
            <w:r w:rsidR="009510E3">
              <w:rPr>
                <w:rFonts w:asciiTheme="majorHAnsi" w:hAnsiTheme="majorHAnsi" w:cstheme="majorHAnsi"/>
                <w:sz w:val="20"/>
                <w:szCs w:val="20"/>
              </w:rPr>
              <w:t>will be n</w:t>
            </w:r>
            <w:r>
              <w:rPr>
                <w:rFonts w:asciiTheme="majorHAnsi" w:hAnsiTheme="majorHAnsi" w:cstheme="majorHAnsi"/>
                <w:sz w:val="20"/>
                <w:szCs w:val="20"/>
              </w:rPr>
              <w:t>arrated. Post fire land use conv</w:t>
            </w:r>
            <w:r w:rsidR="009510E3">
              <w:rPr>
                <w:rFonts w:asciiTheme="majorHAnsi" w:hAnsiTheme="majorHAnsi" w:cstheme="majorHAnsi"/>
                <w:sz w:val="20"/>
                <w:szCs w:val="20"/>
              </w:rPr>
              <w:t>ersion. Still need donations. Rain plan: come here</w:t>
            </w:r>
            <w:r>
              <w:rPr>
                <w:rFonts w:asciiTheme="majorHAnsi" w:hAnsiTheme="majorHAnsi" w:cstheme="majorHAnsi"/>
                <w:sz w:val="20"/>
                <w:szCs w:val="20"/>
              </w:rPr>
              <w:t xml:space="preserve"> (Vets Hall in West Point)</w:t>
            </w:r>
            <w:r w:rsidR="009510E3">
              <w:rPr>
                <w:rFonts w:asciiTheme="majorHAnsi" w:hAnsiTheme="majorHAnsi" w:cstheme="majorHAnsi"/>
                <w:sz w:val="20"/>
                <w:szCs w:val="20"/>
              </w:rPr>
              <w:t xml:space="preserve">… get presentations. </w:t>
            </w:r>
            <w:r w:rsidR="009510E3" w:rsidRPr="00E40287">
              <w:rPr>
                <w:rFonts w:asciiTheme="majorHAnsi" w:hAnsiTheme="majorHAnsi" w:cstheme="majorHAnsi"/>
                <w:sz w:val="20"/>
                <w:szCs w:val="20"/>
              </w:rPr>
              <w:t xml:space="preserve">Board meeting </w:t>
            </w:r>
            <w:r>
              <w:rPr>
                <w:rFonts w:asciiTheme="majorHAnsi" w:hAnsiTheme="majorHAnsi" w:cstheme="majorHAnsi"/>
                <w:sz w:val="20"/>
                <w:szCs w:val="20"/>
              </w:rPr>
              <w:t xml:space="preserve">is </w:t>
            </w:r>
            <w:r w:rsidR="009510E3" w:rsidRPr="00E40287">
              <w:rPr>
                <w:rFonts w:asciiTheme="majorHAnsi" w:hAnsiTheme="majorHAnsi" w:cstheme="majorHAnsi"/>
                <w:sz w:val="20"/>
                <w:szCs w:val="20"/>
              </w:rPr>
              <w:t>next day at Moke Hill town hall</w:t>
            </w:r>
            <w:r>
              <w:rPr>
                <w:rFonts w:asciiTheme="majorHAnsi" w:hAnsiTheme="majorHAnsi" w:cstheme="majorHAnsi"/>
                <w:sz w:val="20"/>
                <w:szCs w:val="20"/>
              </w:rPr>
              <w:t>.</w:t>
            </w:r>
            <w:r>
              <w:rPr>
                <w:rFonts w:asciiTheme="majorHAnsi" w:hAnsiTheme="majorHAnsi" w:cstheme="majorHAnsi"/>
                <w:sz w:val="20"/>
                <w:szCs w:val="20"/>
              </w:rPr>
              <w:br/>
              <w:t xml:space="preserve">Also, </w:t>
            </w:r>
            <w:r>
              <w:rPr>
                <w:rFonts w:asciiTheme="majorHAnsi" w:hAnsiTheme="majorHAnsi" w:cstheme="majorHAnsi"/>
                <w:b/>
                <w:sz w:val="20"/>
                <w:szCs w:val="20"/>
              </w:rPr>
              <w:t xml:space="preserve">SNC </w:t>
            </w:r>
            <w:r>
              <w:rPr>
                <w:rFonts w:asciiTheme="majorHAnsi" w:hAnsiTheme="majorHAnsi" w:cstheme="majorHAnsi"/>
                <w:sz w:val="20"/>
                <w:szCs w:val="20"/>
              </w:rPr>
              <w:t>will be updating its strategic plan soon</w:t>
            </w:r>
            <w:r w:rsidR="009510E3" w:rsidRPr="00E40287">
              <w:rPr>
                <w:rFonts w:asciiTheme="majorHAnsi" w:hAnsiTheme="majorHAnsi" w:cstheme="majorHAnsi"/>
                <w:sz w:val="20"/>
                <w:szCs w:val="20"/>
              </w:rPr>
              <w:t xml:space="preserve">. </w:t>
            </w:r>
            <w:r>
              <w:rPr>
                <w:rFonts w:asciiTheme="majorHAnsi" w:hAnsiTheme="majorHAnsi" w:cstheme="majorHAnsi"/>
                <w:sz w:val="20"/>
                <w:szCs w:val="20"/>
              </w:rPr>
              <w:t>First meeting probably on January 10th</w:t>
            </w:r>
            <w:r w:rsidR="009510E3" w:rsidRPr="00E40287">
              <w:rPr>
                <w:rFonts w:asciiTheme="majorHAnsi" w:hAnsiTheme="majorHAnsi" w:cstheme="majorHAnsi"/>
                <w:sz w:val="20"/>
                <w:szCs w:val="20"/>
              </w:rPr>
              <w:t xml:space="preserve"> in Sonora 9:30-12:30. </w:t>
            </w:r>
            <w:r w:rsidRPr="00E40287">
              <w:rPr>
                <w:rFonts w:asciiTheme="majorHAnsi" w:hAnsiTheme="majorHAnsi" w:cstheme="majorHAnsi"/>
                <w:b/>
                <w:i/>
                <w:color w:val="00B050"/>
                <w:sz w:val="20"/>
                <w:szCs w:val="20"/>
              </w:rPr>
              <w:t>Pickard</w:t>
            </w:r>
            <w:r w:rsidR="009510E3" w:rsidRPr="00E40287">
              <w:rPr>
                <w:rFonts w:asciiTheme="majorHAnsi" w:hAnsiTheme="majorHAnsi" w:cstheme="majorHAnsi"/>
                <w:b/>
                <w:i/>
                <w:color w:val="00B050"/>
                <w:sz w:val="20"/>
                <w:szCs w:val="20"/>
              </w:rPr>
              <w:t xml:space="preserve"> will send out email with dates, etc.</w:t>
            </w:r>
          </w:p>
          <w:p w14:paraId="1A70DD83" w14:textId="6A543B9B" w:rsidR="009510E3" w:rsidRDefault="009510E3" w:rsidP="004D499E">
            <w:pPr>
              <w:pStyle w:val="ListParagraph"/>
              <w:numPr>
                <w:ilvl w:val="0"/>
                <w:numId w:val="20"/>
              </w:numPr>
              <w:ind w:left="245" w:hanging="270"/>
              <w:rPr>
                <w:rFonts w:asciiTheme="majorHAnsi" w:hAnsiTheme="majorHAnsi" w:cstheme="majorHAnsi"/>
                <w:sz w:val="20"/>
                <w:szCs w:val="20"/>
              </w:rPr>
            </w:pPr>
            <w:r w:rsidRPr="00CC0CCD">
              <w:rPr>
                <w:rFonts w:asciiTheme="majorHAnsi" w:hAnsiTheme="majorHAnsi" w:cstheme="majorHAnsi"/>
                <w:b/>
                <w:color w:val="C00000"/>
                <w:sz w:val="20"/>
                <w:szCs w:val="20"/>
              </w:rPr>
              <w:t>Haigh</w:t>
            </w:r>
            <w:r w:rsidR="00CC0CCD" w:rsidRPr="00CC0CCD">
              <w:rPr>
                <w:rFonts w:asciiTheme="majorHAnsi" w:hAnsiTheme="majorHAnsi" w:cstheme="majorHAnsi"/>
                <w:b/>
                <w:color w:val="C00000"/>
                <w:sz w:val="20"/>
                <w:szCs w:val="20"/>
              </w:rPr>
              <w:t>,</w:t>
            </w:r>
            <w:r w:rsidRPr="00CC0CCD">
              <w:rPr>
                <w:rFonts w:asciiTheme="majorHAnsi" w:hAnsiTheme="majorHAnsi" w:cstheme="majorHAnsi"/>
                <w:b/>
                <w:color w:val="C00000"/>
                <w:sz w:val="20"/>
                <w:szCs w:val="20"/>
              </w:rPr>
              <w:t xml:space="preserve"> BLM:</w:t>
            </w:r>
            <w:r w:rsidR="00CC0CCD">
              <w:rPr>
                <w:rFonts w:asciiTheme="majorHAnsi" w:hAnsiTheme="majorHAnsi" w:cstheme="majorHAnsi"/>
                <w:sz w:val="20"/>
                <w:szCs w:val="20"/>
              </w:rPr>
              <w:t xml:space="preserve"> J</w:t>
            </w:r>
            <w:r>
              <w:rPr>
                <w:rFonts w:asciiTheme="majorHAnsi" w:hAnsiTheme="majorHAnsi" w:cstheme="majorHAnsi"/>
                <w:sz w:val="20"/>
                <w:szCs w:val="20"/>
              </w:rPr>
              <w:t xml:space="preserve">ust went off fire </w:t>
            </w:r>
            <w:r w:rsidR="00CC0CCD">
              <w:rPr>
                <w:rFonts w:asciiTheme="majorHAnsi" w:hAnsiTheme="majorHAnsi" w:cstheme="majorHAnsi"/>
                <w:sz w:val="20"/>
                <w:szCs w:val="20"/>
              </w:rPr>
              <w:t>restrictions. Work on L</w:t>
            </w:r>
            <w:r>
              <w:rPr>
                <w:rFonts w:asciiTheme="majorHAnsi" w:hAnsiTheme="majorHAnsi" w:cstheme="majorHAnsi"/>
                <w:sz w:val="20"/>
                <w:szCs w:val="20"/>
              </w:rPr>
              <w:t>illigap</w:t>
            </w:r>
            <w:r w:rsidR="00CC0CCD">
              <w:rPr>
                <w:rFonts w:asciiTheme="majorHAnsi" w:hAnsiTheme="majorHAnsi" w:cstheme="majorHAnsi"/>
                <w:sz w:val="20"/>
                <w:szCs w:val="20"/>
              </w:rPr>
              <w:t xml:space="preserve"> 2 just started</w:t>
            </w:r>
            <w:r>
              <w:rPr>
                <w:rFonts w:asciiTheme="majorHAnsi" w:hAnsiTheme="majorHAnsi" w:cstheme="majorHAnsi"/>
                <w:sz w:val="20"/>
                <w:szCs w:val="20"/>
              </w:rPr>
              <w:t xml:space="preserve">; </w:t>
            </w:r>
            <w:r w:rsidR="00CC0CCD">
              <w:rPr>
                <w:rFonts w:asciiTheme="majorHAnsi" w:hAnsiTheme="majorHAnsi" w:cstheme="majorHAnsi"/>
                <w:sz w:val="20"/>
                <w:szCs w:val="20"/>
              </w:rPr>
              <w:t>Southern Mokulumne</w:t>
            </w:r>
            <w:r>
              <w:rPr>
                <w:rFonts w:asciiTheme="majorHAnsi" w:hAnsiTheme="majorHAnsi" w:cstheme="majorHAnsi"/>
                <w:sz w:val="20"/>
                <w:szCs w:val="20"/>
              </w:rPr>
              <w:t xml:space="preserve"> EA almost complete; 15-day review after </w:t>
            </w:r>
            <w:r w:rsidR="00CC0CCD">
              <w:rPr>
                <w:rFonts w:asciiTheme="majorHAnsi" w:hAnsiTheme="majorHAnsi" w:cstheme="majorHAnsi"/>
                <w:sz w:val="20"/>
                <w:szCs w:val="20"/>
              </w:rPr>
              <w:t>thanksgiving</w:t>
            </w:r>
            <w:r>
              <w:rPr>
                <w:rFonts w:asciiTheme="majorHAnsi" w:hAnsiTheme="majorHAnsi" w:cstheme="majorHAnsi"/>
                <w:sz w:val="20"/>
                <w:szCs w:val="20"/>
              </w:rPr>
              <w:t>; BLM putting statewide haz</w:t>
            </w:r>
            <w:r w:rsidR="00CC0CCD">
              <w:rPr>
                <w:rFonts w:asciiTheme="majorHAnsi" w:hAnsiTheme="majorHAnsi" w:cstheme="majorHAnsi"/>
                <w:sz w:val="20"/>
                <w:szCs w:val="20"/>
              </w:rPr>
              <w:t xml:space="preserve">ard tree removal </w:t>
            </w:r>
            <w:r>
              <w:rPr>
                <w:rFonts w:asciiTheme="majorHAnsi" w:hAnsiTheme="majorHAnsi" w:cstheme="majorHAnsi"/>
                <w:sz w:val="20"/>
                <w:szCs w:val="20"/>
              </w:rPr>
              <w:t xml:space="preserve">EA between now </w:t>
            </w:r>
            <w:r w:rsidR="00CC0CCD">
              <w:rPr>
                <w:rFonts w:asciiTheme="majorHAnsi" w:hAnsiTheme="majorHAnsi" w:cstheme="majorHAnsi"/>
                <w:sz w:val="20"/>
                <w:szCs w:val="20"/>
              </w:rPr>
              <w:t>and end of spring; streamlining</w:t>
            </w:r>
            <w:r>
              <w:rPr>
                <w:rFonts w:asciiTheme="majorHAnsi" w:hAnsiTheme="majorHAnsi" w:cstheme="majorHAnsi"/>
                <w:sz w:val="20"/>
                <w:szCs w:val="20"/>
              </w:rPr>
              <w:t xml:space="preserve"> process with </w:t>
            </w:r>
            <w:r w:rsidR="00CC0CCD">
              <w:rPr>
                <w:rFonts w:asciiTheme="majorHAnsi" w:hAnsiTheme="majorHAnsi" w:cstheme="majorHAnsi"/>
                <w:sz w:val="20"/>
                <w:szCs w:val="20"/>
              </w:rPr>
              <w:t>PG&amp;E and counties to come in and cut dead trees</w:t>
            </w:r>
            <w:r>
              <w:rPr>
                <w:rFonts w:asciiTheme="majorHAnsi" w:hAnsiTheme="majorHAnsi" w:cstheme="majorHAnsi"/>
                <w:sz w:val="20"/>
                <w:szCs w:val="20"/>
              </w:rPr>
              <w:t xml:space="preserve">; signigance is </w:t>
            </w:r>
            <w:r w:rsidR="00CC0CCD">
              <w:rPr>
                <w:rFonts w:asciiTheme="majorHAnsi" w:hAnsiTheme="majorHAnsi" w:cstheme="majorHAnsi"/>
                <w:sz w:val="20"/>
                <w:szCs w:val="20"/>
              </w:rPr>
              <w:t>funds</w:t>
            </w:r>
            <w:r>
              <w:rPr>
                <w:rFonts w:asciiTheme="majorHAnsi" w:hAnsiTheme="majorHAnsi" w:cstheme="majorHAnsi"/>
                <w:sz w:val="20"/>
                <w:szCs w:val="20"/>
              </w:rPr>
              <w:t xml:space="preserve"> in </w:t>
            </w:r>
            <w:r w:rsidR="00CC0CCD">
              <w:rPr>
                <w:rFonts w:asciiTheme="majorHAnsi" w:hAnsiTheme="majorHAnsi" w:cstheme="majorHAnsi"/>
                <w:sz w:val="20"/>
                <w:szCs w:val="20"/>
              </w:rPr>
              <w:t xml:space="preserve">Mokulumne </w:t>
            </w:r>
            <w:r>
              <w:rPr>
                <w:rFonts w:asciiTheme="majorHAnsi" w:hAnsiTheme="majorHAnsi" w:cstheme="majorHAnsi"/>
                <w:sz w:val="20"/>
                <w:szCs w:val="20"/>
              </w:rPr>
              <w:t>watershed landscape level cultural/arch</w:t>
            </w:r>
            <w:r w:rsidR="00CC0CCD">
              <w:rPr>
                <w:rFonts w:asciiTheme="majorHAnsi" w:hAnsiTheme="majorHAnsi" w:cstheme="majorHAnsi"/>
                <w:sz w:val="20"/>
                <w:szCs w:val="20"/>
              </w:rPr>
              <w:t>eological surveys. Have identified</w:t>
            </w:r>
            <w:r>
              <w:rPr>
                <w:rFonts w:asciiTheme="majorHAnsi" w:hAnsiTheme="majorHAnsi" w:cstheme="majorHAnsi"/>
                <w:sz w:val="20"/>
                <w:szCs w:val="20"/>
              </w:rPr>
              <w:t xml:space="preserve"> 126 acres of </w:t>
            </w:r>
            <w:r w:rsidR="00CC0CCD">
              <w:rPr>
                <w:rFonts w:asciiTheme="majorHAnsi" w:hAnsiTheme="majorHAnsi" w:cstheme="majorHAnsi"/>
                <w:sz w:val="20"/>
                <w:szCs w:val="20"/>
              </w:rPr>
              <w:t>BLM</w:t>
            </w:r>
            <w:r>
              <w:rPr>
                <w:rFonts w:asciiTheme="majorHAnsi" w:hAnsiTheme="majorHAnsi" w:cstheme="majorHAnsi"/>
                <w:sz w:val="20"/>
                <w:szCs w:val="20"/>
              </w:rPr>
              <w:t xml:space="preserve"> lands to survey </w:t>
            </w:r>
            <w:r w:rsidR="00CC0CCD">
              <w:rPr>
                <w:rFonts w:asciiTheme="majorHAnsi" w:hAnsiTheme="majorHAnsi" w:cstheme="majorHAnsi"/>
                <w:sz w:val="20"/>
                <w:szCs w:val="20"/>
              </w:rPr>
              <w:t xml:space="preserve">and intend to survey </w:t>
            </w:r>
            <w:r>
              <w:rPr>
                <w:rFonts w:asciiTheme="majorHAnsi" w:hAnsiTheme="majorHAnsi" w:cstheme="majorHAnsi"/>
                <w:sz w:val="20"/>
                <w:szCs w:val="20"/>
              </w:rPr>
              <w:t xml:space="preserve">all over the winter.  </w:t>
            </w:r>
            <w:r w:rsidR="00CC0CCD">
              <w:rPr>
                <w:rFonts w:asciiTheme="majorHAnsi" w:hAnsiTheme="majorHAnsi" w:cstheme="majorHAnsi"/>
                <w:sz w:val="20"/>
                <w:szCs w:val="20"/>
              </w:rPr>
              <w:t xml:space="preserve">This represents the </w:t>
            </w:r>
            <w:r>
              <w:rPr>
                <w:rFonts w:asciiTheme="majorHAnsi" w:hAnsiTheme="majorHAnsi" w:cstheme="majorHAnsi"/>
                <w:sz w:val="20"/>
                <w:szCs w:val="20"/>
              </w:rPr>
              <w:t xml:space="preserve">200 feet on </w:t>
            </w:r>
            <w:r w:rsidR="00CC0CCD">
              <w:rPr>
                <w:rFonts w:asciiTheme="majorHAnsi" w:hAnsiTheme="majorHAnsi" w:cstheme="majorHAnsi"/>
                <w:sz w:val="20"/>
                <w:szCs w:val="20"/>
              </w:rPr>
              <w:t>bordering roads, etc.. Finally, M</w:t>
            </w:r>
            <w:r>
              <w:rPr>
                <w:rFonts w:asciiTheme="majorHAnsi" w:hAnsiTheme="majorHAnsi" w:cstheme="majorHAnsi"/>
                <w:sz w:val="20"/>
                <w:szCs w:val="20"/>
              </w:rPr>
              <w:t>onte got a</w:t>
            </w:r>
            <w:r w:rsidR="00CC0CCD">
              <w:rPr>
                <w:rFonts w:asciiTheme="majorHAnsi" w:hAnsiTheme="majorHAnsi" w:cstheme="majorHAnsi"/>
                <w:sz w:val="20"/>
                <w:szCs w:val="20"/>
              </w:rPr>
              <w:t xml:space="preserve"> group of young foresters from Yale; Y</w:t>
            </w:r>
            <w:r>
              <w:rPr>
                <w:rFonts w:asciiTheme="majorHAnsi" w:hAnsiTheme="majorHAnsi" w:cstheme="majorHAnsi"/>
                <w:sz w:val="20"/>
                <w:szCs w:val="20"/>
              </w:rPr>
              <w:t xml:space="preserve">ale is sending 4-6 more students </w:t>
            </w:r>
            <w:r w:rsidR="00CC0CCD">
              <w:rPr>
                <w:rFonts w:asciiTheme="majorHAnsi" w:hAnsiTheme="majorHAnsi" w:cstheme="majorHAnsi"/>
                <w:sz w:val="20"/>
                <w:szCs w:val="20"/>
              </w:rPr>
              <w:t>over the winter to poke around and see L</w:t>
            </w:r>
            <w:r>
              <w:rPr>
                <w:rFonts w:asciiTheme="majorHAnsi" w:hAnsiTheme="majorHAnsi" w:cstheme="majorHAnsi"/>
                <w:sz w:val="20"/>
                <w:szCs w:val="20"/>
              </w:rPr>
              <w:t xml:space="preserve">illigap. </w:t>
            </w:r>
            <w:r w:rsidR="00CC0CCD" w:rsidRPr="00CC0CCD">
              <w:rPr>
                <w:rFonts w:asciiTheme="majorHAnsi" w:hAnsiTheme="majorHAnsi" w:cstheme="majorHAnsi"/>
                <w:b/>
                <w:color w:val="C00000"/>
                <w:sz w:val="20"/>
                <w:szCs w:val="20"/>
              </w:rPr>
              <w:t>Evatt:</w:t>
            </w:r>
            <w:r w:rsidR="00CC0CCD">
              <w:rPr>
                <w:rFonts w:asciiTheme="majorHAnsi" w:hAnsiTheme="majorHAnsi" w:cstheme="majorHAnsi"/>
                <w:sz w:val="20"/>
                <w:szCs w:val="20"/>
              </w:rPr>
              <w:t xml:space="preserve"> are you</w:t>
            </w:r>
            <w:r>
              <w:rPr>
                <w:rFonts w:asciiTheme="majorHAnsi" w:hAnsiTheme="majorHAnsi" w:cstheme="majorHAnsi"/>
                <w:sz w:val="20"/>
                <w:szCs w:val="20"/>
              </w:rPr>
              <w:t xml:space="preserve"> doing a powerline </w:t>
            </w:r>
            <w:r w:rsidR="00CC0CCD">
              <w:rPr>
                <w:rFonts w:asciiTheme="majorHAnsi" w:hAnsiTheme="majorHAnsi" w:cstheme="majorHAnsi"/>
                <w:sz w:val="20"/>
                <w:szCs w:val="20"/>
              </w:rPr>
              <w:t>NEPA</w:t>
            </w:r>
            <w:r>
              <w:rPr>
                <w:rFonts w:asciiTheme="majorHAnsi" w:hAnsiTheme="majorHAnsi" w:cstheme="majorHAnsi"/>
                <w:sz w:val="20"/>
                <w:szCs w:val="20"/>
              </w:rPr>
              <w:t xml:space="preserve"> doc statewide? </w:t>
            </w:r>
            <w:r w:rsidR="00CC0CCD" w:rsidRPr="00CC0CCD">
              <w:rPr>
                <w:rFonts w:asciiTheme="majorHAnsi" w:hAnsiTheme="majorHAnsi" w:cstheme="majorHAnsi"/>
                <w:b/>
                <w:color w:val="C00000"/>
                <w:sz w:val="20"/>
                <w:szCs w:val="20"/>
              </w:rPr>
              <w:t>Haigh:</w:t>
            </w:r>
            <w:r w:rsidR="00CC0CCD">
              <w:rPr>
                <w:rFonts w:asciiTheme="majorHAnsi" w:hAnsiTheme="majorHAnsi" w:cstheme="majorHAnsi"/>
                <w:sz w:val="20"/>
                <w:szCs w:val="20"/>
              </w:rPr>
              <w:t xml:space="preserve"> </w:t>
            </w:r>
            <w:r>
              <w:rPr>
                <w:rFonts w:asciiTheme="majorHAnsi" w:hAnsiTheme="majorHAnsi" w:cstheme="majorHAnsi"/>
                <w:sz w:val="20"/>
                <w:szCs w:val="20"/>
              </w:rPr>
              <w:t>That’s the haz</w:t>
            </w:r>
            <w:r w:rsidR="00CC0CCD">
              <w:rPr>
                <w:rFonts w:asciiTheme="majorHAnsi" w:hAnsiTheme="majorHAnsi" w:cstheme="majorHAnsi"/>
                <w:sz w:val="20"/>
                <w:szCs w:val="20"/>
              </w:rPr>
              <w:t>ard</w:t>
            </w:r>
            <w:r>
              <w:rPr>
                <w:rFonts w:asciiTheme="majorHAnsi" w:hAnsiTheme="majorHAnsi" w:cstheme="majorHAnsi"/>
                <w:sz w:val="20"/>
                <w:szCs w:val="20"/>
              </w:rPr>
              <w:t xml:space="preserve"> tree removal statewide </w:t>
            </w:r>
            <w:r w:rsidR="00CC0CCD">
              <w:rPr>
                <w:rFonts w:asciiTheme="majorHAnsi" w:hAnsiTheme="majorHAnsi" w:cstheme="majorHAnsi"/>
                <w:sz w:val="20"/>
                <w:szCs w:val="20"/>
              </w:rPr>
              <w:t>process</w:t>
            </w:r>
            <w:r>
              <w:rPr>
                <w:rFonts w:asciiTheme="majorHAnsi" w:hAnsiTheme="majorHAnsi" w:cstheme="majorHAnsi"/>
                <w:sz w:val="20"/>
                <w:szCs w:val="20"/>
              </w:rPr>
              <w:t xml:space="preserve"> policy for near power lines and roads. </w:t>
            </w:r>
            <w:r w:rsidR="00CC0CCD" w:rsidRPr="00CC0CCD">
              <w:rPr>
                <w:rFonts w:asciiTheme="majorHAnsi" w:hAnsiTheme="majorHAnsi" w:cstheme="majorHAnsi"/>
                <w:b/>
                <w:i/>
                <w:color w:val="00B050"/>
                <w:sz w:val="20"/>
                <w:szCs w:val="20"/>
              </w:rPr>
              <w:t>Haigh</w:t>
            </w:r>
            <w:r w:rsidRPr="00CC0CCD">
              <w:rPr>
                <w:rFonts w:asciiTheme="majorHAnsi" w:hAnsiTheme="majorHAnsi" w:cstheme="majorHAnsi"/>
                <w:b/>
                <w:i/>
                <w:color w:val="00B050"/>
                <w:sz w:val="20"/>
                <w:szCs w:val="20"/>
              </w:rPr>
              <w:t xml:space="preserve"> will send </w:t>
            </w:r>
            <w:r w:rsidR="00CC0CCD" w:rsidRPr="00CC0CCD">
              <w:rPr>
                <w:rFonts w:asciiTheme="majorHAnsi" w:hAnsiTheme="majorHAnsi" w:cstheme="majorHAnsi"/>
                <w:b/>
                <w:i/>
                <w:color w:val="00B050"/>
                <w:sz w:val="20"/>
                <w:szCs w:val="20"/>
              </w:rPr>
              <w:t xml:space="preserve">info </w:t>
            </w:r>
            <w:r w:rsidRPr="00CC0CCD">
              <w:rPr>
                <w:rFonts w:asciiTheme="majorHAnsi" w:hAnsiTheme="majorHAnsi" w:cstheme="majorHAnsi"/>
                <w:b/>
                <w:i/>
                <w:color w:val="00B050"/>
                <w:sz w:val="20"/>
                <w:szCs w:val="20"/>
              </w:rPr>
              <w:t xml:space="preserve">to </w:t>
            </w:r>
            <w:r w:rsidR="00CC0CCD" w:rsidRPr="00CC0CCD">
              <w:rPr>
                <w:rFonts w:asciiTheme="majorHAnsi" w:hAnsiTheme="majorHAnsi" w:cstheme="majorHAnsi"/>
                <w:b/>
                <w:i/>
                <w:color w:val="00B050"/>
                <w:sz w:val="20"/>
                <w:szCs w:val="20"/>
              </w:rPr>
              <w:t>Evatt</w:t>
            </w:r>
            <w:r w:rsidRPr="00CC0CCD">
              <w:rPr>
                <w:rFonts w:asciiTheme="majorHAnsi" w:hAnsiTheme="majorHAnsi" w:cstheme="majorHAnsi"/>
                <w:b/>
                <w:i/>
                <w:color w:val="00B050"/>
                <w:sz w:val="20"/>
                <w:szCs w:val="20"/>
              </w:rPr>
              <w:t>.</w:t>
            </w:r>
          </w:p>
          <w:p w14:paraId="238F7019" w14:textId="7C7A6773" w:rsidR="009510E3" w:rsidRPr="00CC0CCD" w:rsidRDefault="00CC0CCD" w:rsidP="00CC0CCD">
            <w:pPr>
              <w:pStyle w:val="ListParagraph"/>
              <w:numPr>
                <w:ilvl w:val="0"/>
                <w:numId w:val="20"/>
              </w:numPr>
              <w:ind w:left="245" w:hanging="270"/>
              <w:rPr>
                <w:rFonts w:asciiTheme="majorHAnsi" w:hAnsiTheme="majorHAnsi" w:cstheme="majorHAnsi"/>
                <w:sz w:val="20"/>
                <w:szCs w:val="20"/>
              </w:rPr>
            </w:pPr>
            <w:r w:rsidRPr="00CC0CCD">
              <w:rPr>
                <w:rFonts w:asciiTheme="majorHAnsi" w:hAnsiTheme="majorHAnsi" w:cstheme="majorHAnsi"/>
                <w:b/>
                <w:color w:val="C00000"/>
                <w:sz w:val="20"/>
                <w:szCs w:val="20"/>
              </w:rPr>
              <w:t>Griffith, AB</w:t>
            </w:r>
            <w:r w:rsidR="009510E3" w:rsidRPr="00CC0CCD">
              <w:rPr>
                <w:rFonts w:asciiTheme="majorHAnsi" w:hAnsiTheme="majorHAnsi" w:cstheme="majorHAnsi"/>
                <w:b/>
                <w:color w:val="C00000"/>
                <w:sz w:val="20"/>
                <w:szCs w:val="20"/>
              </w:rPr>
              <w:t>C:</w:t>
            </w:r>
            <w:r w:rsidR="009510E3">
              <w:rPr>
                <w:rFonts w:asciiTheme="majorHAnsi" w:hAnsiTheme="majorHAnsi" w:cstheme="majorHAnsi"/>
                <w:sz w:val="20"/>
                <w:szCs w:val="20"/>
              </w:rPr>
              <w:t xml:space="preserve"> </w:t>
            </w:r>
            <w:r>
              <w:rPr>
                <w:rFonts w:asciiTheme="majorHAnsi" w:hAnsiTheme="majorHAnsi" w:cstheme="majorHAnsi"/>
                <w:sz w:val="20"/>
                <w:szCs w:val="20"/>
              </w:rPr>
              <w:t xml:space="preserve">ABC was treated to a great presentation </w:t>
            </w:r>
            <w:r w:rsidR="009510E3">
              <w:rPr>
                <w:rFonts w:asciiTheme="majorHAnsi" w:hAnsiTheme="majorHAnsi" w:cstheme="majorHAnsi"/>
                <w:sz w:val="20"/>
                <w:szCs w:val="20"/>
              </w:rPr>
              <w:t xml:space="preserve">from SNC and </w:t>
            </w:r>
            <w:r>
              <w:rPr>
                <w:rFonts w:asciiTheme="majorHAnsi" w:hAnsiTheme="majorHAnsi" w:cstheme="majorHAnsi"/>
                <w:sz w:val="20"/>
                <w:szCs w:val="20"/>
              </w:rPr>
              <w:t>Tahoe</w:t>
            </w:r>
            <w:r w:rsidR="009510E3">
              <w:rPr>
                <w:rFonts w:asciiTheme="majorHAnsi" w:hAnsiTheme="majorHAnsi" w:cstheme="majorHAnsi"/>
                <w:sz w:val="20"/>
                <w:szCs w:val="20"/>
              </w:rPr>
              <w:t xml:space="preserve"> on outdoor rec</w:t>
            </w:r>
            <w:r>
              <w:rPr>
                <w:rFonts w:asciiTheme="majorHAnsi" w:hAnsiTheme="majorHAnsi" w:cstheme="majorHAnsi"/>
                <w:sz w:val="20"/>
                <w:szCs w:val="20"/>
              </w:rPr>
              <w:t>reation</w:t>
            </w:r>
            <w:r w:rsidR="009510E3">
              <w:rPr>
                <w:rFonts w:asciiTheme="majorHAnsi" w:hAnsiTheme="majorHAnsi" w:cstheme="majorHAnsi"/>
                <w:sz w:val="20"/>
                <w:szCs w:val="20"/>
              </w:rPr>
              <w:t xml:space="preserve">. David showed same slides to </w:t>
            </w:r>
            <w:r>
              <w:rPr>
                <w:rFonts w:asciiTheme="majorHAnsi" w:hAnsiTheme="majorHAnsi" w:cstheme="majorHAnsi"/>
                <w:sz w:val="20"/>
                <w:szCs w:val="20"/>
              </w:rPr>
              <w:t xml:space="preserve">the </w:t>
            </w:r>
            <w:r w:rsidR="009510E3">
              <w:rPr>
                <w:rFonts w:asciiTheme="majorHAnsi" w:hAnsiTheme="majorHAnsi" w:cstheme="majorHAnsi"/>
                <w:sz w:val="20"/>
                <w:szCs w:val="20"/>
              </w:rPr>
              <w:t>econ</w:t>
            </w:r>
            <w:r>
              <w:rPr>
                <w:rFonts w:asciiTheme="majorHAnsi" w:hAnsiTheme="majorHAnsi" w:cstheme="majorHAnsi"/>
                <w:sz w:val="20"/>
                <w:szCs w:val="20"/>
              </w:rPr>
              <w:t>omic</w:t>
            </w:r>
            <w:r w:rsidR="009510E3">
              <w:rPr>
                <w:rFonts w:asciiTheme="majorHAnsi" w:hAnsiTheme="majorHAnsi" w:cstheme="majorHAnsi"/>
                <w:sz w:val="20"/>
                <w:szCs w:val="20"/>
              </w:rPr>
              <w:t xml:space="preserve"> dev</w:t>
            </w:r>
            <w:r>
              <w:rPr>
                <w:rFonts w:asciiTheme="majorHAnsi" w:hAnsiTheme="majorHAnsi" w:cstheme="majorHAnsi"/>
                <w:sz w:val="20"/>
                <w:szCs w:val="20"/>
              </w:rPr>
              <w:t>elopment</w:t>
            </w:r>
            <w:r w:rsidR="009510E3">
              <w:rPr>
                <w:rFonts w:asciiTheme="majorHAnsi" w:hAnsiTheme="majorHAnsi" w:cstheme="majorHAnsi"/>
                <w:sz w:val="20"/>
                <w:szCs w:val="20"/>
              </w:rPr>
              <w:t xml:space="preserve"> </w:t>
            </w:r>
            <w:r>
              <w:rPr>
                <w:rFonts w:asciiTheme="majorHAnsi" w:hAnsiTheme="majorHAnsi" w:cstheme="majorHAnsi"/>
                <w:sz w:val="20"/>
                <w:szCs w:val="20"/>
              </w:rPr>
              <w:t>committee</w:t>
            </w:r>
            <w:r w:rsidR="009510E3">
              <w:rPr>
                <w:rFonts w:asciiTheme="majorHAnsi" w:hAnsiTheme="majorHAnsi" w:cstheme="majorHAnsi"/>
                <w:sz w:val="20"/>
                <w:szCs w:val="20"/>
              </w:rPr>
              <w:t>.  They want to get involved. Two are going to Tahoe to see what they can do.</w:t>
            </w:r>
            <w:r>
              <w:rPr>
                <w:rFonts w:asciiTheme="majorHAnsi" w:hAnsiTheme="majorHAnsi" w:cstheme="majorHAnsi"/>
                <w:sz w:val="20"/>
                <w:szCs w:val="20"/>
              </w:rPr>
              <w:br/>
              <w:t xml:space="preserve">ABC will not meet in January. Their December speaker will </w:t>
            </w:r>
            <w:r w:rsidRPr="00CC0CCD">
              <w:rPr>
                <w:rFonts w:asciiTheme="majorHAnsi" w:hAnsiTheme="majorHAnsi" w:cstheme="majorHAnsi"/>
                <w:sz w:val="20"/>
                <w:szCs w:val="20"/>
              </w:rPr>
              <w:t>feature a presentation by Dr. Tamzen Stringham of the University of Nevada in Reno on the management and restoration of pinyon-juniper rangelands.</w:t>
            </w:r>
          </w:p>
          <w:p w14:paraId="16F4E4F9" w14:textId="7289C8A3" w:rsidR="009510E3" w:rsidRDefault="00CC0CCD" w:rsidP="004D499E">
            <w:pPr>
              <w:pStyle w:val="ListParagraph"/>
              <w:numPr>
                <w:ilvl w:val="0"/>
                <w:numId w:val="20"/>
              </w:numPr>
              <w:ind w:left="245" w:hanging="270"/>
              <w:rPr>
                <w:rFonts w:asciiTheme="majorHAnsi" w:hAnsiTheme="majorHAnsi" w:cstheme="majorHAnsi"/>
                <w:sz w:val="20"/>
                <w:szCs w:val="20"/>
              </w:rPr>
            </w:pPr>
            <w:r w:rsidRPr="00CC0CCD">
              <w:rPr>
                <w:rFonts w:asciiTheme="majorHAnsi" w:hAnsiTheme="majorHAnsi" w:cstheme="majorHAnsi"/>
                <w:b/>
                <w:color w:val="C00000"/>
                <w:sz w:val="20"/>
                <w:szCs w:val="20"/>
              </w:rPr>
              <w:t>Hintenmiller, ABC:</w:t>
            </w:r>
            <w:r>
              <w:rPr>
                <w:rFonts w:asciiTheme="majorHAnsi" w:hAnsiTheme="majorHAnsi" w:cstheme="majorHAnsi"/>
                <w:sz w:val="20"/>
                <w:szCs w:val="20"/>
              </w:rPr>
              <w:t xml:space="preserve"> </w:t>
            </w:r>
            <w:r w:rsidR="009510E3">
              <w:rPr>
                <w:rFonts w:asciiTheme="majorHAnsi" w:hAnsiTheme="majorHAnsi" w:cstheme="majorHAnsi"/>
                <w:sz w:val="20"/>
                <w:szCs w:val="20"/>
              </w:rPr>
              <w:t>W</w:t>
            </w:r>
            <w:r>
              <w:rPr>
                <w:rFonts w:asciiTheme="majorHAnsi" w:hAnsiTheme="majorHAnsi" w:cstheme="majorHAnsi"/>
                <w:sz w:val="20"/>
                <w:szCs w:val="20"/>
              </w:rPr>
              <w:t>est Carson project:</w:t>
            </w:r>
            <w:r w:rsidR="009510E3">
              <w:rPr>
                <w:rFonts w:asciiTheme="majorHAnsi" w:hAnsiTheme="majorHAnsi" w:cstheme="majorHAnsi"/>
                <w:sz w:val="20"/>
                <w:szCs w:val="20"/>
              </w:rPr>
              <w:t xml:space="preserve"> acreage reduced; work onl</w:t>
            </w:r>
            <w:r>
              <w:rPr>
                <w:rFonts w:asciiTheme="majorHAnsi" w:hAnsiTheme="majorHAnsi" w:cstheme="majorHAnsi"/>
                <w:sz w:val="20"/>
                <w:szCs w:val="20"/>
              </w:rPr>
              <w:t xml:space="preserve">y for hand crews; all wood utilization </w:t>
            </w:r>
            <w:r w:rsidR="009510E3">
              <w:rPr>
                <w:rFonts w:asciiTheme="majorHAnsi" w:hAnsiTheme="majorHAnsi" w:cstheme="majorHAnsi"/>
                <w:sz w:val="20"/>
                <w:szCs w:val="20"/>
              </w:rPr>
              <w:t>work now on hold; any insight on common problem? What do we do when feds don’t have money to do more complex arch</w:t>
            </w:r>
            <w:r>
              <w:rPr>
                <w:rFonts w:asciiTheme="majorHAnsi" w:hAnsiTheme="majorHAnsi" w:cstheme="majorHAnsi"/>
                <w:sz w:val="20"/>
                <w:szCs w:val="20"/>
              </w:rPr>
              <w:t>eological</w:t>
            </w:r>
            <w:r w:rsidR="009510E3">
              <w:rPr>
                <w:rFonts w:asciiTheme="majorHAnsi" w:hAnsiTheme="majorHAnsi" w:cstheme="majorHAnsi"/>
                <w:sz w:val="20"/>
                <w:szCs w:val="20"/>
              </w:rPr>
              <w:t xml:space="preserve"> studies? Our first experience, first </w:t>
            </w:r>
            <w:r w:rsidR="00E84D54">
              <w:rPr>
                <w:rFonts w:asciiTheme="majorHAnsi" w:hAnsiTheme="majorHAnsi" w:cstheme="majorHAnsi"/>
                <w:sz w:val="20"/>
                <w:szCs w:val="20"/>
              </w:rPr>
              <w:t xml:space="preserve">for Region 4 </w:t>
            </w:r>
            <w:r w:rsidR="009510E3">
              <w:rPr>
                <w:rFonts w:asciiTheme="majorHAnsi" w:hAnsiTheme="majorHAnsi" w:cstheme="majorHAnsi"/>
                <w:sz w:val="20"/>
                <w:szCs w:val="20"/>
              </w:rPr>
              <w:t>too… any help?</w:t>
            </w:r>
          </w:p>
          <w:p w14:paraId="344EEB96" w14:textId="213CBDD2" w:rsidR="009510E3" w:rsidRPr="00E84D54" w:rsidRDefault="00E84D54" w:rsidP="00E84D54">
            <w:pPr>
              <w:pStyle w:val="ListParagraph"/>
              <w:numPr>
                <w:ilvl w:val="0"/>
                <w:numId w:val="20"/>
              </w:numPr>
              <w:ind w:left="245" w:hanging="270"/>
              <w:rPr>
                <w:rFonts w:asciiTheme="majorHAnsi" w:hAnsiTheme="majorHAnsi" w:cstheme="majorHAnsi"/>
                <w:sz w:val="20"/>
                <w:szCs w:val="20"/>
              </w:rPr>
            </w:pPr>
            <w:r w:rsidRPr="00E84D54">
              <w:rPr>
                <w:rFonts w:asciiTheme="majorHAnsi" w:hAnsiTheme="majorHAnsi" w:cstheme="majorHAnsi"/>
                <w:b/>
                <w:color w:val="C00000"/>
                <w:sz w:val="20"/>
                <w:szCs w:val="20"/>
              </w:rPr>
              <w:t>Kuiken, USFS:</w:t>
            </w:r>
            <w:r>
              <w:rPr>
                <w:rFonts w:asciiTheme="majorHAnsi" w:hAnsiTheme="majorHAnsi" w:cstheme="majorHAnsi"/>
                <w:sz w:val="20"/>
                <w:szCs w:val="20"/>
              </w:rPr>
              <w:t xml:space="preserve">  Jason is the new Forest Supervisor for the Stanislaus National Forest. He is thrilled to be here.</w:t>
            </w:r>
            <w:r w:rsidR="009510E3">
              <w:rPr>
                <w:rFonts w:asciiTheme="majorHAnsi" w:hAnsiTheme="majorHAnsi" w:cstheme="majorHAnsi"/>
                <w:sz w:val="20"/>
                <w:szCs w:val="20"/>
              </w:rPr>
              <w:t xml:space="preserve"> </w:t>
            </w:r>
          </w:p>
          <w:p w14:paraId="76E36120" w14:textId="3D071423" w:rsidR="009510E3" w:rsidRDefault="00E84D54" w:rsidP="004D499E">
            <w:pPr>
              <w:pStyle w:val="ListParagraph"/>
              <w:numPr>
                <w:ilvl w:val="0"/>
                <w:numId w:val="20"/>
              </w:numPr>
              <w:ind w:left="245" w:hanging="270"/>
              <w:rPr>
                <w:rFonts w:asciiTheme="majorHAnsi" w:hAnsiTheme="majorHAnsi" w:cstheme="majorHAnsi"/>
                <w:sz w:val="20"/>
                <w:szCs w:val="20"/>
              </w:rPr>
            </w:pPr>
            <w:r w:rsidRPr="00E84D54">
              <w:rPr>
                <w:rFonts w:asciiTheme="majorHAnsi" w:hAnsiTheme="majorHAnsi" w:cstheme="majorHAnsi"/>
                <w:b/>
                <w:color w:val="C00000"/>
                <w:sz w:val="20"/>
                <w:szCs w:val="20"/>
              </w:rPr>
              <w:t>Bray, CalAm</w:t>
            </w:r>
            <w:r w:rsidR="009510E3" w:rsidRPr="00E84D54">
              <w:rPr>
                <w:rFonts w:asciiTheme="majorHAnsi" w:hAnsiTheme="majorHAnsi" w:cstheme="majorHAnsi"/>
                <w:b/>
                <w:color w:val="C00000"/>
                <w:sz w:val="20"/>
                <w:szCs w:val="20"/>
              </w:rPr>
              <w:t>, FS</w:t>
            </w:r>
            <w:r w:rsidRPr="00E84D54">
              <w:rPr>
                <w:rFonts w:asciiTheme="majorHAnsi" w:hAnsiTheme="majorHAnsi" w:cstheme="majorHAnsi"/>
                <w:b/>
                <w:color w:val="C00000"/>
                <w:sz w:val="20"/>
                <w:szCs w:val="20"/>
              </w:rPr>
              <w:t xml:space="preserve"> </w:t>
            </w:r>
            <w:r w:rsidR="009510E3" w:rsidRPr="00E84D54">
              <w:rPr>
                <w:rFonts w:asciiTheme="majorHAnsi" w:hAnsiTheme="majorHAnsi" w:cstheme="majorHAnsi"/>
                <w:b/>
                <w:color w:val="C00000"/>
                <w:sz w:val="20"/>
                <w:szCs w:val="20"/>
              </w:rPr>
              <w:t>Council:</w:t>
            </w:r>
            <w:r w:rsidR="009510E3">
              <w:rPr>
                <w:rFonts w:asciiTheme="majorHAnsi" w:hAnsiTheme="majorHAnsi" w:cstheme="majorHAnsi"/>
                <w:sz w:val="20"/>
                <w:szCs w:val="20"/>
              </w:rPr>
              <w:t xml:space="preserve"> </w:t>
            </w:r>
            <w:r>
              <w:rPr>
                <w:rFonts w:asciiTheme="majorHAnsi" w:hAnsiTheme="majorHAnsi" w:cstheme="majorHAnsi"/>
                <w:sz w:val="20"/>
                <w:szCs w:val="20"/>
              </w:rPr>
              <w:t xml:space="preserve">South Fork Mokulumne River implementation </w:t>
            </w:r>
            <w:r w:rsidR="009510E3">
              <w:rPr>
                <w:rFonts w:asciiTheme="majorHAnsi" w:hAnsiTheme="majorHAnsi" w:cstheme="majorHAnsi"/>
                <w:sz w:val="20"/>
                <w:szCs w:val="20"/>
              </w:rPr>
              <w:t xml:space="preserve">through </w:t>
            </w:r>
            <w:r>
              <w:rPr>
                <w:rFonts w:asciiTheme="majorHAnsi" w:hAnsiTheme="majorHAnsi" w:cstheme="majorHAnsi"/>
                <w:sz w:val="20"/>
                <w:szCs w:val="20"/>
              </w:rPr>
              <w:t>Sierra Nevada Conservancy</w:t>
            </w:r>
            <w:r w:rsidR="009510E3">
              <w:rPr>
                <w:rFonts w:asciiTheme="majorHAnsi" w:hAnsiTheme="majorHAnsi" w:cstheme="majorHAnsi"/>
                <w:sz w:val="20"/>
                <w:szCs w:val="20"/>
              </w:rPr>
              <w:t xml:space="preserve">; finalizing fuel break map; will be </w:t>
            </w:r>
            <w:r>
              <w:rPr>
                <w:rFonts w:asciiTheme="majorHAnsi" w:hAnsiTheme="majorHAnsi" w:cstheme="majorHAnsi"/>
                <w:sz w:val="20"/>
                <w:szCs w:val="20"/>
              </w:rPr>
              <w:t>available</w:t>
            </w:r>
            <w:r w:rsidR="009510E3">
              <w:rPr>
                <w:rFonts w:asciiTheme="majorHAnsi" w:hAnsiTheme="majorHAnsi" w:cstheme="majorHAnsi"/>
                <w:sz w:val="20"/>
                <w:szCs w:val="20"/>
              </w:rPr>
              <w:t xml:space="preserve"> for </w:t>
            </w:r>
            <w:r>
              <w:rPr>
                <w:rFonts w:asciiTheme="majorHAnsi" w:hAnsiTheme="majorHAnsi" w:cstheme="majorHAnsi"/>
                <w:sz w:val="20"/>
                <w:szCs w:val="20"/>
              </w:rPr>
              <w:t>next</w:t>
            </w:r>
            <w:r w:rsidR="009510E3">
              <w:rPr>
                <w:rFonts w:asciiTheme="majorHAnsi" w:hAnsiTheme="majorHAnsi" w:cstheme="majorHAnsi"/>
                <w:sz w:val="20"/>
                <w:szCs w:val="20"/>
              </w:rPr>
              <w:t xml:space="preserve"> burners meeting. Will prioritize future work, etc. </w:t>
            </w:r>
            <w:r>
              <w:rPr>
                <w:rFonts w:asciiTheme="majorHAnsi" w:hAnsiTheme="majorHAnsi" w:cstheme="majorHAnsi"/>
                <w:sz w:val="20"/>
                <w:szCs w:val="20"/>
              </w:rPr>
              <w:t>PG&amp;E</w:t>
            </w:r>
            <w:r w:rsidR="009510E3">
              <w:rPr>
                <w:rFonts w:asciiTheme="majorHAnsi" w:hAnsiTheme="majorHAnsi" w:cstheme="majorHAnsi"/>
                <w:sz w:val="20"/>
                <w:szCs w:val="20"/>
              </w:rPr>
              <w:t xml:space="preserve"> grant just finished with 2 con</w:t>
            </w:r>
            <w:r>
              <w:rPr>
                <w:rFonts w:asciiTheme="majorHAnsi" w:hAnsiTheme="majorHAnsi" w:cstheme="majorHAnsi"/>
                <w:sz w:val="20"/>
                <w:szCs w:val="20"/>
              </w:rPr>
              <w:t>tractors, ingress, egress, done, t</w:t>
            </w:r>
            <w:r w:rsidR="009510E3">
              <w:rPr>
                <w:rFonts w:asciiTheme="majorHAnsi" w:hAnsiTheme="majorHAnsi" w:cstheme="majorHAnsi"/>
                <w:sz w:val="20"/>
                <w:szCs w:val="20"/>
              </w:rPr>
              <w:t xml:space="preserve">hanks to </w:t>
            </w:r>
            <w:r>
              <w:rPr>
                <w:rFonts w:asciiTheme="majorHAnsi" w:hAnsiTheme="majorHAnsi" w:cstheme="majorHAnsi"/>
                <w:sz w:val="20"/>
                <w:szCs w:val="20"/>
              </w:rPr>
              <w:t xml:space="preserve">PG&amp;E. Dr. </w:t>
            </w:r>
            <w:r w:rsidR="009510E3">
              <w:rPr>
                <w:rFonts w:asciiTheme="majorHAnsi" w:hAnsiTheme="majorHAnsi" w:cstheme="majorHAnsi"/>
                <w:sz w:val="20"/>
                <w:szCs w:val="20"/>
              </w:rPr>
              <w:t>Richar</w:t>
            </w:r>
            <w:r>
              <w:rPr>
                <w:rFonts w:asciiTheme="majorHAnsi" w:hAnsiTheme="majorHAnsi" w:cstheme="majorHAnsi"/>
                <w:sz w:val="20"/>
                <w:szCs w:val="20"/>
              </w:rPr>
              <w:t>d</w:t>
            </w:r>
            <w:r w:rsidR="009510E3">
              <w:rPr>
                <w:rFonts w:asciiTheme="majorHAnsi" w:hAnsiTheme="majorHAnsi" w:cstheme="majorHAnsi"/>
                <w:sz w:val="20"/>
                <w:szCs w:val="20"/>
              </w:rPr>
              <w:t xml:space="preserve"> Harris not</w:t>
            </w:r>
            <w:r>
              <w:rPr>
                <w:rFonts w:asciiTheme="majorHAnsi" w:hAnsiTheme="majorHAnsi" w:cstheme="majorHAnsi"/>
                <w:sz w:val="20"/>
                <w:szCs w:val="20"/>
              </w:rPr>
              <w:t>e</w:t>
            </w:r>
            <w:r w:rsidR="009510E3">
              <w:rPr>
                <w:rFonts w:asciiTheme="majorHAnsi" w:hAnsiTheme="majorHAnsi" w:cstheme="majorHAnsi"/>
                <w:sz w:val="20"/>
                <w:szCs w:val="20"/>
              </w:rPr>
              <w:t>d tree mort</w:t>
            </w:r>
            <w:r>
              <w:rPr>
                <w:rFonts w:asciiTheme="majorHAnsi" w:hAnsiTheme="majorHAnsi" w:cstheme="majorHAnsi"/>
                <w:sz w:val="20"/>
                <w:szCs w:val="20"/>
              </w:rPr>
              <w:t>ality</w:t>
            </w:r>
            <w:r w:rsidR="009510E3">
              <w:rPr>
                <w:rFonts w:asciiTheme="majorHAnsi" w:hAnsiTheme="majorHAnsi" w:cstheme="majorHAnsi"/>
                <w:sz w:val="20"/>
                <w:szCs w:val="20"/>
              </w:rPr>
              <w:t xml:space="preserve"> </w:t>
            </w:r>
            <w:r>
              <w:rPr>
                <w:rFonts w:asciiTheme="majorHAnsi" w:hAnsiTheme="majorHAnsi" w:cstheme="majorHAnsi"/>
                <w:sz w:val="20"/>
                <w:szCs w:val="20"/>
              </w:rPr>
              <w:t xml:space="preserve">is rising </w:t>
            </w:r>
            <w:r w:rsidR="009510E3">
              <w:rPr>
                <w:rFonts w:asciiTheme="majorHAnsi" w:hAnsiTheme="majorHAnsi" w:cstheme="majorHAnsi"/>
                <w:sz w:val="20"/>
                <w:szCs w:val="20"/>
              </w:rPr>
              <w:t xml:space="preserve">in Amador; $928/tree. </w:t>
            </w:r>
          </w:p>
          <w:p w14:paraId="1672D061" w14:textId="6CDCCB9F" w:rsidR="009510E3" w:rsidRDefault="009510E3" w:rsidP="004D499E">
            <w:pPr>
              <w:pStyle w:val="ListParagraph"/>
              <w:numPr>
                <w:ilvl w:val="0"/>
                <w:numId w:val="20"/>
              </w:numPr>
              <w:ind w:left="245" w:hanging="270"/>
              <w:rPr>
                <w:rFonts w:asciiTheme="majorHAnsi" w:hAnsiTheme="majorHAnsi" w:cstheme="majorHAnsi"/>
                <w:sz w:val="20"/>
                <w:szCs w:val="20"/>
              </w:rPr>
            </w:pPr>
            <w:r w:rsidRPr="00E84D54">
              <w:rPr>
                <w:rFonts w:asciiTheme="majorHAnsi" w:hAnsiTheme="majorHAnsi" w:cstheme="majorHAnsi"/>
                <w:b/>
                <w:color w:val="C00000"/>
                <w:sz w:val="20"/>
                <w:szCs w:val="20"/>
              </w:rPr>
              <w:t>Loffland</w:t>
            </w:r>
            <w:r w:rsidR="00E84D54">
              <w:rPr>
                <w:rFonts w:asciiTheme="majorHAnsi" w:hAnsiTheme="majorHAnsi" w:cstheme="majorHAnsi"/>
                <w:b/>
                <w:color w:val="C00000"/>
                <w:sz w:val="20"/>
                <w:szCs w:val="20"/>
              </w:rPr>
              <w:t>, USFS</w:t>
            </w:r>
            <w:r w:rsidRPr="00E84D54">
              <w:rPr>
                <w:rFonts w:asciiTheme="majorHAnsi" w:hAnsiTheme="majorHAnsi" w:cstheme="majorHAnsi"/>
                <w:b/>
                <w:color w:val="C00000"/>
                <w:sz w:val="20"/>
                <w:szCs w:val="20"/>
              </w:rPr>
              <w:t>:</w:t>
            </w:r>
            <w:r w:rsidR="00E84D54">
              <w:rPr>
                <w:rFonts w:asciiTheme="majorHAnsi" w:hAnsiTheme="majorHAnsi" w:cstheme="majorHAnsi"/>
                <w:sz w:val="20"/>
                <w:szCs w:val="20"/>
              </w:rPr>
              <w:t xml:space="preserve"> The Planning WG had a field trip last spring to </w:t>
            </w:r>
            <w:r>
              <w:rPr>
                <w:rFonts w:asciiTheme="majorHAnsi" w:hAnsiTheme="majorHAnsi" w:cstheme="majorHAnsi"/>
                <w:sz w:val="20"/>
                <w:szCs w:val="20"/>
              </w:rPr>
              <w:t>Scottiago; road tree hazard</w:t>
            </w:r>
            <w:r w:rsidR="00E84D54">
              <w:rPr>
                <w:rFonts w:asciiTheme="majorHAnsi" w:hAnsiTheme="majorHAnsi" w:cstheme="majorHAnsi"/>
                <w:sz w:val="20"/>
                <w:szCs w:val="20"/>
              </w:rPr>
              <w:t xml:space="preserve"> removal</w:t>
            </w:r>
            <w:r>
              <w:rPr>
                <w:rFonts w:asciiTheme="majorHAnsi" w:hAnsiTheme="majorHAnsi" w:cstheme="majorHAnsi"/>
                <w:sz w:val="20"/>
                <w:szCs w:val="20"/>
              </w:rPr>
              <w:t xml:space="preserve">; expect scoping notice </w:t>
            </w:r>
            <w:r w:rsidR="00E84D54">
              <w:rPr>
                <w:rFonts w:asciiTheme="majorHAnsi" w:hAnsiTheme="majorHAnsi" w:cstheme="majorHAnsi"/>
                <w:sz w:val="20"/>
                <w:szCs w:val="20"/>
              </w:rPr>
              <w:t xml:space="preserve">within the </w:t>
            </w:r>
            <w:r>
              <w:rPr>
                <w:rFonts w:asciiTheme="majorHAnsi" w:hAnsiTheme="majorHAnsi" w:cstheme="majorHAnsi"/>
                <w:sz w:val="20"/>
                <w:szCs w:val="20"/>
              </w:rPr>
              <w:t>next few weeks. Short time line.</w:t>
            </w:r>
          </w:p>
          <w:p w14:paraId="34B6F65E" w14:textId="226D8392" w:rsidR="009510E3" w:rsidRDefault="00E84D54" w:rsidP="004D499E">
            <w:pPr>
              <w:pStyle w:val="ListParagraph"/>
              <w:numPr>
                <w:ilvl w:val="0"/>
                <w:numId w:val="20"/>
              </w:numPr>
              <w:ind w:left="245" w:hanging="270"/>
              <w:rPr>
                <w:rFonts w:asciiTheme="majorHAnsi" w:hAnsiTheme="majorHAnsi" w:cstheme="majorHAnsi"/>
                <w:sz w:val="20"/>
                <w:szCs w:val="20"/>
              </w:rPr>
            </w:pPr>
            <w:r w:rsidRPr="00E84D54">
              <w:rPr>
                <w:rFonts w:asciiTheme="majorHAnsi" w:hAnsiTheme="majorHAnsi" w:cstheme="majorHAnsi"/>
                <w:b/>
                <w:color w:val="C00000"/>
                <w:sz w:val="20"/>
                <w:szCs w:val="20"/>
              </w:rPr>
              <w:t>Aragon, USFS</w:t>
            </w:r>
            <w:r w:rsidR="009510E3" w:rsidRPr="00E84D54">
              <w:rPr>
                <w:rFonts w:asciiTheme="majorHAnsi" w:hAnsiTheme="majorHAnsi" w:cstheme="majorHAnsi"/>
                <w:b/>
                <w:color w:val="C00000"/>
                <w:sz w:val="20"/>
                <w:szCs w:val="20"/>
              </w:rPr>
              <w:t>:</w:t>
            </w:r>
            <w:r w:rsidR="009510E3">
              <w:rPr>
                <w:rFonts w:asciiTheme="majorHAnsi" w:hAnsiTheme="majorHAnsi" w:cstheme="majorHAnsi"/>
                <w:sz w:val="20"/>
                <w:szCs w:val="20"/>
              </w:rPr>
              <w:t xml:space="preserve"> </w:t>
            </w:r>
            <w:r>
              <w:rPr>
                <w:rFonts w:asciiTheme="majorHAnsi" w:hAnsiTheme="majorHAnsi" w:cstheme="majorHAnsi"/>
                <w:sz w:val="20"/>
                <w:szCs w:val="20"/>
              </w:rPr>
              <w:t>Noted</w:t>
            </w:r>
            <w:r w:rsidR="009510E3">
              <w:rPr>
                <w:rFonts w:asciiTheme="majorHAnsi" w:hAnsiTheme="majorHAnsi" w:cstheme="majorHAnsi"/>
                <w:sz w:val="20"/>
                <w:szCs w:val="20"/>
              </w:rPr>
              <w:t xml:space="preserve"> at last planning meeting to ask if we want some sort of workshop or facilitator to work on solidifying zones of agreement? He has references we could use. Taking abstract concepts and move ahead instead of </w:t>
            </w:r>
            <w:r>
              <w:rPr>
                <w:rFonts w:asciiTheme="majorHAnsi" w:hAnsiTheme="majorHAnsi" w:cstheme="majorHAnsi"/>
                <w:sz w:val="20"/>
                <w:szCs w:val="20"/>
              </w:rPr>
              <w:t>churning over certain issues</w:t>
            </w:r>
            <w:r w:rsidR="009510E3">
              <w:rPr>
                <w:rFonts w:asciiTheme="majorHAnsi" w:hAnsiTheme="majorHAnsi" w:cstheme="majorHAnsi"/>
                <w:sz w:val="20"/>
                <w:szCs w:val="20"/>
              </w:rPr>
              <w:t xml:space="preserve">. That would be great. </w:t>
            </w:r>
            <w:r w:rsidR="009510E3" w:rsidRPr="00E84D54">
              <w:rPr>
                <w:rFonts w:asciiTheme="majorHAnsi" w:hAnsiTheme="majorHAnsi" w:cstheme="majorHAnsi"/>
                <w:b/>
                <w:i/>
                <w:color w:val="00B050"/>
                <w:sz w:val="20"/>
                <w:szCs w:val="20"/>
              </w:rPr>
              <w:t>Bring us some specifics at next me</w:t>
            </w:r>
            <w:r w:rsidRPr="00E84D54">
              <w:rPr>
                <w:rFonts w:asciiTheme="majorHAnsi" w:hAnsiTheme="majorHAnsi" w:cstheme="majorHAnsi"/>
                <w:b/>
                <w:i/>
                <w:color w:val="00B050"/>
                <w:sz w:val="20"/>
                <w:szCs w:val="20"/>
              </w:rPr>
              <w:t>e</w:t>
            </w:r>
            <w:r w:rsidR="009510E3" w:rsidRPr="00E84D54">
              <w:rPr>
                <w:rFonts w:asciiTheme="majorHAnsi" w:hAnsiTheme="majorHAnsi" w:cstheme="majorHAnsi"/>
                <w:b/>
                <w:i/>
                <w:color w:val="00B050"/>
                <w:sz w:val="20"/>
                <w:szCs w:val="20"/>
              </w:rPr>
              <w:t>ting.</w:t>
            </w:r>
            <w:r w:rsidR="009510E3" w:rsidRPr="00E84D54">
              <w:rPr>
                <w:rFonts w:asciiTheme="majorHAnsi" w:hAnsiTheme="majorHAnsi" w:cstheme="majorHAnsi"/>
                <w:color w:val="70AD47" w:themeColor="accent6"/>
                <w:sz w:val="20"/>
                <w:szCs w:val="20"/>
              </w:rPr>
              <w:t xml:space="preserve"> </w:t>
            </w:r>
            <w:r w:rsidRPr="00E84D54">
              <w:rPr>
                <w:rFonts w:asciiTheme="majorHAnsi" w:hAnsiTheme="majorHAnsi" w:cstheme="majorHAnsi"/>
                <w:b/>
                <w:i/>
                <w:color w:val="00B050"/>
                <w:sz w:val="20"/>
                <w:szCs w:val="20"/>
              </w:rPr>
              <w:t xml:space="preserve">Micheau: </w:t>
            </w:r>
            <w:r w:rsidR="009510E3" w:rsidRPr="00E84D54">
              <w:rPr>
                <w:rFonts w:asciiTheme="majorHAnsi" w:hAnsiTheme="majorHAnsi" w:cstheme="majorHAnsi"/>
                <w:b/>
                <w:i/>
                <w:color w:val="00B050"/>
                <w:sz w:val="20"/>
                <w:szCs w:val="20"/>
              </w:rPr>
              <w:t>Put on admin agenda.</w:t>
            </w:r>
            <w:r w:rsidR="009510E3">
              <w:rPr>
                <w:rFonts w:asciiTheme="majorHAnsi" w:hAnsiTheme="majorHAnsi" w:cstheme="majorHAnsi"/>
                <w:sz w:val="20"/>
                <w:szCs w:val="20"/>
              </w:rPr>
              <w:br/>
              <w:t>Stan</w:t>
            </w:r>
            <w:r>
              <w:rPr>
                <w:rFonts w:asciiTheme="majorHAnsi" w:hAnsiTheme="majorHAnsi" w:cstheme="majorHAnsi"/>
                <w:sz w:val="20"/>
                <w:szCs w:val="20"/>
              </w:rPr>
              <w:t>islaus is working on forest-</w:t>
            </w:r>
            <w:r w:rsidR="009510E3">
              <w:rPr>
                <w:rFonts w:asciiTheme="majorHAnsi" w:hAnsiTheme="majorHAnsi" w:cstheme="majorHAnsi"/>
                <w:sz w:val="20"/>
                <w:szCs w:val="20"/>
              </w:rPr>
              <w:t>wide haz</w:t>
            </w:r>
            <w:r>
              <w:rPr>
                <w:rFonts w:asciiTheme="majorHAnsi" w:hAnsiTheme="majorHAnsi" w:cstheme="majorHAnsi"/>
                <w:sz w:val="20"/>
                <w:szCs w:val="20"/>
              </w:rPr>
              <w:t>ard</w:t>
            </w:r>
            <w:r w:rsidR="009510E3">
              <w:rPr>
                <w:rFonts w:asciiTheme="majorHAnsi" w:hAnsiTheme="majorHAnsi" w:cstheme="majorHAnsi"/>
                <w:sz w:val="20"/>
                <w:szCs w:val="20"/>
              </w:rPr>
              <w:t xml:space="preserve"> tree project along roads and rec</w:t>
            </w:r>
            <w:r>
              <w:rPr>
                <w:rFonts w:asciiTheme="majorHAnsi" w:hAnsiTheme="majorHAnsi" w:cstheme="majorHAnsi"/>
                <w:sz w:val="20"/>
                <w:szCs w:val="20"/>
              </w:rPr>
              <w:t>reational</w:t>
            </w:r>
            <w:r w:rsidR="009510E3">
              <w:rPr>
                <w:rFonts w:asciiTheme="majorHAnsi" w:hAnsiTheme="majorHAnsi" w:cstheme="majorHAnsi"/>
                <w:sz w:val="20"/>
                <w:szCs w:val="20"/>
              </w:rPr>
              <w:t xml:space="preserve"> areas; not lots of info right now. Mostly along 108 corridor; f</w:t>
            </w:r>
            <w:r>
              <w:rPr>
                <w:rFonts w:asciiTheme="majorHAnsi" w:hAnsiTheme="majorHAnsi" w:cstheme="majorHAnsi"/>
                <w:sz w:val="20"/>
                <w:szCs w:val="20"/>
              </w:rPr>
              <w:t>arm bill project around Arnold-A</w:t>
            </w:r>
            <w:r w:rsidR="009510E3">
              <w:rPr>
                <w:rFonts w:asciiTheme="majorHAnsi" w:hAnsiTheme="majorHAnsi" w:cstheme="majorHAnsi"/>
                <w:sz w:val="20"/>
                <w:szCs w:val="20"/>
              </w:rPr>
              <w:t xml:space="preserve">very to tie </w:t>
            </w:r>
            <w:r>
              <w:rPr>
                <w:rFonts w:asciiTheme="majorHAnsi" w:hAnsiTheme="majorHAnsi" w:cstheme="majorHAnsi"/>
                <w:sz w:val="20"/>
                <w:szCs w:val="20"/>
              </w:rPr>
              <w:t>some existing fuel break</w:t>
            </w:r>
            <w:r w:rsidR="009510E3">
              <w:rPr>
                <w:rFonts w:asciiTheme="majorHAnsi" w:hAnsiTheme="majorHAnsi" w:cstheme="majorHAnsi"/>
                <w:sz w:val="20"/>
                <w:szCs w:val="20"/>
              </w:rPr>
              <w:t xml:space="preserve"> </w:t>
            </w:r>
            <w:r>
              <w:rPr>
                <w:rFonts w:asciiTheme="majorHAnsi" w:hAnsiTheme="majorHAnsi" w:cstheme="majorHAnsi"/>
                <w:sz w:val="20"/>
                <w:szCs w:val="20"/>
              </w:rPr>
              <w:t>projects like Lakemont, HOA, Blue Lake Springs, etc.</w:t>
            </w:r>
            <w:r w:rsidR="009510E3">
              <w:rPr>
                <w:rFonts w:asciiTheme="majorHAnsi" w:hAnsiTheme="majorHAnsi" w:cstheme="majorHAnsi"/>
                <w:sz w:val="20"/>
                <w:szCs w:val="20"/>
              </w:rPr>
              <w:t xml:space="preserve"> project fuel breaks and 3-5M board feet harvest; some mastication; treat some plantations. </w:t>
            </w:r>
            <w:r>
              <w:rPr>
                <w:rFonts w:asciiTheme="majorHAnsi" w:hAnsiTheme="majorHAnsi" w:cstheme="majorHAnsi"/>
                <w:sz w:val="20"/>
                <w:szCs w:val="20"/>
              </w:rPr>
              <w:t>Improving</w:t>
            </w:r>
            <w:r w:rsidR="009510E3">
              <w:rPr>
                <w:rFonts w:asciiTheme="majorHAnsi" w:hAnsiTheme="majorHAnsi" w:cstheme="majorHAnsi"/>
                <w:sz w:val="20"/>
                <w:szCs w:val="20"/>
              </w:rPr>
              <w:t xml:space="preserve"> resilience around </w:t>
            </w:r>
            <w:r>
              <w:rPr>
                <w:rFonts w:asciiTheme="majorHAnsi" w:hAnsiTheme="majorHAnsi" w:cstheme="majorHAnsi"/>
                <w:sz w:val="20"/>
                <w:szCs w:val="20"/>
              </w:rPr>
              <w:t>the Arnold-Avery WUI</w:t>
            </w:r>
            <w:r w:rsidR="009510E3">
              <w:rPr>
                <w:rFonts w:asciiTheme="majorHAnsi" w:hAnsiTheme="majorHAnsi" w:cstheme="majorHAnsi"/>
                <w:sz w:val="20"/>
                <w:szCs w:val="20"/>
              </w:rPr>
              <w:t xml:space="preserve">, creating </w:t>
            </w:r>
            <w:r>
              <w:rPr>
                <w:rFonts w:asciiTheme="majorHAnsi" w:hAnsiTheme="majorHAnsi" w:cstheme="majorHAnsi"/>
                <w:sz w:val="20"/>
                <w:szCs w:val="20"/>
              </w:rPr>
              <w:t>defensible</w:t>
            </w:r>
            <w:r w:rsidR="009510E3">
              <w:rPr>
                <w:rFonts w:asciiTheme="majorHAnsi" w:hAnsiTheme="majorHAnsi" w:cstheme="majorHAnsi"/>
                <w:sz w:val="20"/>
                <w:szCs w:val="20"/>
              </w:rPr>
              <w:t xml:space="preserve"> space. Project brain child for purpose and need from this group</w:t>
            </w:r>
            <w:r>
              <w:rPr>
                <w:rFonts w:asciiTheme="majorHAnsi" w:hAnsiTheme="majorHAnsi" w:cstheme="majorHAnsi"/>
                <w:sz w:val="20"/>
                <w:szCs w:val="20"/>
              </w:rPr>
              <w:t>’</w:t>
            </w:r>
            <w:r w:rsidR="009510E3">
              <w:rPr>
                <w:rFonts w:asciiTheme="majorHAnsi" w:hAnsiTheme="majorHAnsi" w:cstheme="majorHAnsi"/>
                <w:sz w:val="20"/>
                <w:szCs w:val="20"/>
              </w:rPr>
              <w:t xml:space="preserve">s planning team. Field trip sooner the better. </w:t>
            </w:r>
            <w:r w:rsidRPr="00E84D54">
              <w:rPr>
                <w:rFonts w:asciiTheme="majorHAnsi" w:hAnsiTheme="majorHAnsi" w:cstheme="majorHAnsi"/>
                <w:b/>
                <w:i/>
                <w:color w:val="00B050"/>
                <w:sz w:val="20"/>
                <w:szCs w:val="20"/>
              </w:rPr>
              <w:t>Joe</w:t>
            </w:r>
            <w:r w:rsidR="009510E3" w:rsidRPr="00E84D54">
              <w:rPr>
                <w:rFonts w:asciiTheme="majorHAnsi" w:hAnsiTheme="majorHAnsi" w:cstheme="majorHAnsi"/>
                <w:b/>
                <w:i/>
                <w:color w:val="00B050"/>
                <w:sz w:val="20"/>
                <w:szCs w:val="20"/>
              </w:rPr>
              <w:t xml:space="preserve"> will send out a doodle</w:t>
            </w:r>
            <w:r w:rsidRPr="00E84D54">
              <w:rPr>
                <w:rFonts w:asciiTheme="majorHAnsi" w:hAnsiTheme="majorHAnsi" w:cstheme="majorHAnsi"/>
                <w:b/>
                <w:i/>
                <w:color w:val="00B050"/>
                <w:sz w:val="20"/>
                <w:szCs w:val="20"/>
              </w:rPr>
              <w:t xml:space="preserve"> poll</w:t>
            </w:r>
            <w:r w:rsidR="009510E3" w:rsidRPr="00E84D54">
              <w:rPr>
                <w:rFonts w:asciiTheme="majorHAnsi" w:hAnsiTheme="majorHAnsi" w:cstheme="majorHAnsi"/>
                <w:b/>
                <w:i/>
                <w:color w:val="00B050"/>
                <w:sz w:val="20"/>
                <w:szCs w:val="20"/>
              </w:rPr>
              <w:t xml:space="preserve"> </w:t>
            </w:r>
            <w:r w:rsidR="009510E3" w:rsidRPr="00E84D54">
              <w:rPr>
                <w:rFonts w:asciiTheme="majorHAnsi" w:hAnsiTheme="majorHAnsi" w:cstheme="majorHAnsi"/>
                <w:b/>
                <w:i/>
                <w:color w:val="00B050"/>
                <w:sz w:val="20"/>
                <w:szCs w:val="20"/>
              </w:rPr>
              <w:lastRenderedPageBreak/>
              <w:t xml:space="preserve">for </w:t>
            </w:r>
            <w:r w:rsidRPr="00E84D54">
              <w:rPr>
                <w:rFonts w:asciiTheme="majorHAnsi" w:hAnsiTheme="majorHAnsi" w:cstheme="majorHAnsi"/>
                <w:b/>
                <w:i/>
                <w:color w:val="00B050"/>
                <w:sz w:val="20"/>
                <w:szCs w:val="20"/>
              </w:rPr>
              <w:t xml:space="preserve">best </w:t>
            </w:r>
            <w:r w:rsidR="009510E3" w:rsidRPr="00E84D54">
              <w:rPr>
                <w:rFonts w:asciiTheme="majorHAnsi" w:hAnsiTheme="majorHAnsi" w:cstheme="majorHAnsi"/>
                <w:b/>
                <w:i/>
                <w:color w:val="00B050"/>
                <w:sz w:val="20"/>
                <w:szCs w:val="20"/>
              </w:rPr>
              <w:t>times.</w:t>
            </w:r>
            <w:r>
              <w:rPr>
                <w:rFonts w:asciiTheme="majorHAnsi" w:hAnsiTheme="majorHAnsi" w:cstheme="majorHAnsi"/>
                <w:sz w:val="20"/>
                <w:szCs w:val="20"/>
              </w:rPr>
              <w:t xml:space="preserve"> Around Arnold and Avery WUI. Want to expand B</w:t>
            </w:r>
            <w:r w:rsidR="009510E3">
              <w:rPr>
                <w:rFonts w:asciiTheme="majorHAnsi" w:hAnsiTheme="majorHAnsi" w:cstheme="majorHAnsi"/>
                <w:sz w:val="20"/>
                <w:szCs w:val="20"/>
              </w:rPr>
              <w:t xml:space="preserve">utte fire break to </w:t>
            </w:r>
            <w:r>
              <w:rPr>
                <w:rFonts w:asciiTheme="majorHAnsi" w:hAnsiTheme="majorHAnsi" w:cstheme="majorHAnsi"/>
                <w:sz w:val="20"/>
                <w:szCs w:val="20"/>
              </w:rPr>
              <w:t xml:space="preserve">the </w:t>
            </w:r>
            <w:r w:rsidR="009510E3">
              <w:rPr>
                <w:rFonts w:asciiTheme="majorHAnsi" w:hAnsiTheme="majorHAnsi" w:cstheme="majorHAnsi"/>
                <w:sz w:val="20"/>
                <w:szCs w:val="20"/>
              </w:rPr>
              <w:t xml:space="preserve">summit. Maybe 3K acres. Also need </w:t>
            </w:r>
            <w:r w:rsidR="00DE4A3A">
              <w:rPr>
                <w:rFonts w:asciiTheme="majorHAnsi" w:hAnsiTheme="majorHAnsi" w:cstheme="majorHAnsi"/>
                <w:sz w:val="20"/>
                <w:szCs w:val="20"/>
              </w:rPr>
              <w:t>help</w:t>
            </w:r>
            <w:r w:rsidR="009510E3">
              <w:rPr>
                <w:rFonts w:asciiTheme="majorHAnsi" w:hAnsiTheme="majorHAnsi" w:cstheme="majorHAnsi"/>
                <w:sz w:val="20"/>
                <w:szCs w:val="20"/>
              </w:rPr>
              <w:t xml:space="preserve"> with survey work, arch</w:t>
            </w:r>
            <w:r w:rsidR="00DE4A3A">
              <w:rPr>
                <w:rFonts w:asciiTheme="majorHAnsi" w:hAnsiTheme="majorHAnsi" w:cstheme="majorHAnsi"/>
                <w:sz w:val="20"/>
                <w:szCs w:val="20"/>
              </w:rPr>
              <w:t>eology</w:t>
            </w:r>
            <w:r w:rsidR="009510E3">
              <w:rPr>
                <w:rFonts w:asciiTheme="majorHAnsi" w:hAnsiTheme="majorHAnsi" w:cstheme="majorHAnsi"/>
                <w:sz w:val="20"/>
                <w:szCs w:val="20"/>
              </w:rPr>
              <w:t xml:space="preserve"> and other. </w:t>
            </w:r>
          </w:p>
          <w:p w14:paraId="33A0C756" w14:textId="6525CBF0" w:rsidR="009510E3" w:rsidRDefault="00DE4A3A" w:rsidP="004D499E">
            <w:pPr>
              <w:pStyle w:val="ListParagraph"/>
              <w:numPr>
                <w:ilvl w:val="0"/>
                <w:numId w:val="20"/>
              </w:numPr>
              <w:ind w:left="245" w:hanging="270"/>
              <w:rPr>
                <w:rFonts w:asciiTheme="majorHAnsi" w:hAnsiTheme="majorHAnsi" w:cstheme="majorHAnsi"/>
                <w:sz w:val="20"/>
                <w:szCs w:val="20"/>
              </w:rPr>
            </w:pPr>
            <w:r w:rsidRPr="00DE4A3A">
              <w:rPr>
                <w:rFonts w:asciiTheme="majorHAnsi" w:hAnsiTheme="majorHAnsi" w:cstheme="majorHAnsi"/>
                <w:b/>
                <w:color w:val="C00000"/>
                <w:sz w:val="20"/>
                <w:szCs w:val="20"/>
              </w:rPr>
              <w:t>Robertson, USFS:</w:t>
            </w:r>
            <w:r w:rsidR="009510E3">
              <w:rPr>
                <w:rFonts w:asciiTheme="majorHAnsi" w:hAnsiTheme="majorHAnsi" w:cstheme="majorHAnsi"/>
                <w:sz w:val="20"/>
                <w:szCs w:val="20"/>
              </w:rPr>
              <w:t xml:space="preserve"> </w:t>
            </w:r>
            <w:r>
              <w:rPr>
                <w:rFonts w:asciiTheme="majorHAnsi" w:hAnsiTheme="majorHAnsi" w:cstheme="majorHAnsi"/>
                <w:sz w:val="20"/>
                <w:szCs w:val="20"/>
              </w:rPr>
              <w:t>Reported on 6 projects within Hemlock.</w:t>
            </w:r>
            <w:r w:rsidR="009510E3">
              <w:rPr>
                <w:rFonts w:asciiTheme="majorHAnsi" w:hAnsiTheme="majorHAnsi" w:cstheme="majorHAnsi"/>
                <w:sz w:val="20"/>
                <w:szCs w:val="20"/>
              </w:rPr>
              <w:t xml:space="preserve"> Thompson under contact now; Pumpkin 2 phases, </w:t>
            </w:r>
            <w:r>
              <w:rPr>
                <w:rFonts w:asciiTheme="majorHAnsi" w:hAnsiTheme="majorHAnsi" w:cstheme="majorHAnsi"/>
                <w:sz w:val="20"/>
                <w:szCs w:val="20"/>
              </w:rPr>
              <w:t>masticators</w:t>
            </w:r>
            <w:r w:rsidR="009510E3">
              <w:rPr>
                <w:rFonts w:asciiTheme="majorHAnsi" w:hAnsiTheme="majorHAnsi" w:cstheme="majorHAnsi"/>
                <w:sz w:val="20"/>
                <w:szCs w:val="20"/>
              </w:rPr>
              <w:t xml:space="preserve"> and GVCC also working ther</w:t>
            </w:r>
            <w:r>
              <w:rPr>
                <w:rFonts w:asciiTheme="majorHAnsi" w:hAnsiTheme="majorHAnsi" w:cstheme="majorHAnsi"/>
                <w:sz w:val="20"/>
                <w:szCs w:val="20"/>
              </w:rPr>
              <w:t xml:space="preserve">e; </w:t>
            </w:r>
            <w:r w:rsidR="009510E3">
              <w:rPr>
                <w:rFonts w:asciiTheme="majorHAnsi" w:hAnsiTheme="majorHAnsi" w:cstheme="majorHAnsi"/>
                <w:sz w:val="20"/>
                <w:szCs w:val="20"/>
              </w:rPr>
              <w:t xml:space="preserve">Hand thinning crew postponed </w:t>
            </w:r>
            <w:r>
              <w:rPr>
                <w:rFonts w:asciiTheme="majorHAnsi" w:hAnsiTheme="majorHAnsi" w:cstheme="majorHAnsi"/>
                <w:sz w:val="20"/>
                <w:szCs w:val="20"/>
              </w:rPr>
              <w:t>until</w:t>
            </w:r>
            <w:r w:rsidR="009510E3">
              <w:rPr>
                <w:rFonts w:asciiTheme="majorHAnsi" w:hAnsiTheme="majorHAnsi" w:cstheme="majorHAnsi"/>
                <w:sz w:val="20"/>
                <w:szCs w:val="20"/>
              </w:rPr>
              <w:t xml:space="preserve"> next year; </w:t>
            </w:r>
            <w:r w:rsidRPr="00DE4A3A">
              <w:rPr>
                <w:rFonts w:asciiTheme="majorHAnsi" w:hAnsiTheme="majorHAnsi" w:cstheme="majorHAnsi"/>
                <w:sz w:val="20"/>
                <w:szCs w:val="20"/>
                <w:highlight w:val="yellow"/>
              </w:rPr>
              <w:t>????</w:t>
            </w:r>
            <w:r>
              <w:rPr>
                <w:rFonts w:asciiTheme="majorHAnsi" w:hAnsiTheme="majorHAnsi" w:cstheme="majorHAnsi"/>
                <w:sz w:val="20"/>
                <w:szCs w:val="20"/>
              </w:rPr>
              <w:t xml:space="preserve"> phase 2 working over wint</w:t>
            </w:r>
            <w:r w:rsidR="009510E3">
              <w:rPr>
                <w:rFonts w:asciiTheme="majorHAnsi" w:hAnsiTheme="majorHAnsi" w:cstheme="majorHAnsi"/>
                <w:sz w:val="20"/>
                <w:szCs w:val="20"/>
              </w:rPr>
              <w:t xml:space="preserve">er; Wood: Cabbage is 4, all laid out, applied </w:t>
            </w:r>
            <w:r>
              <w:rPr>
                <w:rFonts w:asciiTheme="majorHAnsi" w:hAnsiTheme="majorHAnsi" w:cstheme="majorHAnsi"/>
                <w:sz w:val="20"/>
                <w:szCs w:val="20"/>
              </w:rPr>
              <w:t>for</w:t>
            </w:r>
            <w:r w:rsidR="009510E3">
              <w:rPr>
                <w:rFonts w:asciiTheme="majorHAnsi" w:hAnsiTheme="majorHAnsi" w:cstheme="majorHAnsi"/>
                <w:sz w:val="20"/>
                <w:szCs w:val="20"/>
              </w:rPr>
              <w:t xml:space="preserve"> </w:t>
            </w:r>
            <w:r>
              <w:rPr>
                <w:rFonts w:asciiTheme="majorHAnsi" w:hAnsiTheme="majorHAnsi" w:cstheme="majorHAnsi"/>
                <w:sz w:val="20"/>
                <w:szCs w:val="20"/>
              </w:rPr>
              <w:t>UMWRA</w:t>
            </w:r>
            <w:r w:rsidR="009510E3">
              <w:rPr>
                <w:rFonts w:asciiTheme="majorHAnsi" w:hAnsiTheme="majorHAnsi" w:cstheme="majorHAnsi"/>
                <w:sz w:val="20"/>
                <w:szCs w:val="20"/>
              </w:rPr>
              <w:t xml:space="preserve"> grant. Last </w:t>
            </w:r>
            <w:r>
              <w:rPr>
                <w:rFonts w:asciiTheme="majorHAnsi" w:hAnsiTheme="majorHAnsi" w:cstheme="majorHAnsi"/>
                <w:sz w:val="20"/>
                <w:szCs w:val="20"/>
              </w:rPr>
              <w:t>two</w:t>
            </w:r>
            <w:r w:rsidR="009510E3">
              <w:rPr>
                <w:rFonts w:asciiTheme="majorHAnsi" w:hAnsiTheme="majorHAnsi" w:cstheme="majorHAnsi"/>
                <w:sz w:val="20"/>
                <w:szCs w:val="20"/>
              </w:rPr>
              <w:t xml:space="preserve"> are Fore and Black Sp</w:t>
            </w:r>
            <w:r>
              <w:rPr>
                <w:rFonts w:asciiTheme="majorHAnsi" w:hAnsiTheme="majorHAnsi" w:cstheme="majorHAnsi"/>
                <w:sz w:val="20"/>
                <w:szCs w:val="20"/>
              </w:rPr>
              <w:t>r</w:t>
            </w:r>
            <w:r w:rsidR="009510E3">
              <w:rPr>
                <w:rFonts w:asciiTheme="majorHAnsi" w:hAnsiTheme="majorHAnsi" w:cstheme="majorHAnsi"/>
                <w:sz w:val="20"/>
                <w:szCs w:val="20"/>
              </w:rPr>
              <w:t xml:space="preserve">ings; working </w:t>
            </w:r>
            <w:r>
              <w:rPr>
                <w:rFonts w:asciiTheme="majorHAnsi" w:hAnsiTheme="majorHAnsi" w:cstheme="majorHAnsi"/>
                <w:sz w:val="20"/>
                <w:szCs w:val="20"/>
              </w:rPr>
              <w:t>on</w:t>
            </w:r>
            <w:r w:rsidR="009510E3">
              <w:rPr>
                <w:rFonts w:asciiTheme="majorHAnsi" w:hAnsiTheme="majorHAnsi" w:cstheme="majorHAnsi"/>
                <w:sz w:val="20"/>
                <w:szCs w:val="20"/>
              </w:rPr>
              <w:t xml:space="preserve"> </w:t>
            </w:r>
            <w:r>
              <w:rPr>
                <w:rFonts w:asciiTheme="majorHAnsi" w:hAnsiTheme="majorHAnsi" w:cstheme="majorHAnsi"/>
                <w:sz w:val="20"/>
                <w:szCs w:val="20"/>
              </w:rPr>
              <w:t>GIS surveys</w:t>
            </w:r>
            <w:r w:rsidR="009510E3">
              <w:rPr>
                <w:rFonts w:asciiTheme="majorHAnsi" w:hAnsiTheme="majorHAnsi" w:cstheme="majorHAnsi"/>
                <w:sz w:val="20"/>
                <w:szCs w:val="20"/>
              </w:rPr>
              <w:t xml:space="preserve">. </w:t>
            </w:r>
          </w:p>
          <w:p w14:paraId="1E0F5CBD" w14:textId="6FBA2937" w:rsidR="009510E3" w:rsidRPr="00DE4A3A" w:rsidRDefault="00DE4A3A" w:rsidP="00DE4A3A">
            <w:pPr>
              <w:pStyle w:val="ListParagraph"/>
              <w:numPr>
                <w:ilvl w:val="0"/>
                <w:numId w:val="20"/>
              </w:numPr>
              <w:ind w:left="245" w:hanging="270"/>
              <w:rPr>
                <w:rFonts w:asciiTheme="majorHAnsi" w:hAnsiTheme="majorHAnsi" w:cstheme="majorHAnsi"/>
                <w:sz w:val="20"/>
                <w:szCs w:val="20"/>
              </w:rPr>
            </w:pPr>
            <w:r w:rsidRPr="00DE4A3A">
              <w:rPr>
                <w:rFonts w:asciiTheme="majorHAnsi" w:hAnsiTheme="majorHAnsi" w:cstheme="majorHAnsi"/>
                <w:b/>
                <w:color w:val="C00000"/>
                <w:sz w:val="20"/>
                <w:szCs w:val="20"/>
              </w:rPr>
              <w:t xml:space="preserve">Stevens, </w:t>
            </w:r>
            <w:r w:rsidR="009510E3" w:rsidRPr="00DE4A3A">
              <w:rPr>
                <w:rFonts w:asciiTheme="majorHAnsi" w:hAnsiTheme="majorHAnsi" w:cstheme="majorHAnsi"/>
                <w:b/>
                <w:color w:val="C00000"/>
                <w:sz w:val="20"/>
                <w:szCs w:val="20"/>
              </w:rPr>
              <w:t xml:space="preserve"> GVCC: </w:t>
            </w:r>
            <w:r>
              <w:rPr>
                <w:rFonts w:asciiTheme="majorHAnsi" w:hAnsiTheme="majorHAnsi" w:cstheme="majorHAnsi"/>
                <w:sz w:val="20"/>
                <w:szCs w:val="20"/>
              </w:rPr>
              <w:t>Crews at Pumpkin H</w:t>
            </w:r>
            <w:r w:rsidR="009510E3">
              <w:rPr>
                <w:rFonts w:asciiTheme="majorHAnsi" w:hAnsiTheme="majorHAnsi" w:cstheme="majorHAnsi"/>
                <w:sz w:val="20"/>
                <w:szCs w:val="20"/>
              </w:rPr>
              <w:t xml:space="preserve">ollow; also October project with </w:t>
            </w:r>
            <w:r>
              <w:rPr>
                <w:rFonts w:asciiTheme="majorHAnsi" w:hAnsiTheme="majorHAnsi" w:cstheme="majorHAnsi"/>
                <w:sz w:val="20"/>
                <w:szCs w:val="20"/>
              </w:rPr>
              <w:t>Tuolumne Office of Emergency Services – chipping</w:t>
            </w:r>
            <w:r w:rsidR="009510E3">
              <w:rPr>
                <w:rFonts w:asciiTheme="majorHAnsi" w:hAnsiTheme="majorHAnsi" w:cstheme="majorHAnsi"/>
                <w:sz w:val="20"/>
                <w:szCs w:val="20"/>
              </w:rPr>
              <w:t xml:space="preserve"> on private property. </w:t>
            </w:r>
          </w:p>
          <w:p w14:paraId="2BE42F13" w14:textId="5791E92F" w:rsidR="009510E3" w:rsidRDefault="00DE4A3A" w:rsidP="004D499E">
            <w:pPr>
              <w:pStyle w:val="ListParagraph"/>
              <w:numPr>
                <w:ilvl w:val="0"/>
                <w:numId w:val="20"/>
              </w:numPr>
              <w:ind w:left="245" w:hanging="270"/>
              <w:rPr>
                <w:rFonts w:asciiTheme="majorHAnsi" w:hAnsiTheme="majorHAnsi" w:cstheme="majorHAnsi"/>
                <w:sz w:val="20"/>
                <w:szCs w:val="20"/>
              </w:rPr>
            </w:pPr>
            <w:r w:rsidRPr="00DE4A3A">
              <w:rPr>
                <w:rFonts w:asciiTheme="majorHAnsi" w:hAnsiTheme="majorHAnsi" w:cstheme="majorHAnsi"/>
                <w:b/>
                <w:color w:val="C00000"/>
                <w:sz w:val="20"/>
                <w:szCs w:val="20"/>
              </w:rPr>
              <w:t>Wilensky, CHIPS:</w:t>
            </w:r>
            <w:r>
              <w:rPr>
                <w:rFonts w:asciiTheme="majorHAnsi" w:hAnsiTheme="majorHAnsi" w:cstheme="majorHAnsi"/>
                <w:sz w:val="20"/>
                <w:szCs w:val="20"/>
              </w:rPr>
              <w:t xml:space="preserve"> Attended an </w:t>
            </w:r>
            <w:r w:rsidR="009510E3">
              <w:rPr>
                <w:rFonts w:asciiTheme="majorHAnsi" w:hAnsiTheme="majorHAnsi" w:cstheme="majorHAnsi"/>
                <w:sz w:val="20"/>
                <w:szCs w:val="20"/>
              </w:rPr>
              <w:t xml:space="preserve">amazing Amador </w:t>
            </w:r>
            <w:r>
              <w:rPr>
                <w:rFonts w:asciiTheme="majorHAnsi" w:hAnsiTheme="majorHAnsi" w:cstheme="majorHAnsi"/>
                <w:sz w:val="20"/>
                <w:szCs w:val="20"/>
              </w:rPr>
              <w:t xml:space="preserve">Board of Supervisors </w:t>
            </w:r>
            <w:r w:rsidR="009510E3">
              <w:rPr>
                <w:rFonts w:asciiTheme="majorHAnsi" w:hAnsiTheme="majorHAnsi" w:cstheme="majorHAnsi"/>
                <w:sz w:val="20"/>
                <w:szCs w:val="20"/>
              </w:rPr>
              <w:t>meeting; propos</w:t>
            </w:r>
            <w:r>
              <w:rPr>
                <w:rFonts w:asciiTheme="majorHAnsi" w:hAnsiTheme="majorHAnsi" w:cstheme="majorHAnsi"/>
                <w:sz w:val="20"/>
                <w:szCs w:val="20"/>
              </w:rPr>
              <w:t>al passed through Eldorado and Alpine Squaw R</w:t>
            </w:r>
            <w:r w:rsidR="009510E3">
              <w:rPr>
                <w:rFonts w:asciiTheme="majorHAnsi" w:hAnsiTheme="majorHAnsi" w:cstheme="majorHAnsi"/>
                <w:sz w:val="20"/>
                <w:szCs w:val="20"/>
              </w:rPr>
              <w:t xml:space="preserve">idge being renamed to </w:t>
            </w:r>
            <w:r w:rsidR="009B3AE4">
              <w:rPr>
                <w:rFonts w:asciiTheme="majorHAnsi" w:hAnsiTheme="majorHAnsi" w:cstheme="majorHAnsi"/>
                <w:sz w:val="20"/>
                <w:szCs w:val="20"/>
              </w:rPr>
              <w:t>Hungalelti.</w:t>
            </w:r>
            <w:r>
              <w:rPr>
                <w:rFonts w:asciiTheme="majorHAnsi" w:hAnsiTheme="majorHAnsi" w:cstheme="majorHAnsi"/>
                <w:sz w:val="20"/>
                <w:szCs w:val="20"/>
              </w:rPr>
              <w:br/>
            </w:r>
            <w:r w:rsidR="009510E3">
              <w:rPr>
                <w:rFonts w:asciiTheme="majorHAnsi" w:hAnsiTheme="majorHAnsi" w:cstheme="majorHAnsi"/>
                <w:sz w:val="20"/>
                <w:szCs w:val="20"/>
              </w:rPr>
              <w:t xml:space="preserve">Finished Yosemite restoration project; many miles of </w:t>
            </w:r>
            <w:r>
              <w:rPr>
                <w:rFonts w:asciiTheme="majorHAnsi" w:hAnsiTheme="majorHAnsi" w:cstheme="majorHAnsi"/>
                <w:sz w:val="20"/>
                <w:szCs w:val="20"/>
              </w:rPr>
              <w:t>trails decommissioned. Took out 2 M</w:t>
            </w:r>
            <w:r w:rsidR="009510E3">
              <w:rPr>
                <w:rFonts w:asciiTheme="majorHAnsi" w:hAnsiTheme="majorHAnsi" w:cstheme="majorHAnsi"/>
                <w:sz w:val="20"/>
                <w:szCs w:val="20"/>
              </w:rPr>
              <w:t xml:space="preserve">ariposa grove parking lots; will be amazing when it reopens. Public access much improved; long walks; great </w:t>
            </w:r>
            <w:r>
              <w:rPr>
                <w:rFonts w:asciiTheme="majorHAnsi" w:hAnsiTheme="majorHAnsi" w:cstheme="majorHAnsi"/>
                <w:sz w:val="20"/>
                <w:szCs w:val="20"/>
              </w:rPr>
              <w:t>headquarters</w:t>
            </w:r>
            <w:r w:rsidR="009510E3">
              <w:rPr>
                <w:rFonts w:asciiTheme="majorHAnsi" w:hAnsiTheme="majorHAnsi" w:cstheme="majorHAnsi"/>
                <w:sz w:val="20"/>
                <w:szCs w:val="20"/>
              </w:rPr>
              <w:t xml:space="preserve"> and museum being restored. A parking lot became a meadow. Nati</w:t>
            </w:r>
            <w:r>
              <w:rPr>
                <w:rFonts w:asciiTheme="majorHAnsi" w:hAnsiTheme="majorHAnsi" w:cstheme="majorHAnsi"/>
                <w:sz w:val="20"/>
                <w:szCs w:val="20"/>
              </w:rPr>
              <w:t>v</w:t>
            </w:r>
            <w:r w:rsidR="009510E3">
              <w:rPr>
                <w:rFonts w:asciiTheme="majorHAnsi" w:hAnsiTheme="majorHAnsi" w:cstheme="majorHAnsi"/>
                <w:sz w:val="20"/>
                <w:szCs w:val="20"/>
              </w:rPr>
              <w:t xml:space="preserve">e crews were working this; </w:t>
            </w:r>
            <w:r>
              <w:rPr>
                <w:rFonts w:asciiTheme="majorHAnsi" w:hAnsiTheme="majorHAnsi" w:cstheme="majorHAnsi"/>
                <w:sz w:val="20"/>
                <w:szCs w:val="20"/>
              </w:rPr>
              <w:t xml:space="preserve">some of </w:t>
            </w:r>
            <w:r w:rsidR="009510E3">
              <w:rPr>
                <w:rFonts w:asciiTheme="majorHAnsi" w:hAnsiTheme="majorHAnsi" w:cstheme="majorHAnsi"/>
                <w:sz w:val="20"/>
                <w:szCs w:val="20"/>
              </w:rPr>
              <w:t xml:space="preserve">their parents were raised in Yosemite. Re-entry to sacred </w:t>
            </w:r>
            <w:r>
              <w:rPr>
                <w:rFonts w:asciiTheme="majorHAnsi" w:hAnsiTheme="majorHAnsi" w:cstheme="majorHAnsi"/>
                <w:sz w:val="20"/>
                <w:szCs w:val="20"/>
              </w:rPr>
              <w:t>grounds. Also did some decommissioning</w:t>
            </w:r>
            <w:r w:rsidR="009510E3">
              <w:rPr>
                <w:rFonts w:asciiTheme="majorHAnsi" w:hAnsiTheme="majorHAnsi" w:cstheme="majorHAnsi"/>
                <w:sz w:val="20"/>
                <w:szCs w:val="20"/>
              </w:rPr>
              <w:t xml:space="preserve"> in </w:t>
            </w:r>
            <w:r>
              <w:rPr>
                <w:rFonts w:asciiTheme="majorHAnsi" w:hAnsiTheme="majorHAnsi" w:cstheme="majorHAnsi"/>
                <w:sz w:val="20"/>
                <w:szCs w:val="20"/>
              </w:rPr>
              <w:t>Yosemite Valley</w:t>
            </w:r>
            <w:r w:rsidR="009510E3">
              <w:rPr>
                <w:rFonts w:asciiTheme="majorHAnsi" w:hAnsiTheme="majorHAnsi" w:cstheme="majorHAnsi"/>
                <w:sz w:val="20"/>
                <w:szCs w:val="20"/>
              </w:rPr>
              <w:t xml:space="preserve">. </w:t>
            </w:r>
            <w:r w:rsidR="009510E3">
              <w:rPr>
                <w:rFonts w:asciiTheme="majorHAnsi" w:hAnsiTheme="majorHAnsi" w:cstheme="majorHAnsi"/>
                <w:sz w:val="20"/>
                <w:szCs w:val="20"/>
              </w:rPr>
              <w:br/>
            </w:r>
            <w:r>
              <w:rPr>
                <w:rFonts w:asciiTheme="majorHAnsi" w:hAnsiTheme="majorHAnsi" w:cstheme="majorHAnsi"/>
                <w:sz w:val="20"/>
                <w:szCs w:val="20"/>
              </w:rPr>
              <w:t xml:space="preserve">-  </w:t>
            </w:r>
            <w:r w:rsidR="009510E3">
              <w:rPr>
                <w:rFonts w:asciiTheme="majorHAnsi" w:hAnsiTheme="majorHAnsi" w:cstheme="majorHAnsi"/>
                <w:sz w:val="20"/>
                <w:szCs w:val="20"/>
              </w:rPr>
              <w:t>Went through objection process now on Power Fire. Meeting is taking place right now</w:t>
            </w:r>
            <w:r>
              <w:rPr>
                <w:rFonts w:asciiTheme="majorHAnsi" w:hAnsiTheme="majorHAnsi" w:cstheme="majorHAnsi"/>
                <w:sz w:val="20"/>
                <w:szCs w:val="20"/>
              </w:rPr>
              <w:t>. Will report at next meeting.</w:t>
            </w:r>
            <w:r>
              <w:rPr>
                <w:rFonts w:asciiTheme="majorHAnsi" w:hAnsiTheme="majorHAnsi" w:cstheme="majorHAnsi"/>
                <w:sz w:val="20"/>
                <w:szCs w:val="20"/>
              </w:rPr>
              <w:br/>
              <w:t>-  There w</w:t>
            </w:r>
            <w:r w:rsidR="009510E3">
              <w:rPr>
                <w:rFonts w:asciiTheme="majorHAnsi" w:hAnsiTheme="majorHAnsi" w:cstheme="majorHAnsi"/>
                <w:sz w:val="20"/>
                <w:szCs w:val="20"/>
              </w:rPr>
              <w:t xml:space="preserve">ill be cider at </w:t>
            </w:r>
            <w:r>
              <w:rPr>
                <w:rFonts w:asciiTheme="majorHAnsi" w:hAnsiTheme="majorHAnsi" w:cstheme="majorHAnsi"/>
                <w:sz w:val="20"/>
                <w:szCs w:val="20"/>
              </w:rPr>
              <w:t>the SNC tour event!</w:t>
            </w:r>
          </w:p>
          <w:p w14:paraId="663C190C" w14:textId="77777777" w:rsidR="00DE4A3A" w:rsidRDefault="009510E3" w:rsidP="00DE4A3A">
            <w:pPr>
              <w:pStyle w:val="ListParagraph"/>
              <w:numPr>
                <w:ilvl w:val="0"/>
                <w:numId w:val="23"/>
              </w:numPr>
              <w:rPr>
                <w:rFonts w:asciiTheme="majorHAnsi" w:hAnsiTheme="majorHAnsi" w:cstheme="majorHAnsi"/>
                <w:sz w:val="20"/>
                <w:szCs w:val="20"/>
              </w:rPr>
            </w:pPr>
            <w:r>
              <w:rPr>
                <w:rFonts w:asciiTheme="majorHAnsi" w:hAnsiTheme="majorHAnsi" w:cstheme="majorHAnsi"/>
                <w:sz w:val="20"/>
                <w:szCs w:val="20"/>
              </w:rPr>
              <w:t>CHIPS migrating to lower ground</w:t>
            </w:r>
            <w:r w:rsidR="00DE4A3A">
              <w:rPr>
                <w:rFonts w:asciiTheme="majorHAnsi" w:hAnsiTheme="majorHAnsi" w:cstheme="majorHAnsi"/>
                <w:sz w:val="20"/>
                <w:szCs w:val="20"/>
              </w:rPr>
              <w:t xml:space="preserve"> for the season. Will work year-round this year; fencing post Butte F</w:t>
            </w:r>
            <w:r>
              <w:rPr>
                <w:rFonts w:asciiTheme="majorHAnsi" w:hAnsiTheme="majorHAnsi" w:cstheme="majorHAnsi"/>
                <w:sz w:val="20"/>
                <w:szCs w:val="20"/>
              </w:rPr>
              <w:t xml:space="preserve">ire; Washoe crew going into Nevada for </w:t>
            </w:r>
            <w:r w:rsidR="00DE4A3A">
              <w:rPr>
                <w:rFonts w:asciiTheme="majorHAnsi" w:hAnsiTheme="majorHAnsi" w:cstheme="majorHAnsi"/>
                <w:sz w:val="20"/>
                <w:szCs w:val="20"/>
              </w:rPr>
              <w:t xml:space="preserve">restoration work; </w:t>
            </w:r>
          </w:p>
          <w:p w14:paraId="3E46F132" w14:textId="2E011F4C" w:rsidR="009510E3" w:rsidRPr="004D499E" w:rsidRDefault="009510E3" w:rsidP="00DE4A3A">
            <w:pPr>
              <w:pStyle w:val="ListParagraph"/>
              <w:numPr>
                <w:ilvl w:val="0"/>
                <w:numId w:val="23"/>
              </w:numPr>
              <w:rPr>
                <w:rFonts w:asciiTheme="majorHAnsi" w:hAnsiTheme="majorHAnsi" w:cstheme="majorHAnsi"/>
                <w:sz w:val="20"/>
                <w:szCs w:val="20"/>
              </w:rPr>
            </w:pPr>
            <w:r>
              <w:rPr>
                <w:rFonts w:asciiTheme="majorHAnsi" w:hAnsiTheme="majorHAnsi" w:cstheme="majorHAnsi"/>
                <w:sz w:val="20"/>
                <w:szCs w:val="20"/>
              </w:rPr>
              <w:t>Biomass plant: got our price from PG</w:t>
            </w:r>
            <w:r w:rsidR="00DE4A3A">
              <w:rPr>
                <w:rFonts w:asciiTheme="majorHAnsi" w:hAnsiTheme="majorHAnsi" w:cstheme="majorHAnsi"/>
                <w:sz w:val="20"/>
                <w:szCs w:val="20"/>
              </w:rPr>
              <w:t>&amp;E. 19.</w:t>
            </w:r>
            <w:r>
              <w:rPr>
                <w:rFonts w:asciiTheme="majorHAnsi" w:hAnsiTheme="majorHAnsi" w:cstheme="majorHAnsi"/>
                <w:sz w:val="20"/>
                <w:szCs w:val="20"/>
              </w:rPr>
              <w:t>972 cents. A lot! We won! Break gro</w:t>
            </w:r>
            <w:r w:rsidR="00DE4A3A">
              <w:rPr>
                <w:rFonts w:asciiTheme="majorHAnsi" w:hAnsiTheme="majorHAnsi" w:cstheme="majorHAnsi"/>
                <w:sz w:val="20"/>
                <w:szCs w:val="20"/>
              </w:rPr>
              <w:t>u</w:t>
            </w:r>
            <w:r>
              <w:rPr>
                <w:rFonts w:asciiTheme="majorHAnsi" w:hAnsiTheme="majorHAnsi" w:cstheme="majorHAnsi"/>
                <w:sz w:val="20"/>
                <w:szCs w:val="20"/>
              </w:rPr>
              <w:t>nd on Friday to entertain investo</w:t>
            </w:r>
            <w:r w:rsidR="00DE4A3A">
              <w:rPr>
                <w:rFonts w:asciiTheme="majorHAnsi" w:hAnsiTheme="majorHAnsi" w:cstheme="majorHAnsi"/>
                <w:sz w:val="20"/>
                <w:szCs w:val="20"/>
              </w:rPr>
              <w:t>rs; looks very promising; clear</w:t>
            </w:r>
            <w:r>
              <w:rPr>
                <w:rFonts w:asciiTheme="majorHAnsi" w:hAnsiTheme="majorHAnsi" w:cstheme="majorHAnsi"/>
                <w:sz w:val="20"/>
                <w:szCs w:val="20"/>
              </w:rPr>
              <w:t>ing grou</w:t>
            </w:r>
            <w:r w:rsidR="00DE4A3A">
              <w:rPr>
                <w:rFonts w:asciiTheme="majorHAnsi" w:hAnsiTheme="majorHAnsi" w:cstheme="majorHAnsi"/>
                <w:sz w:val="20"/>
                <w:szCs w:val="20"/>
              </w:rPr>
              <w:t>n</w:t>
            </w:r>
            <w:r>
              <w:rPr>
                <w:rFonts w:asciiTheme="majorHAnsi" w:hAnsiTheme="majorHAnsi" w:cstheme="majorHAnsi"/>
                <w:sz w:val="20"/>
                <w:szCs w:val="20"/>
              </w:rPr>
              <w:t xml:space="preserve">d for tub grinder and loader. </w:t>
            </w:r>
          </w:p>
          <w:p w14:paraId="7A6053B9" w14:textId="098C90CF" w:rsidR="009510E3" w:rsidRPr="00D870DE" w:rsidRDefault="009510E3" w:rsidP="00D870DE">
            <w:pPr>
              <w:rPr>
                <w:rFonts w:asciiTheme="majorHAnsi" w:hAnsiTheme="majorHAnsi" w:cstheme="majorHAnsi"/>
                <w:sz w:val="20"/>
                <w:szCs w:val="20"/>
              </w:rPr>
            </w:pPr>
          </w:p>
        </w:tc>
      </w:tr>
      <w:tr w:rsidR="009510E3" w:rsidRPr="005C4E2B" w14:paraId="6668D241" w14:textId="77777777" w:rsidTr="009510E3">
        <w:tc>
          <w:tcPr>
            <w:tcW w:w="1165" w:type="dxa"/>
            <w:shd w:val="clear" w:color="auto" w:fill="auto"/>
          </w:tcPr>
          <w:p w14:paraId="2F11AD27" w14:textId="2A99DDAB" w:rsidR="009510E3" w:rsidRDefault="009510E3" w:rsidP="002835EA">
            <w:pPr>
              <w:jc w:val="center"/>
              <w:rPr>
                <w:rFonts w:asciiTheme="majorHAnsi" w:hAnsiTheme="majorHAnsi" w:cstheme="majorHAnsi"/>
                <w:sz w:val="20"/>
                <w:szCs w:val="20"/>
              </w:rPr>
            </w:pPr>
            <w:r>
              <w:rPr>
                <w:rFonts w:asciiTheme="majorHAnsi" w:hAnsiTheme="majorHAnsi" w:cstheme="majorHAnsi"/>
                <w:sz w:val="20"/>
                <w:szCs w:val="20"/>
              </w:rPr>
              <w:lastRenderedPageBreak/>
              <w:t>12</w:t>
            </w:r>
          </w:p>
        </w:tc>
        <w:tc>
          <w:tcPr>
            <w:tcW w:w="8305" w:type="dxa"/>
            <w:shd w:val="clear" w:color="auto" w:fill="auto"/>
          </w:tcPr>
          <w:p w14:paraId="5C8FBCF7" w14:textId="77777777" w:rsidR="009510E3" w:rsidRPr="009D0C74" w:rsidRDefault="009510E3" w:rsidP="009D0C74">
            <w:pPr>
              <w:ind w:left="-25"/>
              <w:rPr>
                <w:rFonts w:asciiTheme="majorHAnsi" w:hAnsiTheme="majorHAnsi" w:cstheme="majorHAnsi"/>
                <w:b/>
                <w:sz w:val="20"/>
                <w:szCs w:val="20"/>
              </w:rPr>
            </w:pPr>
            <w:r w:rsidRPr="009D0C74">
              <w:rPr>
                <w:rFonts w:asciiTheme="majorHAnsi" w:hAnsiTheme="majorHAnsi" w:cstheme="majorHAnsi"/>
                <w:b/>
                <w:sz w:val="20"/>
                <w:szCs w:val="20"/>
              </w:rPr>
              <w:t>Wrap up</w:t>
            </w:r>
          </w:p>
          <w:p w14:paraId="67277F00" w14:textId="205B37DB" w:rsidR="009510E3" w:rsidRDefault="009510E3" w:rsidP="002835EA">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sz w:val="20"/>
                <w:szCs w:val="20"/>
              </w:rPr>
              <w:t>Need facilitators for 2018 meetings</w:t>
            </w:r>
            <w:r w:rsidR="007C1F09">
              <w:rPr>
                <w:rFonts w:asciiTheme="majorHAnsi" w:hAnsiTheme="majorHAnsi" w:cstheme="majorHAnsi"/>
                <w:sz w:val="20"/>
                <w:szCs w:val="20"/>
              </w:rPr>
              <w:t xml:space="preserve"> </w:t>
            </w:r>
            <w:r w:rsidR="007C1F09" w:rsidRPr="009A7590">
              <w:rPr>
                <w:rFonts w:asciiTheme="majorHAnsi" w:hAnsiTheme="majorHAnsi" w:cstheme="majorHAnsi"/>
                <w:b/>
                <w:i/>
                <w:color w:val="00B050"/>
                <w:sz w:val="20"/>
                <w:szCs w:val="20"/>
              </w:rPr>
              <w:t>(Pickard and Kleinfelter will do Jan and Feb)</w:t>
            </w:r>
          </w:p>
          <w:p w14:paraId="542C7365" w14:textId="6420C5A2" w:rsidR="009510E3" w:rsidRDefault="009510E3" w:rsidP="00E31040">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sz w:val="20"/>
                <w:szCs w:val="20"/>
              </w:rPr>
              <w:t>Next meeting January 17, 2018</w:t>
            </w:r>
            <w:r>
              <w:rPr>
                <w:rFonts w:asciiTheme="majorHAnsi" w:hAnsiTheme="majorHAnsi" w:cstheme="majorHAnsi"/>
                <w:sz w:val="20"/>
                <w:szCs w:val="20"/>
              </w:rPr>
              <w:br/>
            </w:r>
            <w:r>
              <w:rPr>
                <w:rFonts w:asciiTheme="majorHAnsi" w:hAnsiTheme="majorHAnsi" w:cstheme="majorHAnsi"/>
                <w:b/>
                <w:sz w:val="20"/>
                <w:szCs w:val="20"/>
              </w:rPr>
              <w:t>Location: West Point</w:t>
            </w:r>
          </w:p>
        </w:tc>
      </w:tr>
      <w:tr w:rsidR="002835EA" w:rsidRPr="005C4E2B" w14:paraId="1CE003A4" w14:textId="77777777" w:rsidTr="006D571E">
        <w:tc>
          <w:tcPr>
            <w:tcW w:w="9470" w:type="dxa"/>
            <w:gridSpan w:val="2"/>
            <w:shd w:val="clear" w:color="auto" w:fill="BDD6EE" w:themeFill="accent1" w:themeFillTint="66"/>
          </w:tcPr>
          <w:p w14:paraId="50CB2890" w14:textId="43836B0F" w:rsidR="002835EA" w:rsidRPr="00FE0485" w:rsidRDefault="002835EA" w:rsidP="002835EA">
            <w:pPr>
              <w:jc w:val="center"/>
              <w:rPr>
                <w:rFonts w:asciiTheme="majorHAnsi" w:hAnsiTheme="majorHAnsi" w:cstheme="majorHAnsi"/>
                <w:b/>
                <w:sz w:val="20"/>
                <w:szCs w:val="20"/>
              </w:rPr>
            </w:pPr>
            <w:r w:rsidRPr="00FE0485">
              <w:rPr>
                <w:rFonts w:asciiTheme="majorHAnsi" w:hAnsiTheme="majorHAnsi" w:cstheme="majorHAnsi"/>
                <w:b/>
                <w:sz w:val="20"/>
                <w:szCs w:val="20"/>
              </w:rPr>
              <w:t>Meeting Adjourns at Noon</w:t>
            </w:r>
          </w:p>
        </w:tc>
      </w:tr>
    </w:tbl>
    <w:p w14:paraId="20472DCB" w14:textId="77777777" w:rsidR="00FC6146" w:rsidRDefault="00FC6146" w:rsidP="007A5C82"/>
    <w:p w14:paraId="043D14C5" w14:textId="4B6C5BD3" w:rsidR="00550CB4" w:rsidRDefault="00550CB4" w:rsidP="007A5C82">
      <w:r>
        <w:t>Attachments:</w:t>
      </w:r>
    </w:p>
    <w:p w14:paraId="6172B090" w14:textId="24BAAA3A" w:rsidR="00550CB4" w:rsidRDefault="009510E3" w:rsidP="009A7590">
      <w:pPr>
        <w:pStyle w:val="ListParagraph"/>
        <w:numPr>
          <w:ilvl w:val="0"/>
          <w:numId w:val="20"/>
        </w:numPr>
      </w:pPr>
      <w:r>
        <w:t xml:space="preserve">Updated </w:t>
      </w:r>
      <w:r w:rsidR="00550CB4">
        <w:t>October minutes for re</w:t>
      </w:r>
      <w:r>
        <w:t>view</w:t>
      </w:r>
    </w:p>
    <w:p w14:paraId="7BBC50DE" w14:textId="3F705870" w:rsidR="00E11BC3" w:rsidRDefault="00E11BC3">
      <w:pPr>
        <w:rPr>
          <w:rFonts w:ascii="Arial Black" w:eastAsia="Times New Roman" w:hAnsi="Arial Black" w:cs="Times New Roman"/>
          <w:color w:val="2E74B5" w:themeColor="accent1" w:themeShade="BF"/>
          <w:sz w:val="24"/>
          <w:szCs w:val="24"/>
        </w:rPr>
      </w:pPr>
    </w:p>
    <w:p w14:paraId="4589B9B9" w14:textId="5F9A2242" w:rsidR="00E31040" w:rsidRDefault="00E31040">
      <w:pPr>
        <w:rPr>
          <w:rFonts w:ascii="Arial Black" w:eastAsia="Times New Roman" w:hAnsi="Arial Black" w:cs="Times New Roman"/>
          <w:color w:val="2E74B5" w:themeColor="accent1" w:themeShade="BF"/>
          <w:sz w:val="24"/>
          <w:szCs w:val="24"/>
        </w:rPr>
      </w:pPr>
    </w:p>
    <w:p w14:paraId="4D144C13" w14:textId="77777777" w:rsidR="009510E3" w:rsidRDefault="009510E3">
      <w:pPr>
        <w:rPr>
          <w:rFonts w:ascii="Arial Black" w:eastAsia="Times New Roman" w:hAnsi="Arial Black" w:cs="Times New Roman"/>
          <w:color w:val="2E74B5" w:themeColor="accent1" w:themeShade="BF"/>
          <w:sz w:val="24"/>
          <w:szCs w:val="24"/>
        </w:rPr>
      </w:pPr>
      <w:r>
        <w:br w:type="page"/>
      </w:r>
    </w:p>
    <w:p w14:paraId="4536FCAB" w14:textId="37798C9E" w:rsidR="00836A3A" w:rsidRDefault="00836A3A" w:rsidP="00836A3A">
      <w:pPr>
        <w:pStyle w:val="Heading1"/>
        <w:keepNext/>
      </w:pPr>
      <w:r>
        <w:lastRenderedPageBreak/>
        <w:t>2017 Meeting Schedule:</w:t>
      </w:r>
    </w:p>
    <w:tbl>
      <w:tblPr>
        <w:tblStyle w:val="TableGrid"/>
        <w:tblW w:w="5000" w:type="pct"/>
        <w:jc w:val="center"/>
        <w:tblLook w:val="04A0" w:firstRow="1" w:lastRow="0" w:firstColumn="1" w:lastColumn="0" w:noHBand="0" w:noVBand="1"/>
      </w:tblPr>
      <w:tblGrid>
        <w:gridCol w:w="2148"/>
        <w:gridCol w:w="1588"/>
        <w:gridCol w:w="1795"/>
        <w:gridCol w:w="3819"/>
      </w:tblGrid>
      <w:tr w:rsidR="00753093" w:rsidRPr="003505AD" w14:paraId="4D433D34" w14:textId="26DF08A8" w:rsidTr="001D69C2">
        <w:trPr>
          <w:jc w:val="center"/>
        </w:trPr>
        <w:tc>
          <w:tcPr>
            <w:tcW w:w="1149" w:type="pct"/>
            <w:shd w:val="clear" w:color="auto" w:fill="BDD6EE" w:themeFill="accent1" w:themeFillTint="66"/>
          </w:tcPr>
          <w:p w14:paraId="6987F5A0" w14:textId="77777777" w:rsidR="00753093" w:rsidRPr="003505AD" w:rsidRDefault="00753093" w:rsidP="006D571E">
            <w:pPr>
              <w:jc w:val="center"/>
              <w:rPr>
                <w:b/>
              </w:rPr>
            </w:pPr>
            <w:r w:rsidRPr="003505AD">
              <w:rPr>
                <w:b/>
              </w:rPr>
              <w:t>Date</w:t>
            </w:r>
          </w:p>
        </w:tc>
        <w:tc>
          <w:tcPr>
            <w:tcW w:w="849" w:type="pct"/>
            <w:shd w:val="clear" w:color="auto" w:fill="BDD6EE" w:themeFill="accent1" w:themeFillTint="66"/>
          </w:tcPr>
          <w:p w14:paraId="1FE6DC3C" w14:textId="77777777" w:rsidR="00753093" w:rsidRPr="003505AD" w:rsidRDefault="00753093" w:rsidP="006D571E">
            <w:pPr>
              <w:jc w:val="center"/>
              <w:rPr>
                <w:b/>
              </w:rPr>
            </w:pPr>
            <w:r w:rsidRPr="003505AD">
              <w:rPr>
                <w:b/>
              </w:rPr>
              <w:t>Location</w:t>
            </w:r>
          </w:p>
        </w:tc>
        <w:tc>
          <w:tcPr>
            <w:tcW w:w="960" w:type="pct"/>
            <w:shd w:val="clear" w:color="auto" w:fill="BDD6EE" w:themeFill="accent1" w:themeFillTint="66"/>
          </w:tcPr>
          <w:p w14:paraId="769BACDB" w14:textId="77777777" w:rsidR="00753093" w:rsidRPr="003505AD" w:rsidRDefault="00753093" w:rsidP="006D571E">
            <w:pPr>
              <w:jc w:val="center"/>
              <w:rPr>
                <w:b/>
              </w:rPr>
            </w:pPr>
            <w:r w:rsidRPr="003505AD">
              <w:rPr>
                <w:b/>
              </w:rPr>
              <w:t>Facilitator</w:t>
            </w:r>
          </w:p>
        </w:tc>
        <w:tc>
          <w:tcPr>
            <w:tcW w:w="2042" w:type="pct"/>
            <w:shd w:val="clear" w:color="auto" w:fill="BDD6EE" w:themeFill="accent1" w:themeFillTint="66"/>
          </w:tcPr>
          <w:p w14:paraId="555BD65E" w14:textId="54A14285" w:rsidR="00753093" w:rsidRPr="003505AD" w:rsidRDefault="00753093" w:rsidP="006D571E">
            <w:pPr>
              <w:jc w:val="center"/>
              <w:rPr>
                <w:b/>
              </w:rPr>
            </w:pPr>
            <w:r>
              <w:rPr>
                <w:b/>
              </w:rPr>
              <w:t>Speakers/Topics</w:t>
            </w:r>
          </w:p>
        </w:tc>
      </w:tr>
      <w:tr w:rsidR="00D870DE" w14:paraId="550D1332" w14:textId="77777777" w:rsidTr="00D870DE">
        <w:trPr>
          <w:jc w:val="center"/>
        </w:trPr>
        <w:tc>
          <w:tcPr>
            <w:tcW w:w="5000" w:type="pct"/>
            <w:gridSpan w:val="4"/>
          </w:tcPr>
          <w:p w14:paraId="0E28FA0A" w14:textId="2D2C09F9" w:rsidR="00D870DE" w:rsidRPr="00D870DE" w:rsidRDefault="00D870DE" w:rsidP="00D870DE">
            <w:pPr>
              <w:jc w:val="center"/>
              <w:rPr>
                <w:b/>
                <w:color w:val="FF0000"/>
                <w:sz w:val="32"/>
                <w:szCs w:val="32"/>
              </w:rPr>
            </w:pPr>
            <w:r w:rsidRPr="00D870DE">
              <w:rPr>
                <w:b/>
                <w:color w:val="FF0000"/>
                <w:sz w:val="32"/>
                <w:szCs w:val="32"/>
              </w:rPr>
              <w:t>NO MEETING IN DECEMBER!!!</w:t>
            </w:r>
          </w:p>
        </w:tc>
      </w:tr>
    </w:tbl>
    <w:p w14:paraId="744619CB" w14:textId="77777777" w:rsidR="001001A3" w:rsidRDefault="005616B6" w:rsidP="00F60C19">
      <w:pPr>
        <w:rPr>
          <w:i/>
        </w:rPr>
      </w:pPr>
      <w:r>
        <w:rPr>
          <w:i/>
        </w:rPr>
        <w:t xml:space="preserve">         </w:t>
      </w:r>
    </w:p>
    <w:p w14:paraId="1D35692A" w14:textId="43F0EDB9" w:rsidR="001001A3" w:rsidRDefault="001001A3" w:rsidP="001001A3">
      <w:pPr>
        <w:pStyle w:val="Heading1"/>
        <w:keepNext/>
      </w:pPr>
      <w:r>
        <w:t>2018 Meeting Schedule:</w:t>
      </w:r>
    </w:p>
    <w:tbl>
      <w:tblPr>
        <w:tblStyle w:val="TableGrid"/>
        <w:tblW w:w="5000" w:type="pct"/>
        <w:jc w:val="center"/>
        <w:tblLook w:val="04A0" w:firstRow="1" w:lastRow="0" w:firstColumn="1" w:lastColumn="0" w:noHBand="0" w:noVBand="1"/>
      </w:tblPr>
      <w:tblGrid>
        <w:gridCol w:w="2148"/>
        <w:gridCol w:w="1588"/>
        <w:gridCol w:w="1795"/>
        <w:gridCol w:w="3819"/>
      </w:tblGrid>
      <w:tr w:rsidR="001001A3" w:rsidRPr="003505AD" w14:paraId="0118C631" w14:textId="77777777" w:rsidTr="006D571E">
        <w:trPr>
          <w:jc w:val="center"/>
        </w:trPr>
        <w:tc>
          <w:tcPr>
            <w:tcW w:w="1149" w:type="pct"/>
            <w:shd w:val="clear" w:color="auto" w:fill="BDD6EE" w:themeFill="accent1" w:themeFillTint="66"/>
          </w:tcPr>
          <w:p w14:paraId="25102B74" w14:textId="77777777" w:rsidR="001001A3" w:rsidRPr="003505AD" w:rsidRDefault="001001A3" w:rsidP="006D571E">
            <w:pPr>
              <w:jc w:val="center"/>
              <w:rPr>
                <w:b/>
              </w:rPr>
            </w:pPr>
            <w:r w:rsidRPr="003505AD">
              <w:rPr>
                <w:b/>
              </w:rPr>
              <w:t>Date</w:t>
            </w:r>
          </w:p>
        </w:tc>
        <w:tc>
          <w:tcPr>
            <w:tcW w:w="849" w:type="pct"/>
            <w:shd w:val="clear" w:color="auto" w:fill="BDD6EE" w:themeFill="accent1" w:themeFillTint="66"/>
          </w:tcPr>
          <w:p w14:paraId="785FC7A5" w14:textId="77777777" w:rsidR="001001A3" w:rsidRPr="003505AD" w:rsidRDefault="001001A3" w:rsidP="006D571E">
            <w:pPr>
              <w:jc w:val="center"/>
              <w:rPr>
                <w:b/>
              </w:rPr>
            </w:pPr>
            <w:r w:rsidRPr="003505AD">
              <w:rPr>
                <w:b/>
              </w:rPr>
              <w:t>Location</w:t>
            </w:r>
          </w:p>
        </w:tc>
        <w:tc>
          <w:tcPr>
            <w:tcW w:w="960" w:type="pct"/>
            <w:shd w:val="clear" w:color="auto" w:fill="BDD6EE" w:themeFill="accent1" w:themeFillTint="66"/>
          </w:tcPr>
          <w:p w14:paraId="0D7B023A" w14:textId="77777777" w:rsidR="001001A3" w:rsidRPr="003505AD" w:rsidRDefault="001001A3" w:rsidP="006D571E">
            <w:pPr>
              <w:jc w:val="center"/>
              <w:rPr>
                <w:b/>
              </w:rPr>
            </w:pPr>
            <w:r w:rsidRPr="003505AD">
              <w:rPr>
                <w:b/>
              </w:rPr>
              <w:t>Facilitator</w:t>
            </w:r>
          </w:p>
        </w:tc>
        <w:tc>
          <w:tcPr>
            <w:tcW w:w="2042" w:type="pct"/>
            <w:shd w:val="clear" w:color="auto" w:fill="BDD6EE" w:themeFill="accent1" w:themeFillTint="66"/>
          </w:tcPr>
          <w:p w14:paraId="43111328" w14:textId="77777777" w:rsidR="001001A3" w:rsidRPr="003505AD" w:rsidRDefault="001001A3" w:rsidP="006D571E">
            <w:pPr>
              <w:jc w:val="center"/>
              <w:rPr>
                <w:b/>
              </w:rPr>
            </w:pPr>
            <w:r>
              <w:rPr>
                <w:b/>
              </w:rPr>
              <w:t>Speakers/Topics</w:t>
            </w:r>
          </w:p>
        </w:tc>
      </w:tr>
      <w:tr w:rsidR="001001A3" w14:paraId="1AF49A98" w14:textId="77777777" w:rsidTr="006D571E">
        <w:trPr>
          <w:jc w:val="center"/>
        </w:trPr>
        <w:tc>
          <w:tcPr>
            <w:tcW w:w="1149" w:type="pct"/>
          </w:tcPr>
          <w:p w14:paraId="2E78056B" w14:textId="177D7478" w:rsidR="001001A3" w:rsidRPr="001D69C2" w:rsidRDefault="001001A3" w:rsidP="001001A3">
            <w:pPr>
              <w:rPr>
                <w:sz w:val="20"/>
                <w:szCs w:val="20"/>
              </w:rPr>
            </w:pPr>
            <w:r>
              <w:rPr>
                <w:sz w:val="20"/>
                <w:szCs w:val="20"/>
              </w:rPr>
              <w:t>January</w:t>
            </w:r>
            <w:r w:rsidR="00FF3793">
              <w:rPr>
                <w:sz w:val="20"/>
                <w:szCs w:val="20"/>
              </w:rPr>
              <w:t xml:space="preserve"> 17</w:t>
            </w:r>
          </w:p>
        </w:tc>
        <w:tc>
          <w:tcPr>
            <w:tcW w:w="849" w:type="pct"/>
          </w:tcPr>
          <w:p w14:paraId="4D749584" w14:textId="72A50011" w:rsidR="001001A3" w:rsidRPr="001D69C2" w:rsidRDefault="001001A3" w:rsidP="001001A3">
            <w:pPr>
              <w:rPr>
                <w:sz w:val="20"/>
                <w:szCs w:val="20"/>
              </w:rPr>
            </w:pPr>
            <w:r w:rsidRPr="001D69C2">
              <w:rPr>
                <w:sz w:val="20"/>
                <w:szCs w:val="20"/>
              </w:rPr>
              <w:t>West Point</w:t>
            </w:r>
          </w:p>
        </w:tc>
        <w:tc>
          <w:tcPr>
            <w:tcW w:w="960" w:type="pct"/>
          </w:tcPr>
          <w:p w14:paraId="0C98BE6A" w14:textId="1ECA2CC1" w:rsidR="001001A3" w:rsidRPr="001D69C2" w:rsidRDefault="009A7590" w:rsidP="001001A3">
            <w:pPr>
              <w:rPr>
                <w:sz w:val="20"/>
                <w:szCs w:val="20"/>
              </w:rPr>
            </w:pPr>
            <w:r>
              <w:rPr>
                <w:sz w:val="20"/>
                <w:szCs w:val="20"/>
              </w:rPr>
              <w:t>Michael Pickard, SNC</w:t>
            </w:r>
          </w:p>
        </w:tc>
        <w:tc>
          <w:tcPr>
            <w:tcW w:w="2042" w:type="pct"/>
          </w:tcPr>
          <w:p w14:paraId="5ACD8F05" w14:textId="32EB5C8B" w:rsidR="001001A3" w:rsidRPr="001D69C2" w:rsidRDefault="00805B28" w:rsidP="001001A3">
            <w:pPr>
              <w:rPr>
                <w:sz w:val="20"/>
                <w:szCs w:val="20"/>
              </w:rPr>
            </w:pPr>
            <w:r>
              <w:rPr>
                <w:sz w:val="20"/>
                <w:szCs w:val="20"/>
              </w:rPr>
              <w:t>Stephanie Heller, Tahoe Meadow Restoration (confirmed)</w:t>
            </w:r>
          </w:p>
        </w:tc>
      </w:tr>
      <w:tr w:rsidR="001001A3" w14:paraId="458A2922" w14:textId="77777777" w:rsidTr="006D571E">
        <w:trPr>
          <w:jc w:val="center"/>
        </w:trPr>
        <w:tc>
          <w:tcPr>
            <w:tcW w:w="1149" w:type="pct"/>
          </w:tcPr>
          <w:p w14:paraId="34DB82A6" w14:textId="42E9DEA5" w:rsidR="001001A3" w:rsidRPr="001D69C2" w:rsidRDefault="001001A3" w:rsidP="001001A3">
            <w:pPr>
              <w:rPr>
                <w:sz w:val="20"/>
                <w:szCs w:val="20"/>
              </w:rPr>
            </w:pPr>
            <w:r>
              <w:rPr>
                <w:sz w:val="20"/>
                <w:szCs w:val="20"/>
              </w:rPr>
              <w:t>February</w:t>
            </w:r>
            <w:r w:rsidR="00FF3793">
              <w:rPr>
                <w:sz w:val="20"/>
                <w:szCs w:val="20"/>
              </w:rPr>
              <w:t xml:space="preserve"> 21</w:t>
            </w:r>
          </w:p>
        </w:tc>
        <w:tc>
          <w:tcPr>
            <w:tcW w:w="849" w:type="pct"/>
          </w:tcPr>
          <w:p w14:paraId="642FF471" w14:textId="1C9B281C" w:rsidR="001001A3" w:rsidRPr="001D69C2" w:rsidRDefault="001001A3" w:rsidP="001001A3">
            <w:pPr>
              <w:rPr>
                <w:sz w:val="20"/>
                <w:szCs w:val="20"/>
              </w:rPr>
            </w:pPr>
            <w:r w:rsidRPr="001D69C2">
              <w:rPr>
                <w:sz w:val="20"/>
                <w:szCs w:val="20"/>
              </w:rPr>
              <w:t>Jackson</w:t>
            </w:r>
          </w:p>
        </w:tc>
        <w:tc>
          <w:tcPr>
            <w:tcW w:w="960" w:type="pct"/>
          </w:tcPr>
          <w:p w14:paraId="1EC18099" w14:textId="38EBF97F" w:rsidR="001001A3" w:rsidRPr="001D69C2" w:rsidRDefault="009A7590" w:rsidP="001001A3">
            <w:pPr>
              <w:rPr>
                <w:sz w:val="20"/>
                <w:szCs w:val="20"/>
              </w:rPr>
            </w:pPr>
            <w:r>
              <w:rPr>
                <w:sz w:val="20"/>
                <w:szCs w:val="20"/>
              </w:rPr>
              <w:t>Eric Kleinfelter, CDFW</w:t>
            </w:r>
          </w:p>
        </w:tc>
        <w:tc>
          <w:tcPr>
            <w:tcW w:w="2042" w:type="pct"/>
          </w:tcPr>
          <w:p w14:paraId="006F367E" w14:textId="77777777" w:rsidR="001001A3" w:rsidRPr="001D69C2" w:rsidRDefault="001001A3" w:rsidP="001001A3">
            <w:pPr>
              <w:rPr>
                <w:sz w:val="20"/>
                <w:szCs w:val="20"/>
              </w:rPr>
            </w:pPr>
          </w:p>
        </w:tc>
      </w:tr>
      <w:tr w:rsidR="001001A3" w14:paraId="1C1F0DE9" w14:textId="77777777" w:rsidTr="006D571E">
        <w:trPr>
          <w:jc w:val="center"/>
        </w:trPr>
        <w:tc>
          <w:tcPr>
            <w:tcW w:w="1149" w:type="pct"/>
          </w:tcPr>
          <w:p w14:paraId="6058E161" w14:textId="210F473B" w:rsidR="001001A3" w:rsidRPr="001D69C2" w:rsidRDefault="001001A3" w:rsidP="001001A3">
            <w:pPr>
              <w:rPr>
                <w:sz w:val="20"/>
                <w:szCs w:val="20"/>
              </w:rPr>
            </w:pPr>
            <w:r>
              <w:rPr>
                <w:sz w:val="20"/>
                <w:szCs w:val="20"/>
              </w:rPr>
              <w:t>March</w:t>
            </w:r>
            <w:r w:rsidR="00FF3793">
              <w:rPr>
                <w:sz w:val="20"/>
                <w:szCs w:val="20"/>
              </w:rPr>
              <w:t xml:space="preserve"> 21</w:t>
            </w:r>
          </w:p>
        </w:tc>
        <w:tc>
          <w:tcPr>
            <w:tcW w:w="849" w:type="pct"/>
          </w:tcPr>
          <w:p w14:paraId="4CCB3E59" w14:textId="585D573A" w:rsidR="001001A3" w:rsidRPr="001D69C2" w:rsidRDefault="001001A3" w:rsidP="001001A3">
            <w:pPr>
              <w:rPr>
                <w:sz w:val="20"/>
                <w:szCs w:val="20"/>
              </w:rPr>
            </w:pPr>
            <w:r w:rsidRPr="001D69C2">
              <w:rPr>
                <w:sz w:val="20"/>
                <w:szCs w:val="20"/>
              </w:rPr>
              <w:t>West Point</w:t>
            </w:r>
          </w:p>
        </w:tc>
        <w:tc>
          <w:tcPr>
            <w:tcW w:w="960" w:type="pct"/>
          </w:tcPr>
          <w:p w14:paraId="2C23BCB1" w14:textId="77777777" w:rsidR="001001A3" w:rsidRPr="001D69C2" w:rsidRDefault="001001A3" w:rsidP="001001A3">
            <w:pPr>
              <w:rPr>
                <w:sz w:val="20"/>
                <w:szCs w:val="20"/>
              </w:rPr>
            </w:pPr>
          </w:p>
        </w:tc>
        <w:tc>
          <w:tcPr>
            <w:tcW w:w="2042" w:type="pct"/>
          </w:tcPr>
          <w:p w14:paraId="720A9C67" w14:textId="77777777" w:rsidR="001001A3" w:rsidRPr="001D69C2" w:rsidRDefault="001001A3" w:rsidP="001001A3">
            <w:pPr>
              <w:rPr>
                <w:sz w:val="20"/>
                <w:szCs w:val="20"/>
              </w:rPr>
            </w:pPr>
          </w:p>
        </w:tc>
      </w:tr>
      <w:tr w:rsidR="001001A3" w14:paraId="25D7E591" w14:textId="77777777" w:rsidTr="006D571E">
        <w:trPr>
          <w:jc w:val="center"/>
        </w:trPr>
        <w:tc>
          <w:tcPr>
            <w:tcW w:w="1149" w:type="pct"/>
          </w:tcPr>
          <w:p w14:paraId="4DF74AC6" w14:textId="5F0A4236" w:rsidR="001001A3" w:rsidRDefault="001001A3" w:rsidP="001001A3">
            <w:pPr>
              <w:rPr>
                <w:sz w:val="20"/>
                <w:szCs w:val="20"/>
              </w:rPr>
            </w:pPr>
            <w:r>
              <w:rPr>
                <w:sz w:val="20"/>
                <w:szCs w:val="20"/>
              </w:rPr>
              <w:t>April</w:t>
            </w:r>
            <w:r w:rsidR="00FF3793">
              <w:rPr>
                <w:sz w:val="20"/>
                <w:szCs w:val="20"/>
              </w:rPr>
              <w:t xml:space="preserve"> 25</w:t>
            </w:r>
          </w:p>
        </w:tc>
        <w:tc>
          <w:tcPr>
            <w:tcW w:w="849" w:type="pct"/>
          </w:tcPr>
          <w:p w14:paraId="22FC600E" w14:textId="32098D44" w:rsidR="001001A3" w:rsidRPr="001D69C2" w:rsidRDefault="001001A3" w:rsidP="001001A3">
            <w:pPr>
              <w:rPr>
                <w:sz w:val="20"/>
                <w:szCs w:val="20"/>
              </w:rPr>
            </w:pPr>
            <w:r w:rsidRPr="001D69C2">
              <w:rPr>
                <w:sz w:val="20"/>
                <w:szCs w:val="20"/>
              </w:rPr>
              <w:t>Jackson</w:t>
            </w:r>
          </w:p>
        </w:tc>
        <w:tc>
          <w:tcPr>
            <w:tcW w:w="960" w:type="pct"/>
          </w:tcPr>
          <w:p w14:paraId="46FDAF8F" w14:textId="77777777" w:rsidR="001001A3" w:rsidRPr="001D69C2" w:rsidRDefault="001001A3" w:rsidP="001001A3">
            <w:pPr>
              <w:rPr>
                <w:sz w:val="20"/>
                <w:szCs w:val="20"/>
              </w:rPr>
            </w:pPr>
          </w:p>
        </w:tc>
        <w:tc>
          <w:tcPr>
            <w:tcW w:w="2042" w:type="pct"/>
          </w:tcPr>
          <w:p w14:paraId="0D44DCD1" w14:textId="77777777" w:rsidR="001001A3" w:rsidRPr="001D69C2" w:rsidRDefault="001001A3" w:rsidP="001001A3">
            <w:pPr>
              <w:rPr>
                <w:sz w:val="20"/>
                <w:szCs w:val="20"/>
              </w:rPr>
            </w:pPr>
          </w:p>
        </w:tc>
      </w:tr>
      <w:tr w:rsidR="001001A3" w14:paraId="19E928EE" w14:textId="77777777" w:rsidTr="006D571E">
        <w:trPr>
          <w:jc w:val="center"/>
        </w:trPr>
        <w:tc>
          <w:tcPr>
            <w:tcW w:w="1149" w:type="pct"/>
          </w:tcPr>
          <w:p w14:paraId="0772CA25" w14:textId="026F1DD2" w:rsidR="001001A3" w:rsidRDefault="001001A3" w:rsidP="001001A3">
            <w:pPr>
              <w:rPr>
                <w:sz w:val="20"/>
                <w:szCs w:val="20"/>
              </w:rPr>
            </w:pPr>
            <w:r>
              <w:rPr>
                <w:sz w:val="20"/>
                <w:szCs w:val="20"/>
              </w:rPr>
              <w:t>May</w:t>
            </w:r>
            <w:r w:rsidR="00FF3793">
              <w:rPr>
                <w:sz w:val="20"/>
                <w:szCs w:val="20"/>
              </w:rPr>
              <w:t xml:space="preserve"> 16</w:t>
            </w:r>
          </w:p>
        </w:tc>
        <w:tc>
          <w:tcPr>
            <w:tcW w:w="849" w:type="pct"/>
          </w:tcPr>
          <w:p w14:paraId="59C1B2E6" w14:textId="35F1D88A" w:rsidR="001001A3" w:rsidRPr="001D69C2" w:rsidRDefault="001001A3" w:rsidP="001001A3">
            <w:pPr>
              <w:rPr>
                <w:sz w:val="20"/>
                <w:szCs w:val="20"/>
              </w:rPr>
            </w:pPr>
            <w:r w:rsidRPr="001D69C2">
              <w:rPr>
                <w:sz w:val="20"/>
                <w:szCs w:val="20"/>
              </w:rPr>
              <w:t>West Point</w:t>
            </w:r>
          </w:p>
        </w:tc>
        <w:tc>
          <w:tcPr>
            <w:tcW w:w="960" w:type="pct"/>
          </w:tcPr>
          <w:p w14:paraId="76F90A00" w14:textId="77777777" w:rsidR="001001A3" w:rsidRPr="001D69C2" w:rsidRDefault="001001A3" w:rsidP="001001A3">
            <w:pPr>
              <w:rPr>
                <w:sz w:val="20"/>
                <w:szCs w:val="20"/>
              </w:rPr>
            </w:pPr>
          </w:p>
        </w:tc>
        <w:tc>
          <w:tcPr>
            <w:tcW w:w="2042" w:type="pct"/>
          </w:tcPr>
          <w:p w14:paraId="4B01AA25" w14:textId="77777777" w:rsidR="001001A3" w:rsidRPr="001D69C2" w:rsidRDefault="001001A3" w:rsidP="001001A3">
            <w:pPr>
              <w:rPr>
                <w:sz w:val="20"/>
                <w:szCs w:val="20"/>
              </w:rPr>
            </w:pPr>
          </w:p>
        </w:tc>
      </w:tr>
      <w:tr w:rsidR="001001A3" w14:paraId="05193D2F" w14:textId="77777777" w:rsidTr="006D571E">
        <w:trPr>
          <w:jc w:val="center"/>
        </w:trPr>
        <w:tc>
          <w:tcPr>
            <w:tcW w:w="1149" w:type="pct"/>
          </w:tcPr>
          <w:p w14:paraId="2BC268C6" w14:textId="7BD7A88C" w:rsidR="001001A3" w:rsidRDefault="001001A3" w:rsidP="001001A3">
            <w:pPr>
              <w:rPr>
                <w:sz w:val="20"/>
                <w:szCs w:val="20"/>
              </w:rPr>
            </w:pPr>
            <w:r>
              <w:rPr>
                <w:sz w:val="20"/>
                <w:szCs w:val="20"/>
              </w:rPr>
              <w:t>June</w:t>
            </w:r>
            <w:r w:rsidR="00FF3793">
              <w:rPr>
                <w:sz w:val="20"/>
                <w:szCs w:val="20"/>
              </w:rPr>
              <w:t xml:space="preserve"> 20</w:t>
            </w:r>
          </w:p>
        </w:tc>
        <w:tc>
          <w:tcPr>
            <w:tcW w:w="849" w:type="pct"/>
          </w:tcPr>
          <w:p w14:paraId="5C3A4454" w14:textId="663722DC" w:rsidR="001001A3" w:rsidRPr="001D69C2" w:rsidRDefault="001001A3" w:rsidP="001001A3">
            <w:pPr>
              <w:rPr>
                <w:sz w:val="20"/>
                <w:szCs w:val="20"/>
              </w:rPr>
            </w:pPr>
            <w:r w:rsidRPr="001D69C2">
              <w:rPr>
                <w:sz w:val="20"/>
                <w:szCs w:val="20"/>
              </w:rPr>
              <w:t>Jackson</w:t>
            </w:r>
          </w:p>
        </w:tc>
        <w:tc>
          <w:tcPr>
            <w:tcW w:w="960" w:type="pct"/>
          </w:tcPr>
          <w:p w14:paraId="425C2C09" w14:textId="77777777" w:rsidR="001001A3" w:rsidRPr="001D69C2" w:rsidRDefault="001001A3" w:rsidP="001001A3">
            <w:pPr>
              <w:rPr>
                <w:sz w:val="20"/>
                <w:szCs w:val="20"/>
              </w:rPr>
            </w:pPr>
          </w:p>
        </w:tc>
        <w:tc>
          <w:tcPr>
            <w:tcW w:w="2042" w:type="pct"/>
          </w:tcPr>
          <w:p w14:paraId="65122B6F" w14:textId="77777777" w:rsidR="001001A3" w:rsidRPr="001D69C2" w:rsidRDefault="001001A3" w:rsidP="001001A3">
            <w:pPr>
              <w:rPr>
                <w:sz w:val="20"/>
                <w:szCs w:val="20"/>
              </w:rPr>
            </w:pPr>
          </w:p>
        </w:tc>
      </w:tr>
      <w:tr w:rsidR="001001A3" w14:paraId="5147D981" w14:textId="77777777" w:rsidTr="006D571E">
        <w:trPr>
          <w:jc w:val="center"/>
        </w:trPr>
        <w:tc>
          <w:tcPr>
            <w:tcW w:w="1149" w:type="pct"/>
          </w:tcPr>
          <w:p w14:paraId="6CF79578" w14:textId="1B6A09F6" w:rsidR="001001A3" w:rsidRDefault="001001A3" w:rsidP="001001A3">
            <w:pPr>
              <w:rPr>
                <w:sz w:val="20"/>
                <w:szCs w:val="20"/>
              </w:rPr>
            </w:pPr>
            <w:r>
              <w:rPr>
                <w:sz w:val="20"/>
                <w:szCs w:val="20"/>
              </w:rPr>
              <w:t>July</w:t>
            </w:r>
            <w:r w:rsidR="00FF3793">
              <w:rPr>
                <w:sz w:val="20"/>
                <w:szCs w:val="20"/>
              </w:rPr>
              <w:t xml:space="preserve"> 18</w:t>
            </w:r>
          </w:p>
        </w:tc>
        <w:tc>
          <w:tcPr>
            <w:tcW w:w="849" w:type="pct"/>
          </w:tcPr>
          <w:p w14:paraId="712E08F0" w14:textId="29501CC4" w:rsidR="001001A3" w:rsidRPr="001D69C2" w:rsidRDefault="001001A3" w:rsidP="001001A3">
            <w:pPr>
              <w:rPr>
                <w:sz w:val="20"/>
                <w:szCs w:val="20"/>
              </w:rPr>
            </w:pPr>
            <w:r w:rsidRPr="001D69C2">
              <w:rPr>
                <w:sz w:val="20"/>
                <w:szCs w:val="20"/>
              </w:rPr>
              <w:t>West Point</w:t>
            </w:r>
          </w:p>
        </w:tc>
        <w:tc>
          <w:tcPr>
            <w:tcW w:w="960" w:type="pct"/>
          </w:tcPr>
          <w:p w14:paraId="0E19D235" w14:textId="77777777" w:rsidR="001001A3" w:rsidRPr="001D69C2" w:rsidRDefault="001001A3" w:rsidP="001001A3">
            <w:pPr>
              <w:rPr>
                <w:sz w:val="20"/>
                <w:szCs w:val="20"/>
              </w:rPr>
            </w:pPr>
          </w:p>
        </w:tc>
        <w:tc>
          <w:tcPr>
            <w:tcW w:w="2042" w:type="pct"/>
          </w:tcPr>
          <w:p w14:paraId="0FA1E7D7" w14:textId="77777777" w:rsidR="001001A3" w:rsidRPr="001D69C2" w:rsidRDefault="001001A3" w:rsidP="001001A3">
            <w:pPr>
              <w:rPr>
                <w:sz w:val="20"/>
                <w:szCs w:val="20"/>
              </w:rPr>
            </w:pPr>
          </w:p>
        </w:tc>
      </w:tr>
      <w:tr w:rsidR="001001A3" w14:paraId="506ABB15" w14:textId="77777777" w:rsidTr="006D571E">
        <w:trPr>
          <w:jc w:val="center"/>
        </w:trPr>
        <w:tc>
          <w:tcPr>
            <w:tcW w:w="1149" w:type="pct"/>
          </w:tcPr>
          <w:p w14:paraId="6008BCDC" w14:textId="4E0CD997" w:rsidR="001001A3" w:rsidRDefault="001001A3" w:rsidP="001001A3">
            <w:pPr>
              <w:rPr>
                <w:sz w:val="20"/>
                <w:szCs w:val="20"/>
              </w:rPr>
            </w:pPr>
            <w:r>
              <w:rPr>
                <w:sz w:val="20"/>
                <w:szCs w:val="20"/>
              </w:rPr>
              <w:t>August</w:t>
            </w:r>
            <w:r w:rsidR="00FF3793">
              <w:rPr>
                <w:sz w:val="20"/>
                <w:szCs w:val="20"/>
              </w:rPr>
              <w:t xml:space="preserve"> 15</w:t>
            </w:r>
          </w:p>
        </w:tc>
        <w:tc>
          <w:tcPr>
            <w:tcW w:w="849" w:type="pct"/>
          </w:tcPr>
          <w:p w14:paraId="4A422A93" w14:textId="2DC28F7C" w:rsidR="001001A3" w:rsidRPr="001D69C2" w:rsidRDefault="001001A3" w:rsidP="001001A3">
            <w:pPr>
              <w:rPr>
                <w:sz w:val="20"/>
                <w:szCs w:val="20"/>
              </w:rPr>
            </w:pPr>
            <w:r w:rsidRPr="001D69C2">
              <w:rPr>
                <w:sz w:val="20"/>
                <w:szCs w:val="20"/>
              </w:rPr>
              <w:t>Jackson</w:t>
            </w:r>
          </w:p>
        </w:tc>
        <w:tc>
          <w:tcPr>
            <w:tcW w:w="960" w:type="pct"/>
          </w:tcPr>
          <w:p w14:paraId="67681D65" w14:textId="77777777" w:rsidR="001001A3" w:rsidRPr="001D69C2" w:rsidRDefault="001001A3" w:rsidP="001001A3">
            <w:pPr>
              <w:rPr>
                <w:sz w:val="20"/>
                <w:szCs w:val="20"/>
              </w:rPr>
            </w:pPr>
          </w:p>
        </w:tc>
        <w:tc>
          <w:tcPr>
            <w:tcW w:w="2042" w:type="pct"/>
          </w:tcPr>
          <w:p w14:paraId="203C9D49" w14:textId="77777777" w:rsidR="001001A3" w:rsidRPr="001D69C2" w:rsidRDefault="001001A3" w:rsidP="001001A3">
            <w:pPr>
              <w:rPr>
                <w:sz w:val="20"/>
                <w:szCs w:val="20"/>
              </w:rPr>
            </w:pPr>
          </w:p>
        </w:tc>
      </w:tr>
      <w:tr w:rsidR="001001A3" w14:paraId="64B7A9BB" w14:textId="77777777" w:rsidTr="006D571E">
        <w:trPr>
          <w:jc w:val="center"/>
        </w:trPr>
        <w:tc>
          <w:tcPr>
            <w:tcW w:w="1149" w:type="pct"/>
          </w:tcPr>
          <w:p w14:paraId="2A853A30" w14:textId="5E044AAC" w:rsidR="001001A3" w:rsidRDefault="001001A3" w:rsidP="001001A3">
            <w:pPr>
              <w:rPr>
                <w:sz w:val="20"/>
                <w:szCs w:val="20"/>
              </w:rPr>
            </w:pPr>
            <w:r>
              <w:rPr>
                <w:sz w:val="20"/>
                <w:szCs w:val="20"/>
              </w:rPr>
              <w:t>September</w:t>
            </w:r>
            <w:r w:rsidR="00FF3793">
              <w:rPr>
                <w:sz w:val="20"/>
                <w:szCs w:val="20"/>
              </w:rPr>
              <w:t xml:space="preserve"> 19</w:t>
            </w:r>
          </w:p>
        </w:tc>
        <w:tc>
          <w:tcPr>
            <w:tcW w:w="849" w:type="pct"/>
          </w:tcPr>
          <w:p w14:paraId="54160CDE" w14:textId="4787ED77" w:rsidR="001001A3" w:rsidRPr="001D69C2" w:rsidRDefault="001001A3" w:rsidP="001001A3">
            <w:pPr>
              <w:rPr>
                <w:sz w:val="20"/>
                <w:szCs w:val="20"/>
              </w:rPr>
            </w:pPr>
            <w:r w:rsidRPr="001D69C2">
              <w:rPr>
                <w:sz w:val="20"/>
                <w:szCs w:val="20"/>
              </w:rPr>
              <w:t>West Point</w:t>
            </w:r>
          </w:p>
        </w:tc>
        <w:tc>
          <w:tcPr>
            <w:tcW w:w="960" w:type="pct"/>
          </w:tcPr>
          <w:p w14:paraId="6CF87AC9" w14:textId="77777777" w:rsidR="001001A3" w:rsidRPr="001D69C2" w:rsidRDefault="001001A3" w:rsidP="001001A3">
            <w:pPr>
              <w:rPr>
                <w:sz w:val="20"/>
                <w:szCs w:val="20"/>
              </w:rPr>
            </w:pPr>
          </w:p>
        </w:tc>
        <w:tc>
          <w:tcPr>
            <w:tcW w:w="2042" w:type="pct"/>
          </w:tcPr>
          <w:p w14:paraId="138B5E91" w14:textId="77777777" w:rsidR="001001A3" w:rsidRPr="001D69C2" w:rsidRDefault="001001A3" w:rsidP="001001A3">
            <w:pPr>
              <w:rPr>
                <w:sz w:val="20"/>
                <w:szCs w:val="20"/>
              </w:rPr>
            </w:pPr>
          </w:p>
        </w:tc>
      </w:tr>
      <w:tr w:rsidR="001001A3" w14:paraId="1BE45611" w14:textId="77777777" w:rsidTr="006D571E">
        <w:trPr>
          <w:jc w:val="center"/>
        </w:trPr>
        <w:tc>
          <w:tcPr>
            <w:tcW w:w="1149" w:type="pct"/>
          </w:tcPr>
          <w:p w14:paraId="0E7D9EB4" w14:textId="65B19A00" w:rsidR="001001A3" w:rsidRDefault="001001A3" w:rsidP="001001A3">
            <w:pPr>
              <w:rPr>
                <w:sz w:val="20"/>
                <w:szCs w:val="20"/>
              </w:rPr>
            </w:pPr>
            <w:r>
              <w:rPr>
                <w:sz w:val="20"/>
                <w:szCs w:val="20"/>
              </w:rPr>
              <w:t>October</w:t>
            </w:r>
            <w:r w:rsidR="00FF3793">
              <w:rPr>
                <w:sz w:val="20"/>
                <w:szCs w:val="20"/>
              </w:rPr>
              <w:t xml:space="preserve"> 17</w:t>
            </w:r>
          </w:p>
        </w:tc>
        <w:tc>
          <w:tcPr>
            <w:tcW w:w="849" w:type="pct"/>
          </w:tcPr>
          <w:p w14:paraId="043E0B87" w14:textId="3F460FA6" w:rsidR="001001A3" w:rsidRPr="001D69C2" w:rsidRDefault="001001A3" w:rsidP="001001A3">
            <w:pPr>
              <w:rPr>
                <w:sz w:val="20"/>
                <w:szCs w:val="20"/>
              </w:rPr>
            </w:pPr>
            <w:r w:rsidRPr="001D69C2">
              <w:rPr>
                <w:sz w:val="20"/>
                <w:szCs w:val="20"/>
              </w:rPr>
              <w:t>Jackson</w:t>
            </w:r>
          </w:p>
        </w:tc>
        <w:tc>
          <w:tcPr>
            <w:tcW w:w="960" w:type="pct"/>
          </w:tcPr>
          <w:p w14:paraId="5B4CECFE" w14:textId="77777777" w:rsidR="001001A3" w:rsidRPr="001D69C2" w:rsidRDefault="001001A3" w:rsidP="001001A3">
            <w:pPr>
              <w:rPr>
                <w:sz w:val="20"/>
                <w:szCs w:val="20"/>
              </w:rPr>
            </w:pPr>
          </w:p>
        </w:tc>
        <w:tc>
          <w:tcPr>
            <w:tcW w:w="2042" w:type="pct"/>
          </w:tcPr>
          <w:p w14:paraId="312CB9E5" w14:textId="77777777" w:rsidR="001001A3" w:rsidRPr="001D69C2" w:rsidRDefault="001001A3" w:rsidP="001001A3">
            <w:pPr>
              <w:rPr>
                <w:sz w:val="20"/>
                <w:szCs w:val="20"/>
              </w:rPr>
            </w:pPr>
          </w:p>
        </w:tc>
      </w:tr>
      <w:tr w:rsidR="001001A3" w14:paraId="7389084C" w14:textId="77777777" w:rsidTr="006D571E">
        <w:trPr>
          <w:jc w:val="center"/>
        </w:trPr>
        <w:tc>
          <w:tcPr>
            <w:tcW w:w="1149" w:type="pct"/>
          </w:tcPr>
          <w:p w14:paraId="4587147C" w14:textId="696DD2F4" w:rsidR="001001A3" w:rsidRDefault="001001A3" w:rsidP="001001A3">
            <w:pPr>
              <w:rPr>
                <w:sz w:val="20"/>
                <w:szCs w:val="20"/>
              </w:rPr>
            </w:pPr>
            <w:r>
              <w:rPr>
                <w:sz w:val="20"/>
                <w:szCs w:val="20"/>
              </w:rPr>
              <w:t>November</w:t>
            </w:r>
            <w:r w:rsidR="00FF3793">
              <w:rPr>
                <w:sz w:val="20"/>
                <w:szCs w:val="20"/>
              </w:rPr>
              <w:t xml:space="preserve"> 21</w:t>
            </w:r>
          </w:p>
        </w:tc>
        <w:tc>
          <w:tcPr>
            <w:tcW w:w="849" w:type="pct"/>
          </w:tcPr>
          <w:p w14:paraId="6A29AF49" w14:textId="2FDC74FA" w:rsidR="001001A3" w:rsidRPr="001D69C2" w:rsidRDefault="001001A3" w:rsidP="001001A3">
            <w:pPr>
              <w:rPr>
                <w:sz w:val="20"/>
                <w:szCs w:val="20"/>
              </w:rPr>
            </w:pPr>
            <w:r w:rsidRPr="001D69C2">
              <w:rPr>
                <w:sz w:val="20"/>
                <w:szCs w:val="20"/>
              </w:rPr>
              <w:t>West Point</w:t>
            </w:r>
          </w:p>
        </w:tc>
        <w:tc>
          <w:tcPr>
            <w:tcW w:w="960" w:type="pct"/>
          </w:tcPr>
          <w:p w14:paraId="5C368658" w14:textId="77777777" w:rsidR="001001A3" w:rsidRPr="001D69C2" w:rsidRDefault="001001A3" w:rsidP="001001A3">
            <w:pPr>
              <w:rPr>
                <w:sz w:val="20"/>
                <w:szCs w:val="20"/>
              </w:rPr>
            </w:pPr>
          </w:p>
        </w:tc>
        <w:tc>
          <w:tcPr>
            <w:tcW w:w="2042" w:type="pct"/>
          </w:tcPr>
          <w:p w14:paraId="32CCBD5B" w14:textId="77777777" w:rsidR="001001A3" w:rsidRPr="001D69C2" w:rsidRDefault="001001A3" w:rsidP="001001A3">
            <w:pPr>
              <w:rPr>
                <w:sz w:val="20"/>
                <w:szCs w:val="20"/>
              </w:rPr>
            </w:pPr>
          </w:p>
        </w:tc>
      </w:tr>
    </w:tbl>
    <w:p w14:paraId="19DCC324" w14:textId="40587962" w:rsidR="00836A3A" w:rsidRPr="00EA5354" w:rsidRDefault="005616B6" w:rsidP="00F60C19">
      <w:pPr>
        <w:rPr>
          <w:i/>
        </w:rPr>
      </w:pPr>
      <w:r>
        <w:rPr>
          <w:i/>
        </w:rPr>
        <w:t xml:space="preserve">        </w:t>
      </w:r>
    </w:p>
    <w:sectPr w:rsidR="00836A3A" w:rsidRPr="00EA5354">
      <w:headerReference w:type="default" r:id="rId8"/>
      <w:footerReference w:type="default" r:id="rId9"/>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032A9" w14:textId="77777777" w:rsidR="00DB3F2C" w:rsidRDefault="00DB3F2C" w:rsidP="00E91E25">
      <w:pPr>
        <w:spacing w:after="0" w:line="240" w:lineRule="auto"/>
      </w:pPr>
      <w:r>
        <w:separator/>
      </w:r>
    </w:p>
  </w:endnote>
  <w:endnote w:type="continuationSeparator" w:id="0">
    <w:p w14:paraId="19F3EB1A" w14:textId="77777777" w:rsidR="00DB3F2C" w:rsidRDefault="00DB3F2C" w:rsidP="00E91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74788" w14:textId="0AB64436" w:rsidR="004E79E1" w:rsidRDefault="004E79E1" w:rsidP="008225A8">
    <w:pPr>
      <w:pStyle w:val="Footer"/>
      <w:pBdr>
        <w:top w:val="single" w:sz="4" w:space="1" w:color="auto"/>
      </w:pBd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B5595">
      <w:rPr>
        <w:caps/>
        <w:noProof/>
        <w:color w:val="5B9BD5" w:themeColor="accent1"/>
      </w:rPr>
      <w:t>1</w:t>
    </w:r>
    <w:r>
      <w:rPr>
        <w:caps/>
        <w:noProof/>
        <w:color w:val="5B9BD5" w:themeColor="accent1"/>
      </w:rPr>
      <w:fldChar w:fldCharType="end"/>
    </w:r>
  </w:p>
  <w:p w14:paraId="67136FA6" w14:textId="7B87B9A1" w:rsidR="004E79E1" w:rsidRPr="00363AB0" w:rsidRDefault="004E79E1" w:rsidP="00363AB0">
    <w:pPr>
      <w:pStyle w:val="Footer"/>
      <w:pBdr>
        <w:top w:val="single" w:sz="4" w:space="1" w:color="auto"/>
      </w:pBdr>
      <w:tabs>
        <w:tab w:val="clear" w:pos="4680"/>
        <w:tab w:val="clear" w:pos="9360"/>
      </w:tabs>
      <w:rPr>
        <w:rFonts w:ascii="Arial" w:hAnsi="Arial" w:cs="Arial"/>
        <w:i/>
        <w:noProof/>
        <w:color w:val="5B9BD5" w:themeColor="accent1"/>
        <w:sz w:val="18"/>
      </w:rPr>
    </w:pPr>
    <w:r>
      <w:rPr>
        <w:rFonts w:ascii="Arial" w:hAnsi="Arial" w:cs="Arial"/>
        <w:i/>
        <w:noProof/>
        <w:color w:val="5B9BD5" w:themeColor="accent1"/>
        <w:sz w:val="18"/>
      </w:rPr>
      <w:t>Prepared by Jill Micheau, 209-813-7019, jillmicheau@gmail.com</w:t>
    </w:r>
  </w:p>
  <w:p w14:paraId="1A42D45F" w14:textId="77777777" w:rsidR="004E79E1" w:rsidRDefault="004E7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F57A0" w14:textId="77777777" w:rsidR="00DB3F2C" w:rsidRDefault="00DB3F2C" w:rsidP="00E91E25">
      <w:pPr>
        <w:spacing w:after="0" w:line="240" w:lineRule="auto"/>
      </w:pPr>
      <w:r>
        <w:separator/>
      </w:r>
    </w:p>
  </w:footnote>
  <w:footnote w:type="continuationSeparator" w:id="0">
    <w:p w14:paraId="367412E7" w14:textId="77777777" w:rsidR="00DB3F2C" w:rsidRDefault="00DB3F2C" w:rsidP="00E91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E72F1" w14:textId="44057072" w:rsidR="004E79E1" w:rsidRDefault="004E79E1" w:rsidP="00E91E25">
    <w:pPr>
      <w:pStyle w:val="Header"/>
      <w:jc w:val="center"/>
      <w:rPr>
        <w:rFonts w:ascii="Arial Black" w:hAnsi="Arial Black"/>
        <w:color w:val="2E74B5" w:themeColor="accent1" w:themeShade="BF"/>
        <w:sz w:val="24"/>
      </w:rPr>
    </w:pPr>
    <w:r>
      <w:rPr>
        <w:rFonts w:ascii="Arial Black" w:hAnsi="Arial Black"/>
        <w:color w:val="2E74B5" w:themeColor="accent1" w:themeShade="BF"/>
        <w:sz w:val="24"/>
      </w:rPr>
      <w:t>Amador Calaveras Consensus Group</w:t>
    </w:r>
  </w:p>
  <w:p w14:paraId="1FB78B53" w14:textId="1BA690CD" w:rsidR="004E79E1" w:rsidRDefault="004E79E1" w:rsidP="00FA2463">
    <w:pPr>
      <w:pStyle w:val="Header"/>
      <w:jc w:val="center"/>
      <w:rPr>
        <w:rFonts w:ascii="Arial Black" w:hAnsi="Arial Black"/>
        <w:color w:val="2E74B5" w:themeColor="accent1" w:themeShade="BF"/>
        <w:sz w:val="24"/>
      </w:rPr>
    </w:pPr>
    <w:r>
      <w:rPr>
        <w:rFonts w:ascii="Arial Black" w:hAnsi="Arial Black"/>
        <w:color w:val="2E74B5" w:themeColor="accent1" w:themeShade="BF"/>
        <w:sz w:val="24"/>
      </w:rPr>
      <w:t>Meeting Agenda</w:t>
    </w:r>
  </w:p>
  <w:p w14:paraId="4EE88CFE" w14:textId="00494455" w:rsidR="004E79E1" w:rsidRPr="008225A8" w:rsidRDefault="004E79E1" w:rsidP="003F1AF3">
    <w:pPr>
      <w:pBdr>
        <w:bottom w:val="single" w:sz="4" w:space="1" w:color="auto"/>
      </w:pBdr>
      <w:jc w:val="center"/>
      <w:rPr>
        <w:rStyle w:val="Strong"/>
      </w:rPr>
    </w:pPr>
    <w:r>
      <w:rPr>
        <w:rStyle w:val="Strong"/>
      </w:rPr>
      <w:t>Wednesday, November 15</w:t>
    </w:r>
    <w:r w:rsidRPr="008225A8">
      <w:rPr>
        <w:rStyle w:val="Strong"/>
      </w:rPr>
      <w:t>, 2017</w:t>
    </w:r>
    <w:r>
      <w:rPr>
        <w:rStyle w:val="Strong"/>
      </w:rPr>
      <w:t xml:space="preserve">  --  9:30 AM-12:00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1B53"/>
    <w:multiLevelType w:val="hybridMultilevel"/>
    <w:tmpl w:val="D62CDA62"/>
    <w:lvl w:ilvl="0" w:tplc="4766992A">
      <w:start w:val="1"/>
      <w:numFmt w:val="bullet"/>
      <w:lvlText w:val=""/>
      <w:lvlJc w:val="left"/>
      <w:pPr>
        <w:ind w:left="720" w:hanging="360"/>
      </w:pPr>
      <w:rPr>
        <w:rFonts w:ascii="Wingdings" w:eastAsia="Arial" w:hAnsi="Wingdings" w:hint="default"/>
        <w:b w:val="0"/>
        <w:i w:val="0"/>
        <w:strike w:val="0"/>
        <w:dstrike w:val="0"/>
        <w:color w:val="000000"/>
        <w:sz w:val="23"/>
        <w:szCs w:val="23"/>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81E91"/>
    <w:multiLevelType w:val="hybridMultilevel"/>
    <w:tmpl w:val="D4E2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44BC1"/>
    <w:multiLevelType w:val="hybridMultilevel"/>
    <w:tmpl w:val="D580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C7593"/>
    <w:multiLevelType w:val="hybridMultilevel"/>
    <w:tmpl w:val="C932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D6950"/>
    <w:multiLevelType w:val="hybridMultilevel"/>
    <w:tmpl w:val="0240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05C82"/>
    <w:multiLevelType w:val="hybridMultilevel"/>
    <w:tmpl w:val="2E16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81387"/>
    <w:multiLevelType w:val="hybridMultilevel"/>
    <w:tmpl w:val="8760DFF4"/>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84885"/>
    <w:multiLevelType w:val="hybridMultilevel"/>
    <w:tmpl w:val="6E9A714A"/>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9555C"/>
    <w:multiLevelType w:val="hybridMultilevel"/>
    <w:tmpl w:val="E85EE5C0"/>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5513A"/>
    <w:multiLevelType w:val="hybridMultilevel"/>
    <w:tmpl w:val="4C12D964"/>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07A29"/>
    <w:multiLevelType w:val="hybridMultilevel"/>
    <w:tmpl w:val="8780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A698F"/>
    <w:multiLevelType w:val="hybridMultilevel"/>
    <w:tmpl w:val="C514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D1293"/>
    <w:multiLevelType w:val="hybridMultilevel"/>
    <w:tmpl w:val="6574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A6253"/>
    <w:multiLevelType w:val="hybridMultilevel"/>
    <w:tmpl w:val="960CD950"/>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61E18"/>
    <w:multiLevelType w:val="hybridMultilevel"/>
    <w:tmpl w:val="44747BDC"/>
    <w:lvl w:ilvl="0" w:tplc="2342062C">
      <w:numFmt w:val="bullet"/>
      <w:lvlText w:val="-"/>
      <w:lvlJc w:val="left"/>
      <w:pPr>
        <w:ind w:left="605" w:hanging="360"/>
      </w:pPr>
      <w:rPr>
        <w:rFonts w:ascii="Calibri Light" w:eastAsiaTheme="minorEastAsia" w:hAnsi="Calibri Light" w:cs="Calibri Light"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5" w15:restartNumberingAfterBreak="0">
    <w:nsid w:val="4D9E6B8E"/>
    <w:multiLevelType w:val="hybridMultilevel"/>
    <w:tmpl w:val="B1F0B746"/>
    <w:lvl w:ilvl="0" w:tplc="4766992A">
      <w:start w:val="1"/>
      <w:numFmt w:val="bullet"/>
      <w:lvlText w:val=""/>
      <w:lvlJc w:val="left"/>
      <w:pPr>
        <w:ind w:left="720" w:hanging="360"/>
      </w:pPr>
      <w:rPr>
        <w:rFonts w:ascii="Wingdings" w:eastAsia="Arial" w:hAnsi="Wingdings" w:hint="default"/>
        <w:b w:val="0"/>
        <w:i w:val="0"/>
        <w:strike w:val="0"/>
        <w:dstrike w:val="0"/>
        <w:color w:val="000000"/>
        <w:sz w:val="23"/>
        <w:szCs w:val="23"/>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90773E"/>
    <w:multiLevelType w:val="hybridMultilevel"/>
    <w:tmpl w:val="8C88DD3E"/>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0C6F32"/>
    <w:multiLevelType w:val="hybridMultilevel"/>
    <w:tmpl w:val="5A46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037E3D"/>
    <w:multiLevelType w:val="hybridMultilevel"/>
    <w:tmpl w:val="8F22B73E"/>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B909A7"/>
    <w:multiLevelType w:val="hybridMultilevel"/>
    <w:tmpl w:val="08CA6CAE"/>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FC169A"/>
    <w:multiLevelType w:val="hybridMultilevel"/>
    <w:tmpl w:val="792C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6955B1"/>
    <w:multiLevelType w:val="hybridMultilevel"/>
    <w:tmpl w:val="39166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7"/>
  </w:num>
  <w:num w:numId="4">
    <w:abstractNumId w:val="12"/>
  </w:num>
  <w:num w:numId="5">
    <w:abstractNumId w:val="21"/>
  </w:num>
  <w:num w:numId="6">
    <w:abstractNumId w:val="13"/>
  </w:num>
  <w:num w:numId="7">
    <w:abstractNumId w:val="18"/>
  </w:num>
  <w:num w:numId="8">
    <w:abstractNumId w:val="16"/>
  </w:num>
  <w:num w:numId="9">
    <w:abstractNumId w:val="9"/>
  </w:num>
  <w:num w:numId="10">
    <w:abstractNumId w:val="6"/>
  </w:num>
  <w:num w:numId="11">
    <w:abstractNumId w:val="19"/>
  </w:num>
  <w:num w:numId="12">
    <w:abstractNumId w:val="8"/>
  </w:num>
  <w:num w:numId="13">
    <w:abstractNumId w:val="7"/>
  </w:num>
  <w:num w:numId="14">
    <w:abstractNumId w:val="2"/>
  </w:num>
  <w:num w:numId="15">
    <w:abstractNumId w:val="10"/>
  </w:num>
  <w:num w:numId="16">
    <w:abstractNumId w:val="1"/>
  </w:num>
  <w:num w:numId="17">
    <w:abstractNumId w:val="20"/>
  </w:num>
  <w:num w:numId="18">
    <w:abstractNumId w:val="11"/>
  </w:num>
  <w:num w:numId="19">
    <w:abstractNumId w:val="4"/>
  </w:num>
  <w:num w:numId="20">
    <w:abstractNumId w:val="5"/>
  </w:num>
  <w:num w:numId="21">
    <w:abstractNumId w:val="3"/>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25"/>
    <w:rsid w:val="00001ABE"/>
    <w:rsid w:val="0000602E"/>
    <w:rsid w:val="00007E1D"/>
    <w:rsid w:val="0001000F"/>
    <w:rsid w:val="00010784"/>
    <w:rsid w:val="00013AF2"/>
    <w:rsid w:val="000205B7"/>
    <w:rsid w:val="00042D1E"/>
    <w:rsid w:val="00051638"/>
    <w:rsid w:val="00054DE1"/>
    <w:rsid w:val="00071656"/>
    <w:rsid w:val="00081703"/>
    <w:rsid w:val="00092FE1"/>
    <w:rsid w:val="000A4C0F"/>
    <w:rsid w:val="000B2E85"/>
    <w:rsid w:val="000D095E"/>
    <w:rsid w:val="000E4905"/>
    <w:rsid w:val="001001A3"/>
    <w:rsid w:val="001051ED"/>
    <w:rsid w:val="00105377"/>
    <w:rsid w:val="0014765B"/>
    <w:rsid w:val="00172BF1"/>
    <w:rsid w:val="00180B0D"/>
    <w:rsid w:val="0018455B"/>
    <w:rsid w:val="001848F4"/>
    <w:rsid w:val="00193FA1"/>
    <w:rsid w:val="001B21E6"/>
    <w:rsid w:val="001C0243"/>
    <w:rsid w:val="001D0E89"/>
    <w:rsid w:val="001D1E4A"/>
    <w:rsid w:val="001D5E91"/>
    <w:rsid w:val="001D69C2"/>
    <w:rsid w:val="001F718A"/>
    <w:rsid w:val="00210587"/>
    <w:rsid w:val="00214647"/>
    <w:rsid w:val="00214DB9"/>
    <w:rsid w:val="00226C5B"/>
    <w:rsid w:val="0023121B"/>
    <w:rsid w:val="00232B63"/>
    <w:rsid w:val="00234DE2"/>
    <w:rsid w:val="002355A6"/>
    <w:rsid w:val="00242FA5"/>
    <w:rsid w:val="002430F7"/>
    <w:rsid w:val="0025030D"/>
    <w:rsid w:val="00250F53"/>
    <w:rsid w:val="002544DD"/>
    <w:rsid w:val="00255055"/>
    <w:rsid w:val="00272D73"/>
    <w:rsid w:val="0028290D"/>
    <w:rsid w:val="00283588"/>
    <w:rsid w:val="002835EA"/>
    <w:rsid w:val="00285E25"/>
    <w:rsid w:val="0029167E"/>
    <w:rsid w:val="002A1213"/>
    <w:rsid w:val="002B1536"/>
    <w:rsid w:val="002B7A97"/>
    <w:rsid w:val="002D27A6"/>
    <w:rsid w:val="002E2BBA"/>
    <w:rsid w:val="002F0802"/>
    <w:rsid w:val="002F31C2"/>
    <w:rsid w:val="002F40FC"/>
    <w:rsid w:val="002F6EF3"/>
    <w:rsid w:val="003207D9"/>
    <w:rsid w:val="00322934"/>
    <w:rsid w:val="00325309"/>
    <w:rsid w:val="00336FAF"/>
    <w:rsid w:val="00353BD2"/>
    <w:rsid w:val="00362D7D"/>
    <w:rsid w:val="00363AB0"/>
    <w:rsid w:val="00372749"/>
    <w:rsid w:val="00374E26"/>
    <w:rsid w:val="00384FFE"/>
    <w:rsid w:val="00391B6A"/>
    <w:rsid w:val="003A2392"/>
    <w:rsid w:val="003B3C90"/>
    <w:rsid w:val="003B5595"/>
    <w:rsid w:val="003C1EB3"/>
    <w:rsid w:val="003C6718"/>
    <w:rsid w:val="003D08E3"/>
    <w:rsid w:val="003D3383"/>
    <w:rsid w:val="003E0D50"/>
    <w:rsid w:val="003F1AF3"/>
    <w:rsid w:val="004059DE"/>
    <w:rsid w:val="00413898"/>
    <w:rsid w:val="004153A7"/>
    <w:rsid w:val="00423B37"/>
    <w:rsid w:val="00426D07"/>
    <w:rsid w:val="004474B5"/>
    <w:rsid w:val="004634F4"/>
    <w:rsid w:val="00464F63"/>
    <w:rsid w:val="00470A3E"/>
    <w:rsid w:val="00471ABF"/>
    <w:rsid w:val="004763BA"/>
    <w:rsid w:val="0048525E"/>
    <w:rsid w:val="004A1E0E"/>
    <w:rsid w:val="004A2B1A"/>
    <w:rsid w:val="004B6364"/>
    <w:rsid w:val="004B7357"/>
    <w:rsid w:val="004C1661"/>
    <w:rsid w:val="004C1E82"/>
    <w:rsid w:val="004D263C"/>
    <w:rsid w:val="004D2968"/>
    <w:rsid w:val="004D499E"/>
    <w:rsid w:val="004E79E1"/>
    <w:rsid w:val="00501E4D"/>
    <w:rsid w:val="005039F8"/>
    <w:rsid w:val="00505E7F"/>
    <w:rsid w:val="00511DA7"/>
    <w:rsid w:val="00516F91"/>
    <w:rsid w:val="005300EA"/>
    <w:rsid w:val="00544378"/>
    <w:rsid w:val="00550CB4"/>
    <w:rsid w:val="00554F05"/>
    <w:rsid w:val="005616B6"/>
    <w:rsid w:val="00563462"/>
    <w:rsid w:val="00563C99"/>
    <w:rsid w:val="00572916"/>
    <w:rsid w:val="00576C61"/>
    <w:rsid w:val="005942CE"/>
    <w:rsid w:val="00595445"/>
    <w:rsid w:val="005C199B"/>
    <w:rsid w:val="005C3B84"/>
    <w:rsid w:val="005C4E2B"/>
    <w:rsid w:val="005F7F7F"/>
    <w:rsid w:val="006020BF"/>
    <w:rsid w:val="006200FE"/>
    <w:rsid w:val="00625028"/>
    <w:rsid w:val="00631A1D"/>
    <w:rsid w:val="006339C2"/>
    <w:rsid w:val="006560FF"/>
    <w:rsid w:val="00675120"/>
    <w:rsid w:val="00682040"/>
    <w:rsid w:val="00684CBB"/>
    <w:rsid w:val="006A1028"/>
    <w:rsid w:val="006A1422"/>
    <w:rsid w:val="006A1C23"/>
    <w:rsid w:val="006A5D1D"/>
    <w:rsid w:val="006B0B1B"/>
    <w:rsid w:val="006B15AB"/>
    <w:rsid w:val="006B3892"/>
    <w:rsid w:val="006C7DEF"/>
    <w:rsid w:val="006D571E"/>
    <w:rsid w:val="006E1731"/>
    <w:rsid w:val="006E6AB9"/>
    <w:rsid w:val="006F28CF"/>
    <w:rsid w:val="00703F7D"/>
    <w:rsid w:val="00721DAF"/>
    <w:rsid w:val="0073045B"/>
    <w:rsid w:val="007479B1"/>
    <w:rsid w:val="0075045D"/>
    <w:rsid w:val="007504DA"/>
    <w:rsid w:val="00753093"/>
    <w:rsid w:val="00756BC7"/>
    <w:rsid w:val="00763A04"/>
    <w:rsid w:val="00770D86"/>
    <w:rsid w:val="00784ABB"/>
    <w:rsid w:val="00791854"/>
    <w:rsid w:val="007A5C82"/>
    <w:rsid w:val="007C1F09"/>
    <w:rsid w:val="007C2E19"/>
    <w:rsid w:val="007C69B5"/>
    <w:rsid w:val="007D2B89"/>
    <w:rsid w:val="007D61D3"/>
    <w:rsid w:val="007E15CF"/>
    <w:rsid w:val="007F1009"/>
    <w:rsid w:val="008005D8"/>
    <w:rsid w:val="0080118F"/>
    <w:rsid w:val="00805B28"/>
    <w:rsid w:val="008155F9"/>
    <w:rsid w:val="008225A8"/>
    <w:rsid w:val="0082423D"/>
    <w:rsid w:val="00827ECD"/>
    <w:rsid w:val="00836A3A"/>
    <w:rsid w:val="00836B25"/>
    <w:rsid w:val="0083759B"/>
    <w:rsid w:val="0085723B"/>
    <w:rsid w:val="0086312C"/>
    <w:rsid w:val="00865755"/>
    <w:rsid w:val="008704AF"/>
    <w:rsid w:val="00892D77"/>
    <w:rsid w:val="00893C41"/>
    <w:rsid w:val="008A4B2B"/>
    <w:rsid w:val="008B52F6"/>
    <w:rsid w:val="008C6390"/>
    <w:rsid w:val="008D651F"/>
    <w:rsid w:val="008E4070"/>
    <w:rsid w:val="008E7951"/>
    <w:rsid w:val="008F4679"/>
    <w:rsid w:val="00907ED5"/>
    <w:rsid w:val="00911147"/>
    <w:rsid w:val="009116FB"/>
    <w:rsid w:val="00915B63"/>
    <w:rsid w:val="0093743F"/>
    <w:rsid w:val="009510E3"/>
    <w:rsid w:val="0095217F"/>
    <w:rsid w:val="00957290"/>
    <w:rsid w:val="00974F0C"/>
    <w:rsid w:val="009851B9"/>
    <w:rsid w:val="009867FC"/>
    <w:rsid w:val="00994983"/>
    <w:rsid w:val="009A7590"/>
    <w:rsid w:val="009A7F8F"/>
    <w:rsid w:val="009B1B40"/>
    <w:rsid w:val="009B3AE4"/>
    <w:rsid w:val="009B7FB9"/>
    <w:rsid w:val="009C164E"/>
    <w:rsid w:val="009D0C74"/>
    <w:rsid w:val="009D3F2F"/>
    <w:rsid w:val="009D4E66"/>
    <w:rsid w:val="009F1E86"/>
    <w:rsid w:val="00A0782E"/>
    <w:rsid w:val="00A2476D"/>
    <w:rsid w:val="00A319B5"/>
    <w:rsid w:val="00A522D7"/>
    <w:rsid w:val="00A52952"/>
    <w:rsid w:val="00A610AB"/>
    <w:rsid w:val="00A6116D"/>
    <w:rsid w:val="00A67B84"/>
    <w:rsid w:val="00A74DCB"/>
    <w:rsid w:val="00A82AFF"/>
    <w:rsid w:val="00A856FB"/>
    <w:rsid w:val="00A87BAA"/>
    <w:rsid w:val="00A936F3"/>
    <w:rsid w:val="00AA765C"/>
    <w:rsid w:val="00AB32FB"/>
    <w:rsid w:val="00AD4658"/>
    <w:rsid w:val="00AE7AC0"/>
    <w:rsid w:val="00AF6960"/>
    <w:rsid w:val="00B076E5"/>
    <w:rsid w:val="00B10DA7"/>
    <w:rsid w:val="00B2191F"/>
    <w:rsid w:val="00B57841"/>
    <w:rsid w:val="00B65C9C"/>
    <w:rsid w:val="00B730C3"/>
    <w:rsid w:val="00B74826"/>
    <w:rsid w:val="00B85459"/>
    <w:rsid w:val="00B949BB"/>
    <w:rsid w:val="00BA3748"/>
    <w:rsid w:val="00BB2005"/>
    <w:rsid w:val="00BB6972"/>
    <w:rsid w:val="00BC134B"/>
    <w:rsid w:val="00BE047C"/>
    <w:rsid w:val="00BE49A5"/>
    <w:rsid w:val="00BE5D3F"/>
    <w:rsid w:val="00C00B35"/>
    <w:rsid w:val="00C042CE"/>
    <w:rsid w:val="00C04C9A"/>
    <w:rsid w:val="00C10B71"/>
    <w:rsid w:val="00C157A6"/>
    <w:rsid w:val="00C240B2"/>
    <w:rsid w:val="00C40296"/>
    <w:rsid w:val="00C460B1"/>
    <w:rsid w:val="00C53F57"/>
    <w:rsid w:val="00C55240"/>
    <w:rsid w:val="00C65266"/>
    <w:rsid w:val="00C70028"/>
    <w:rsid w:val="00C76F45"/>
    <w:rsid w:val="00C813C0"/>
    <w:rsid w:val="00C81496"/>
    <w:rsid w:val="00C84CDE"/>
    <w:rsid w:val="00C853BD"/>
    <w:rsid w:val="00CC0CCD"/>
    <w:rsid w:val="00CC3083"/>
    <w:rsid w:val="00CC49AE"/>
    <w:rsid w:val="00CD7119"/>
    <w:rsid w:val="00CE1419"/>
    <w:rsid w:val="00CF252C"/>
    <w:rsid w:val="00CF56C4"/>
    <w:rsid w:val="00D0084B"/>
    <w:rsid w:val="00D05A6E"/>
    <w:rsid w:val="00D10F53"/>
    <w:rsid w:val="00D3227A"/>
    <w:rsid w:val="00D36921"/>
    <w:rsid w:val="00D83354"/>
    <w:rsid w:val="00D870DE"/>
    <w:rsid w:val="00D93A19"/>
    <w:rsid w:val="00D96CF7"/>
    <w:rsid w:val="00DA1DA0"/>
    <w:rsid w:val="00DA3501"/>
    <w:rsid w:val="00DA3D46"/>
    <w:rsid w:val="00DA3D64"/>
    <w:rsid w:val="00DB0948"/>
    <w:rsid w:val="00DB3F2C"/>
    <w:rsid w:val="00DC13C5"/>
    <w:rsid w:val="00DC1E3A"/>
    <w:rsid w:val="00DE2B43"/>
    <w:rsid w:val="00DE4A3A"/>
    <w:rsid w:val="00DF3072"/>
    <w:rsid w:val="00DF7FA6"/>
    <w:rsid w:val="00E10BCA"/>
    <w:rsid w:val="00E11BC3"/>
    <w:rsid w:val="00E15830"/>
    <w:rsid w:val="00E31040"/>
    <w:rsid w:val="00E37BC2"/>
    <w:rsid w:val="00E40287"/>
    <w:rsid w:val="00E46DE6"/>
    <w:rsid w:val="00E50A1E"/>
    <w:rsid w:val="00E5407D"/>
    <w:rsid w:val="00E55833"/>
    <w:rsid w:val="00E7019F"/>
    <w:rsid w:val="00E71212"/>
    <w:rsid w:val="00E73316"/>
    <w:rsid w:val="00E76A16"/>
    <w:rsid w:val="00E81BCF"/>
    <w:rsid w:val="00E84D54"/>
    <w:rsid w:val="00E91E25"/>
    <w:rsid w:val="00EA01FB"/>
    <w:rsid w:val="00EA5354"/>
    <w:rsid w:val="00EE5376"/>
    <w:rsid w:val="00EF2C0B"/>
    <w:rsid w:val="00EF567F"/>
    <w:rsid w:val="00F0282D"/>
    <w:rsid w:val="00F03E9C"/>
    <w:rsid w:val="00F17C42"/>
    <w:rsid w:val="00F202AF"/>
    <w:rsid w:val="00F206B2"/>
    <w:rsid w:val="00F227E3"/>
    <w:rsid w:val="00F31F32"/>
    <w:rsid w:val="00F32F73"/>
    <w:rsid w:val="00F51188"/>
    <w:rsid w:val="00F51BB4"/>
    <w:rsid w:val="00F56147"/>
    <w:rsid w:val="00F60C19"/>
    <w:rsid w:val="00F654EB"/>
    <w:rsid w:val="00F7359C"/>
    <w:rsid w:val="00F74283"/>
    <w:rsid w:val="00FA2463"/>
    <w:rsid w:val="00FB6B66"/>
    <w:rsid w:val="00FB7039"/>
    <w:rsid w:val="00FC3EE0"/>
    <w:rsid w:val="00FC4D7D"/>
    <w:rsid w:val="00FC6146"/>
    <w:rsid w:val="00FD7008"/>
    <w:rsid w:val="00FE0485"/>
    <w:rsid w:val="00FE5055"/>
    <w:rsid w:val="00FF0425"/>
    <w:rsid w:val="00FF1FAF"/>
    <w:rsid w:val="00FF3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C2FE6"/>
  <w15:chartTrackingRefBased/>
  <w15:docId w15:val="{BCA84C43-086F-485B-ADF4-3B566DA6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C90"/>
  </w:style>
  <w:style w:type="paragraph" w:styleId="Heading1">
    <w:name w:val="heading 1"/>
    <w:basedOn w:val="Normal"/>
    <w:next w:val="Normal"/>
    <w:link w:val="Heading1Char"/>
    <w:uiPriority w:val="9"/>
    <w:qFormat/>
    <w:rsid w:val="003B3C90"/>
    <w:pPr>
      <w:spacing w:before="100" w:beforeAutospacing="1" w:after="100" w:afterAutospacing="1" w:line="240" w:lineRule="auto"/>
      <w:outlineLvl w:val="0"/>
    </w:pPr>
    <w:rPr>
      <w:rFonts w:ascii="Arial Black" w:eastAsia="Times New Roman" w:hAnsi="Arial Black" w:cs="Times New Roman"/>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E25"/>
  </w:style>
  <w:style w:type="paragraph" w:styleId="Footer">
    <w:name w:val="footer"/>
    <w:basedOn w:val="Normal"/>
    <w:link w:val="FooterChar"/>
    <w:uiPriority w:val="99"/>
    <w:unhideWhenUsed/>
    <w:rsid w:val="00E91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E25"/>
  </w:style>
  <w:style w:type="paragraph" w:styleId="ListParagraph">
    <w:name w:val="List Paragraph"/>
    <w:basedOn w:val="Normal"/>
    <w:link w:val="ListParagraphChar"/>
    <w:uiPriority w:val="34"/>
    <w:qFormat/>
    <w:rsid w:val="00E91E25"/>
    <w:pPr>
      <w:ind w:left="720"/>
      <w:contextualSpacing/>
    </w:pPr>
  </w:style>
  <w:style w:type="character" w:customStyle="1" w:styleId="Heading1Char">
    <w:name w:val="Heading 1 Char"/>
    <w:basedOn w:val="DefaultParagraphFont"/>
    <w:link w:val="Heading1"/>
    <w:uiPriority w:val="9"/>
    <w:rsid w:val="003B3C90"/>
    <w:rPr>
      <w:rFonts w:ascii="Arial Black" w:eastAsia="Times New Roman" w:hAnsi="Arial Black" w:cs="Times New Roman"/>
      <w:color w:val="2E74B5" w:themeColor="accent1" w:themeShade="BF"/>
      <w:sz w:val="24"/>
      <w:szCs w:val="24"/>
    </w:rPr>
  </w:style>
  <w:style w:type="table" w:styleId="TableGrid">
    <w:name w:val="Table Grid"/>
    <w:basedOn w:val="TableNormal"/>
    <w:uiPriority w:val="59"/>
    <w:rsid w:val="003B3C90"/>
    <w:pPr>
      <w:spacing w:after="0" w:line="240" w:lineRule="auto"/>
    </w:pPr>
    <w:rPr>
      <w:rFonts w:ascii="Helvetica" w:eastAsiaTheme="minorEastAsia" w:hAnsi="Helvetica"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225A8"/>
    <w:rPr>
      <w:b/>
      <w:bCs/>
    </w:rPr>
  </w:style>
  <w:style w:type="paragraph" w:customStyle="1" w:styleId="m-4395566580467701595msolistparagraph">
    <w:name w:val="m_-4395566580467701595msolistparagraph"/>
    <w:basedOn w:val="Normal"/>
    <w:rsid w:val="00470A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0A3E"/>
  </w:style>
  <w:style w:type="paragraph" w:styleId="BalloonText">
    <w:name w:val="Balloon Text"/>
    <w:basedOn w:val="Normal"/>
    <w:link w:val="BalloonTextChar"/>
    <w:uiPriority w:val="99"/>
    <w:semiHidden/>
    <w:unhideWhenUsed/>
    <w:rsid w:val="007A5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C82"/>
    <w:rPr>
      <w:rFonts w:ascii="Segoe UI" w:hAnsi="Segoe UI" w:cs="Segoe UI"/>
      <w:sz w:val="18"/>
      <w:szCs w:val="18"/>
    </w:rPr>
  </w:style>
  <w:style w:type="character" w:customStyle="1" w:styleId="xbe">
    <w:name w:val="_xbe"/>
    <w:basedOn w:val="DefaultParagraphFont"/>
    <w:rsid w:val="00DA3D64"/>
  </w:style>
  <w:style w:type="paragraph" w:customStyle="1" w:styleId="TableBullets">
    <w:name w:val="Table Bullets"/>
    <w:basedOn w:val="ListParagraph"/>
    <w:link w:val="TableBulletsChar"/>
    <w:qFormat/>
    <w:rsid w:val="00391B6A"/>
    <w:pPr>
      <w:numPr>
        <w:numId w:val="13"/>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391B6A"/>
  </w:style>
  <w:style w:type="character" w:customStyle="1" w:styleId="TableBulletsChar">
    <w:name w:val="Table Bullets Char"/>
    <w:basedOn w:val="ListParagraphChar"/>
    <w:link w:val="TableBullets"/>
    <w:rsid w:val="00391B6A"/>
    <w:rPr>
      <w:rFonts w:asciiTheme="majorHAnsi" w:eastAsiaTheme="minorEastAsia" w:hAnsiTheme="majorHAnsi" w:cstheme="majorHAnsi"/>
      <w:sz w:val="20"/>
      <w:szCs w:val="20"/>
      <w:lang w:eastAsia="ja-JP"/>
    </w:rPr>
  </w:style>
  <w:style w:type="character" w:customStyle="1" w:styleId="aqj">
    <w:name w:val="aqj"/>
    <w:basedOn w:val="DefaultParagraphFont"/>
    <w:rsid w:val="009B7FB9"/>
  </w:style>
  <w:style w:type="character" w:styleId="Hyperlink">
    <w:name w:val="Hyperlink"/>
    <w:basedOn w:val="DefaultParagraphFont"/>
    <w:uiPriority w:val="99"/>
    <w:unhideWhenUsed/>
    <w:rsid w:val="00325309"/>
    <w:rPr>
      <w:color w:val="0000FF"/>
      <w:u w:val="single"/>
    </w:rPr>
  </w:style>
  <w:style w:type="character" w:styleId="FollowedHyperlink">
    <w:name w:val="FollowedHyperlink"/>
    <w:basedOn w:val="DefaultParagraphFont"/>
    <w:uiPriority w:val="99"/>
    <w:semiHidden/>
    <w:unhideWhenUsed/>
    <w:rsid w:val="00D870DE"/>
    <w:rPr>
      <w:color w:val="954F72" w:themeColor="followedHyperlink"/>
      <w:u w:val="single"/>
    </w:rPr>
  </w:style>
  <w:style w:type="paragraph" w:customStyle="1" w:styleId="m-1892325132625694547msolistparagraph">
    <w:name w:val="m_-1892325132625694547msolistparagraph"/>
    <w:basedOn w:val="Normal"/>
    <w:rsid w:val="006250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8064">
      <w:bodyDiv w:val="1"/>
      <w:marLeft w:val="0"/>
      <w:marRight w:val="0"/>
      <w:marTop w:val="0"/>
      <w:marBottom w:val="0"/>
      <w:divBdr>
        <w:top w:val="none" w:sz="0" w:space="0" w:color="auto"/>
        <w:left w:val="none" w:sz="0" w:space="0" w:color="auto"/>
        <w:bottom w:val="none" w:sz="0" w:space="0" w:color="auto"/>
        <w:right w:val="none" w:sz="0" w:space="0" w:color="auto"/>
      </w:divBdr>
      <w:divsChild>
        <w:div w:id="1895772947">
          <w:marLeft w:val="0"/>
          <w:marRight w:val="0"/>
          <w:marTop w:val="0"/>
          <w:marBottom w:val="0"/>
          <w:divBdr>
            <w:top w:val="none" w:sz="0" w:space="0" w:color="auto"/>
            <w:left w:val="none" w:sz="0" w:space="0" w:color="auto"/>
            <w:bottom w:val="none" w:sz="0" w:space="0" w:color="auto"/>
            <w:right w:val="none" w:sz="0" w:space="0" w:color="auto"/>
          </w:divBdr>
        </w:div>
      </w:divsChild>
    </w:div>
    <w:div w:id="402021464">
      <w:bodyDiv w:val="1"/>
      <w:marLeft w:val="0"/>
      <w:marRight w:val="0"/>
      <w:marTop w:val="0"/>
      <w:marBottom w:val="0"/>
      <w:divBdr>
        <w:top w:val="none" w:sz="0" w:space="0" w:color="auto"/>
        <w:left w:val="none" w:sz="0" w:space="0" w:color="auto"/>
        <w:bottom w:val="none" w:sz="0" w:space="0" w:color="auto"/>
        <w:right w:val="none" w:sz="0" w:space="0" w:color="auto"/>
      </w:divBdr>
    </w:div>
    <w:div w:id="629827346">
      <w:bodyDiv w:val="1"/>
      <w:marLeft w:val="0"/>
      <w:marRight w:val="0"/>
      <w:marTop w:val="0"/>
      <w:marBottom w:val="0"/>
      <w:divBdr>
        <w:top w:val="none" w:sz="0" w:space="0" w:color="auto"/>
        <w:left w:val="none" w:sz="0" w:space="0" w:color="auto"/>
        <w:bottom w:val="none" w:sz="0" w:space="0" w:color="auto"/>
        <w:right w:val="none" w:sz="0" w:space="0" w:color="auto"/>
      </w:divBdr>
      <w:divsChild>
        <w:div w:id="1935822122">
          <w:marLeft w:val="0"/>
          <w:marRight w:val="0"/>
          <w:marTop w:val="0"/>
          <w:marBottom w:val="0"/>
          <w:divBdr>
            <w:top w:val="none" w:sz="0" w:space="0" w:color="auto"/>
            <w:left w:val="none" w:sz="0" w:space="0" w:color="auto"/>
            <w:bottom w:val="none" w:sz="0" w:space="0" w:color="auto"/>
            <w:right w:val="none" w:sz="0" w:space="0" w:color="auto"/>
          </w:divBdr>
        </w:div>
        <w:div w:id="1788348515">
          <w:marLeft w:val="0"/>
          <w:marRight w:val="0"/>
          <w:marTop w:val="0"/>
          <w:marBottom w:val="0"/>
          <w:divBdr>
            <w:top w:val="none" w:sz="0" w:space="0" w:color="auto"/>
            <w:left w:val="none" w:sz="0" w:space="0" w:color="auto"/>
            <w:bottom w:val="none" w:sz="0" w:space="0" w:color="auto"/>
            <w:right w:val="none" w:sz="0" w:space="0" w:color="auto"/>
          </w:divBdr>
        </w:div>
        <w:div w:id="906185035">
          <w:marLeft w:val="0"/>
          <w:marRight w:val="0"/>
          <w:marTop w:val="0"/>
          <w:marBottom w:val="0"/>
          <w:divBdr>
            <w:top w:val="none" w:sz="0" w:space="0" w:color="auto"/>
            <w:left w:val="none" w:sz="0" w:space="0" w:color="auto"/>
            <w:bottom w:val="none" w:sz="0" w:space="0" w:color="auto"/>
            <w:right w:val="none" w:sz="0" w:space="0" w:color="auto"/>
          </w:divBdr>
        </w:div>
        <w:div w:id="1690908228">
          <w:marLeft w:val="0"/>
          <w:marRight w:val="0"/>
          <w:marTop w:val="0"/>
          <w:marBottom w:val="0"/>
          <w:divBdr>
            <w:top w:val="none" w:sz="0" w:space="0" w:color="auto"/>
            <w:left w:val="none" w:sz="0" w:space="0" w:color="auto"/>
            <w:bottom w:val="none" w:sz="0" w:space="0" w:color="auto"/>
            <w:right w:val="none" w:sz="0" w:space="0" w:color="auto"/>
          </w:divBdr>
        </w:div>
        <w:div w:id="1820151991">
          <w:marLeft w:val="0"/>
          <w:marRight w:val="0"/>
          <w:marTop w:val="0"/>
          <w:marBottom w:val="0"/>
          <w:divBdr>
            <w:top w:val="none" w:sz="0" w:space="0" w:color="auto"/>
            <w:left w:val="none" w:sz="0" w:space="0" w:color="auto"/>
            <w:bottom w:val="none" w:sz="0" w:space="0" w:color="auto"/>
            <w:right w:val="none" w:sz="0" w:space="0" w:color="auto"/>
          </w:divBdr>
        </w:div>
      </w:divsChild>
    </w:div>
    <w:div w:id="1009453510">
      <w:bodyDiv w:val="1"/>
      <w:marLeft w:val="0"/>
      <w:marRight w:val="0"/>
      <w:marTop w:val="0"/>
      <w:marBottom w:val="0"/>
      <w:divBdr>
        <w:top w:val="none" w:sz="0" w:space="0" w:color="auto"/>
        <w:left w:val="none" w:sz="0" w:space="0" w:color="auto"/>
        <w:bottom w:val="none" w:sz="0" w:space="0" w:color="auto"/>
        <w:right w:val="none" w:sz="0" w:space="0" w:color="auto"/>
      </w:divBdr>
      <w:divsChild>
        <w:div w:id="167595664">
          <w:marLeft w:val="0"/>
          <w:marRight w:val="0"/>
          <w:marTop w:val="0"/>
          <w:marBottom w:val="0"/>
          <w:divBdr>
            <w:top w:val="none" w:sz="0" w:space="0" w:color="auto"/>
            <w:left w:val="none" w:sz="0" w:space="0" w:color="auto"/>
            <w:bottom w:val="none" w:sz="0" w:space="0" w:color="auto"/>
            <w:right w:val="none" w:sz="0" w:space="0" w:color="auto"/>
          </w:divBdr>
        </w:div>
        <w:div w:id="951404747">
          <w:marLeft w:val="0"/>
          <w:marRight w:val="0"/>
          <w:marTop w:val="0"/>
          <w:marBottom w:val="0"/>
          <w:divBdr>
            <w:top w:val="none" w:sz="0" w:space="0" w:color="auto"/>
            <w:left w:val="none" w:sz="0" w:space="0" w:color="auto"/>
            <w:bottom w:val="none" w:sz="0" w:space="0" w:color="auto"/>
            <w:right w:val="none" w:sz="0" w:space="0" w:color="auto"/>
          </w:divBdr>
          <w:divsChild>
            <w:div w:id="1113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78852">
      <w:bodyDiv w:val="1"/>
      <w:marLeft w:val="0"/>
      <w:marRight w:val="0"/>
      <w:marTop w:val="0"/>
      <w:marBottom w:val="0"/>
      <w:divBdr>
        <w:top w:val="none" w:sz="0" w:space="0" w:color="auto"/>
        <w:left w:val="none" w:sz="0" w:space="0" w:color="auto"/>
        <w:bottom w:val="none" w:sz="0" w:space="0" w:color="auto"/>
        <w:right w:val="none" w:sz="0" w:space="0" w:color="auto"/>
      </w:divBdr>
    </w:div>
    <w:div w:id="1723095722">
      <w:bodyDiv w:val="1"/>
      <w:marLeft w:val="0"/>
      <w:marRight w:val="0"/>
      <w:marTop w:val="0"/>
      <w:marBottom w:val="0"/>
      <w:divBdr>
        <w:top w:val="none" w:sz="0" w:space="0" w:color="auto"/>
        <w:left w:val="none" w:sz="0" w:space="0" w:color="auto"/>
        <w:bottom w:val="none" w:sz="0" w:space="0" w:color="auto"/>
        <w:right w:val="none" w:sz="0" w:space="0" w:color="auto"/>
      </w:divBdr>
    </w:div>
    <w:div w:id="1766030343">
      <w:bodyDiv w:val="1"/>
      <w:marLeft w:val="0"/>
      <w:marRight w:val="0"/>
      <w:marTop w:val="0"/>
      <w:marBottom w:val="0"/>
      <w:divBdr>
        <w:top w:val="none" w:sz="0" w:space="0" w:color="auto"/>
        <w:left w:val="none" w:sz="0" w:space="0" w:color="auto"/>
        <w:bottom w:val="none" w:sz="0" w:space="0" w:color="auto"/>
        <w:right w:val="none" w:sz="0" w:space="0" w:color="auto"/>
      </w:divBdr>
      <w:divsChild>
        <w:div w:id="451286163">
          <w:marLeft w:val="0"/>
          <w:marRight w:val="0"/>
          <w:marTop w:val="0"/>
          <w:marBottom w:val="0"/>
          <w:divBdr>
            <w:top w:val="none" w:sz="0" w:space="0" w:color="auto"/>
            <w:left w:val="none" w:sz="0" w:space="0" w:color="auto"/>
            <w:bottom w:val="none" w:sz="0" w:space="0" w:color="auto"/>
            <w:right w:val="none" w:sz="0" w:space="0" w:color="auto"/>
          </w:divBdr>
        </w:div>
        <w:div w:id="1398824344">
          <w:marLeft w:val="0"/>
          <w:marRight w:val="0"/>
          <w:marTop w:val="0"/>
          <w:marBottom w:val="0"/>
          <w:divBdr>
            <w:top w:val="none" w:sz="0" w:space="0" w:color="auto"/>
            <w:left w:val="none" w:sz="0" w:space="0" w:color="auto"/>
            <w:bottom w:val="none" w:sz="0" w:space="0" w:color="auto"/>
            <w:right w:val="none" w:sz="0" w:space="0" w:color="auto"/>
          </w:divBdr>
        </w:div>
        <w:div w:id="612977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2729</Words>
  <Characters>13918</Characters>
  <Application>Microsoft Office Word</Application>
  <DocSecurity>0</DocSecurity>
  <Lines>302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Micheau</dc:creator>
  <cp:keywords/>
  <dc:description/>
  <cp:lastModifiedBy>Jill Micheau</cp:lastModifiedBy>
  <cp:revision>2</cp:revision>
  <cp:lastPrinted>2017-08-08T22:10:00Z</cp:lastPrinted>
  <dcterms:created xsi:type="dcterms:W3CDTF">2018-01-16T17:37:00Z</dcterms:created>
  <dcterms:modified xsi:type="dcterms:W3CDTF">2018-01-16T17:37:00Z</dcterms:modified>
</cp:coreProperties>
</file>