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D721B" w14:textId="53A58B84" w:rsidR="004A2B1A" w:rsidRPr="00FA2463" w:rsidRDefault="007D61D3" w:rsidP="00FA2463">
      <w:pPr>
        <w:pBdr>
          <w:bottom w:val="single" w:sz="4" w:space="1" w:color="auto"/>
        </w:pBdr>
        <w:jc w:val="center"/>
        <w:rPr>
          <w:b/>
          <w:bCs/>
        </w:rPr>
      </w:pPr>
      <w:r w:rsidRPr="00753093">
        <w:rPr>
          <w:rStyle w:val="Strong"/>
        </w:rPr>
        <w:t>Location:</w:t>
      </w:r>
      <w:r w:rsidR="0014765B" w:rsidRPr="00753093">
        <w:rPr>
          <w:rStyle w:val="Strong"/>
        </w:rPr>
        <w:t xml:space="preserve"> </w:t>
      </w:r>
      <w:r w:rsidR="00DA3D64" w:rsidRPr="00753093">
        <w:rPr>
          <w:rStyle w:val="apple-converted-space"/>
          <w:rFonts w:ascii="Arial" w:hAnsi="Arial" w:cs="Arial"/>
          <w:b/>
          <w:bCs/>
          <w:sz w:val="20"/>
          <w:szCs w:val="20"/>
          <w:shd w:val="clear" w:color="auto" w:fill="FFFFFF"/>
        </w:rPr>
        <w:t> </w:t>
      </w:r>
      <w:r w:rsidR="00E11BC3" w:rsidRPr="00E11BC3">
        <w:rPr>
          <w:rStyle w:val="Strong"/>
        </w:rPr>
        <w:t>Veterans’ Memorial Building, West Point, CA</w:t>
      </w:r>
      <w:r w:rsidR="0014765B" w:rsidRPr="00E11BC3">
        <w:rPr>
          <w:rStyle w:val="Strong"/>
        </w:rPr>
        <w:br/>
      </w:r>
      <w:r w:rsidR="0014765B">
        <w:rPr>
          <w:rStyle w:val="Strong"/>
        </w:rPr>
        <w:t xml:space="preserve">Meeting Facilitator: </w:t>
      </w:r>
      <w:r w:rsidR="00E11BC3">
        <w:rPr>
          <w:rStyle w:val="Strong"/>
        </w:rPr>
        <w:t>Robin Wall</w:t>
      </w:r>
      <w:r w:rsidR="0014765B">
        <w:rPr>
          <w:rStyle w:val="Strong"/>
        </w:rPr>
        <w:t xml:space="preserve">   </w:t>
      </w:r>
      <w:r w:rsidR="0014765B" w:rsidRPr="0014765B">
        <w:rPr>
          <w:rStyle w:val="Strong"/>
          <w:rFonts w:ascii="Wingdings" w:hAnsi="Wingdings"/>
          <w:color w:val="1F4E79" w:themeColor="accent1" w:themeShade="80"/>
        </w:rPr>
        <w:t></w:t>
      </w:r>
      <w:r w:rsidR="0014765B" w:rsidRPr="0014765B">
        <w:rPr>
          <w:rStyle w:val="Strong"/>
          <w:rFonts w:ascii="Wingdings" w:hAnsi="Wingdings"/>
          <w:color w:val="1F4E79" w:themeColor="accent1" w:themeShade="80"/>
        </w:rPr>
        <w:t></w:t>
      </w:r>
      <w:r w:rsidR="0014765B" w:rsidRPr="0014765B">
        <w:rPr>
          <w:rStyle w:val="Strong"/>
          <w:rFonts w:ascii="Wingdings" w:hAnsi="Wingdings"/>
          <w:color w:val="1F4E79" w:themeColor="accent1" w:themeShade="80"/>
        </w:rPr>
        <w:t></w:t>
      </w:r>
      <w:r w:rsidR="0014765B">
        <w:rPr>
          <w:rStyle w:val="Strong"/>
        </w:rPr>
        <w:t xml:space="preserve">     Minutes: Jill Micheau</w:t>
      </w:r>
    </w:p>
    <w:tbl>
      <w:tblPr>
        <w:tblStyle w:val="TableGrid"/>
        <w:tblW w:w="9470" w:type="dxa"/>
        <w:tblCellMar>
          <w:top w:w="43" w:type="dxa"/>
          <w:left w:w="115" w:type="dxa"/>
          <w:bottom w:w="43" w:type="dxa"/>
          <w:right w:w="115" w:type="dxa"/>
        </w:tblCellMar>
        <w:tblLook w:val="04A0" w:firstRow="1" w:lastRow="0" w:firstColumn="1" w:lastColumn="0" w:noHBand="0" w:noVBand="1"/>
      </w:tblPr>
      <w:tblGrid>
        <w:gridCol w:w="1165"/>
        <w:gridCol w:w="4500"/>
        <w:gridCol w:w="1620"/>
        <w:gridCol w:w="1048"/>
        <w:gridCol w:w="1137"/>
      </w:tblGrid>
      <w:tr w:rsidR="002B1536" w:rsidRPr="005C4E2B" w14:paraId="61C95653" w14:textId="77777777" w:rsidTr="00FC6146">
        <w:tc>
          <w:tcPr>
            <w:tcW w:w="1165" w:type="dxa"/>
            <w:shd w:val="clear" w:color="auto" w:fill="BDD6EE" w:themeFill="accent1" w:themeFillTint="66"/>
            <w:vAlign w:val="bottom"/>
          </w:tcPr>
          <w:p w14:paraId="7BF814FF" w14:textId="62075A4A" w:rsidR="002B1536" w:rsidRPr="005C4E2B" w:rsidRDefault="002B1536" w:rsidP="00FC6146">
            <w:pPr>
              <w:jc w:val="center"/>
              <w:rPr>
                <w:rStyle w:val="Strong"/>
              </w:rPr>
            </w:pPr>
            <w:r w:rsidRPr="005C4E2B">
              <w:rPr>
                <w:rStyle w:val="Strong"/>
              </w:rPr>
              <w:t>Item Number</w:t>
            </w:r>
          </w:p>
        </w:tc>
        <w:tc>
          <w:tcPr>
            <w:tcW w:w="4500" w:type="dxa"/>
            <w:shd w:val="clear" w:color="auto" w:fill="BDD6EE" w:themeFill="accent1" w:themeFillTint="66"/>
            <w:vAlign w:val="bottom"/>
          </w:tcPr>
          <w:p w14:paraId="774A70A3" w14:textId="4F1FC051" w:rsidR="002B1536" w:rsidRPr="005C4E2B" w:rsidRDefault="002B1536" w:rsidP="00FC6146">
            <w:pPr>
              <w:jc w:val="center"/>
              <w:rPr>
                <w:rStyle w:val="Strong"/>
              </w:rPr>
            </w:pPr>
            <w:r w:rsidRPr="005C4E2B">
              <w:rPr>
                <w:rStyle w:val="Strong"/>
              </w:rPr>
              <w:t>Agenda Item</w:t>
            </w:r>
          </w:p>
        </w:tc>
        <w:tc>
          <w:tcPr>
            <w:tcW w:w="1620" w:type="dxa"/>
            <w:shd w:val="clear" w:color="auto" w:fill="BDD6EE" w:themeFill="accent1" w:themeFillTint="66"/>
            <w:vAlign w:val="bottom"/>
          </w:tcPr>
          <w:p w14:paraId="0AE7AE2F" w14:textId="502B11B8" w:rsidR="002B1536" w:rsidRPr="005C4E2B" w:rsidRDefault="002B1536" w:rsidP="00FC6146">
            <w:pPr>
              <w:jc w:val="center"/>
              <w:rPr>
                <w:rStyle w:val="Strong"/>
              </w:rPr>
            </w:pPr>
            <w:r>
              <w:rPr>
                <w:rStyle w:val="Strong"/>
              </w:rPr>
              <w:t>Owner</w:t>
            </w:r>
            <w:r w:rsidR="009116FB">
              <w:rPr>
                <w:rStyle w:val="Strong"/>
              </w:rPr>
              <w:t>(s)</w:t>
            </w:r>
          </w:p>
        </w:tc>
        <w:tc>
          <w:tcPr>
            <w:tcW w:w="1048" w:type="dxa"/>
            <w:shd w:val="clear" w:color="auto" w:fill="BDD6EE" w:themeFill="accent1" w:themeFillTint="66"/>
            <w:vAlign w:val="bottom"/>
          </w:tcPr>
          <w:p w14:paraId="7DD0116D" w14:textId="31B514B2" w:rsidR="002B1536" w:rsidRPr="005C4E2B" w:rsidRDefault="002B1536" w:rsidP="00FC6146">
            <w:pPr>
              <w:jc w:val="center"/>
              <w:rPr>
                <w:rStyle w:val="Strong"/>
              </w:rPr>
            </w:pPr>
            <w:r w:rsidRPr="005C4E2B">
              <w:rPr>
                <w:rStyle w:val="Strong"/>
              </w:rPr>
              <w:t>Est. Time</w:t>
            </w:r>
          </w:p>
        </w:tc>
        <w:tc>
          <w:tcPr>
            <w:tcW w:w="1137" w:type="dxa"/>
            <w:shd w:val="clear" w:color="auto" w:fill="BDD6EE" w:themeFill="accent1" w:themeFillTint="66"/>
            <w:vAlign w:val="bottom"/>
          </w:tcPr>
          <w:p w14:paraId="32397850" w14:textId="44EB95CD" w:rsidR="002B1536" w:rsidRPr="005C4E2B" w:rsidRDefault="002B1536" w:rsidP="00FC6146">
            <w:pPr>
              <w:jc w:val="center"/>
              <w:rPr>
                <w:rStyle w:val="Strong"/>
              </w:rPr>
            </w:pPr>
            <w:r w:rsidRPr="005C4E2B">
              <w:rPr>
                <w:rStyle w:val="Strong"/>
              </w:rPr>
              <w:t xml:space="preserve">Minutes </w:t>
            </w:r>
          </w:p>
        </w:tc>
      </w:tr>
      <w:tr w:rsidR="002B1536" w:rsidRPr="005C4E2B" w14:paraId="17458B8D" w14:textId="77777777" w:rsidTr="00893C41">
        <w:tc>
          <w:tcPr>
            <w:tcW w:w="1165" w:type="dxa"/>
          </w:tcPr>
          <w:p w14:paraId="04019003" w14:textId="517FEF49"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t>1</w:t>
            </w:r>
          </w:p>
        </w:tc>
        <w:tc>
          <w:tcPr>
            <w:tcW w:w="4500" w:type="dxa"/>
          </w:tcPr>
          <w:p w14:paraId="4AFE7F1B" w14:textId="15661BC6" w:rsidR="002B1536" w:rsidRPr="002B1536" w:rsidRDefault="002B1536" w:rsidP="00FC6146">
            <w:pPr>
              <w:rPr>
                <w:rFonts w:asciiTheme="majorHAnsi" w:hAnsiTheme="majorHAnsi" w:cstheme="majorHAnsi"/>
                <w:sz w:val="20"/>
                <w:szCs w:val="20"/>
              </w:rPr>
            </w:pPr>
            <w:r w:rsidRPr="002B1536">
              <w:rPr>
                <w:rFonts w:asciiTheme="majorHAnsi" w:hAnsiTheme="majorHAnsi" w:cstheme="majorHAnsi"/>
                <w:sz w:val="20"/>
                <w:szCs w:val="20"/>
              </w:rPr>
              <w:t>Call to order</w:t>
            </w:r>
          </w:p>
        </w:tc>
        <w:tc>
          <w:tcPr>
            <w:tcW w:w="1620" w:type="dxa"/>
          </w:tcPr>
          <w:p w14:paraId="58AC34A9" w14:textId="63698D31" w:rsidR="002B1536" w:rsidRPr="002B1536" w:rsidRDefault="00E11BC3" w:rsidP="00FC6146">
            <w:pPr>
              <w:jc w:val="center"/>
              <w:rPr>
                <w:rFonts w:asciiTheme="majorHAnsi" w:hAnsiTheme="majorHAnsi" w:cstheme="majorHAnsi"/>
                <w:sz w:val="20"/>
                <w:szCs w:val="20"/>
              </w:rPr>
            </w:pPr>
            <w:r>
              <w:rPr>
                <w:rFonts w:asciiTheme="majorHAnsi" w:hAnsiTheme="majorHAnsi" w:cstheme="majorHAnsi"/>
                <w:sz w:val="20"/>
                <w:szCs w:val="20"/>
              </w:rPr>
              <w:t>Robin Wall</w:t>
            </w:r>
          </w:p>
        </w:tc>
        <w:tc>
          <w:tcPr>
            <w:tcW w:w="1048" w:type="dxa"/>
          </w:tcPr>
          <w:p w14:paraId="205F1B9B" w14:textId="1A9EC9B0"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t>9:30 AM</w:t>
            </w:r>
          </w:p>
        </w:tc>
        <w:tc>
          <w:tcPr>
            <w:tcW w:w="1137" w:type="dxa"/>
            <w:shd w:val="clear" w:color="auto" w:fill="auto"/>
          </w:tcPr>
          <w:p w14:paraId="7BB2D941" w14:textId="154A6358"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t>0</w:t>
            </w:r>
          </w:p>
        </w:tc>
      </w:tr>
      <w:tr w:rsidR="002B1536" w:rsidRPr="005C4E2B" w14:paraId="6F487C27" w14:textId="77777777" w:rsidTr="00893C41">
        <w:tc>
          <w:tcPr>
            <w:tcW w:w="1165" w:type="dxa"/>
          </w:tcPr>
          <w:p w14:paraId="0E4C397A" w14:textId="7048ED43"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fldChar w:fldCharType="begin"/>
            </w:r>
            <w:r w:rsidRPr="002B1536">
              <w:rPr>
                <w:rFonts w:asciiTheme="majorHAnsi" w:hAnsiTheme="majorHAnsi" w:cstheme="majorHAnsi"/>
                <w:sz w:val="20"/>
                <w:szCs w:val="20"/>
              </w:rPr>
              <w:instrText xml:space="preserve"> =SUM(ABOVE)+1 </w:instrText>
            </w:r>
            <w:r w:rsidRPr="002B1536">
              <w:rPr>
                <w:rFonts w:asciiTheme="majorHAnsi" w:hAnsiTheme="majorHAnsi" w:cstheme="majorHAnsi"/>
                <w:sz w:val="20"/>
                <w:szCs w:val="20"/>
              </w:rPr>
              <w:fldChar w:fldCharType="separate"/>
            </w:r>
            <w:r w:rsidRPr="002B1536">
              <w:rPr>
                <w:rFonts w:asciiTheme="majorHAnsi" w:hAnsiTheme="majorHAnsi" w:cstheme="majorHAnsi"/>
                <w:sz w:val="20"/>
                <w:szCs w:val="20"/>
              </w:rPr>
              <w:t>2</w:t>
            </w:r>
            <w:r w:rsidRPr="002B1536">
              <w:rPr>
                <w:rFonts w:asciiTheme="majorHAnsi" w:hAnsiTheme="majorHAnsi" w:cstheme="majorHAnsi"/>
                <w:sz w:val="20"/>
                <w:szCs w:val="20"/>
              </w:rPr>
              <w:fldChar w:fldCharType="end"/>
            </w:r>
          </w:p>
        </w:tc>
        <w:tc>
          <w:tcPr>
            <w:tcW w:w="4500" w:type="dxa"/>
          </w:tcPr>
          <w:p w14:paraId="28DBF59C" w14:textId="77777777" w:rsidR="002B1536" w:rsidRDefault="002B1536" w:rsidP="00FC6146">
            <w:pPr>
              <w:rPr>
                <w:rFonts w:asciiTheme="majorHAnsi" w:hAnsiTheme="majorHAnsi" w:cstheme="majorHAnsi"/>
                <w:sz w:val="20"/>
                <w:szCs w:val="20"/>
              </w:rPr>
            </w:pPr>
            <w:r w:rsidRPr="002B1536">
              <w:rPr>
                <w:rFonts w:asciiTheme="majorHAnsi" w:hAnsiTheme="majorHAnsi" w:cstheme="majorHAnsi"/>
                <w:sz w:val="20"/>
                <w:szCs w:val="20"/>
              </w:rPr>
              <w:t>Participants introductions</w:t>
            </w:r>
          </w:p>
          <w:p w14:paraId="1D45B572" w14:textId="5520EA66" w:rsidR="0095217F" w:rsidRPr="0095217F" w:rsidRDefault="0095217F" w:rsidP="0095217F">
            <w:pPr>
              <w:pStyle w:val="ListParagraph"/>
              <w:numPr>
                <w:ilvl w:val="0"/>
                <w:numId w:val="13"/>
              </w:numPr>
              <w:ind w:left="155" w:hanging="180"/>
              <w:rPr>
                <w:rFonts w:asciiTheme="majorHAnsi" w:hAnsiTheme="majorHAnsi" w:cstheme="majorHAnsi"/>
                <w:sz w:val="20"/>
                <w:szCs w:val="20"/>
              </w:rPr>
            </w:pPr>
            <w:r w:rsidRPr="0095217F">
              <w:rPr>
                <w:rFonts w:asciiTheme="majorHAnsi" w:hAnsiTheme="majorHAnsi" w:cstheme="majorHAnsi"/>
                <w:b/>
                <w:sz w:val="20"/>
                <w:szCs w:val="20"/>
              </w:rPr>
              <w:t>Special introduction:</w:t>
            </w:r>
            <w:r w:rsidRPr="0095217F">
              <w:rPr>
                <w:rFonts w:asciiTheme="majorHAnsi" w:hAnsiTheme="majorHAnsi" w:cstheme="majorHAnsi"/>
                <w:sz w:val="20"/>
                <w:szCs w:val="20"/>
              </w:rPr>
              <w:t xml:space="preserve"> Joe Aragon, Calaveras Acting RM Staff Officer/CFLR Coordinator</w:t>
            </w:r>
          </w:p>
        </w:tc>
        <w:tc>
          <w:tcPr>
            <w:tcW w:w="1620" w:type="dxa"/>
          </w:tcPr>
          <w:p w14:paraId="111884D5" w14:textId="58863556" w:rsidR="002B1536" w:rsidRPr="002B1536" w:rsidRDefault="00E55833" w:rsidP="00FC6146">
            <w:pPr>
              <w:jc w:val="center"/>
              <w:rPr>
                <w:rFonts w:asciiTheme="majorHAnsi" w:hAnsiTheme="majorHAnsi" w:cstheme="majorHAnsi"/>
                <w:sz w:val="20"/>
                <w:szCs w:val="20"/>
              </w:rPr>
            </w:pPr>
            <w:r>
              <w:rPr>
                <w:rFonts w:asciiTheme="majorHAnsi" w:hAnsiTheme="majorHAnsi" w:cstheme="majorHAnsi"/>
                <w:sz w:val="20"/>
                <w:szCs w:val="20"/>
              </w:rPr>
              <w:t>All</w:t>
            </w:r>
          </w:p>
        </w:tc>
        <w:tc>
          <w:tcPr>
            <w:tcW w:w="1048" w:type="dxa"/>
          </w:tcPr>
          <w:p w14:paraId="164E8BC4" w14:textId="12411A1F" w:rsidR="002B1536" w:rsidRPr="002B1536" w:rsidRDefault="002835EA" w:rsidP="00FC6146">
            <w:pPr>
              <w:jc w:val="center"/>
              <w:rPr>
                <w:rFonts w:asciiTheme="majorHAnsi" w:hAnsiTheme="majorHAnsi" w:cstheme="majorHAnsi"/>
                <w:sz w:val="20"/>
                <w:szCs w:val="20"/>
              </w:rPr>
            </w:pPr>
            <w:r>
              <w:rPr>
                <w:rFonts w:asciiTheme="majorHAnsi" w:hAnsiTheme="majorHAnsi" w:cstheme="majorHAnsi"/>
                <w:sz w:val="20"/>
                <w:szCs w:val="20"/>
              </w:rPr>
              <w:t>9:30</w:t>
            </w:r>
          </w:p>
        </w:tc>
        <w:tc>
          <w:tcPr>
            <w:tcW w:w="1137" w:type="dxa"/>
            <w:shd w:val="clear" w:color="auto" w:fill="auto"/>
          </w:tcPr>
          <w:p w14:paraId="5E549E44" w14:textId="4CE020C9"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t>5</w:t>
            </w:r>
          </w:p>
        </w:tc>
      </w:tr>
      <w:tr w:rsidR="00363AB0" w:rsidRPr="005C4E2B" w14:paraId="3BF563CB" w14:textId="77777777" w:rsidTr="00893C41">
        <w:tc>
          <w:tcPr>
            <w:tcW w:w="1165" w:type="dxa"/>
          </w:tcPr>
          <w:p w14:paraId="7FBA06E7" w14:textId="3B89F836" w:rsidR="00363AB0" w:rsidRPr="002B1536" w:rsidRDefault="00363AB0" w:rsidP="00FC6146">
            <w:pPr>
              <w:jc w:val="center"/>
              <w:rPr>
                <w:rFonts w:asciiTheme="majorHAnsi" w:hAnsiTheme="majorHAnsi" w:cstheme="majorHAnsi"/>
                <w:sz w:val="20"/>
                <w:szCs w:val="20"/>
              </w:rPr>
            </w:pPr>
            <w:r w:rsidRPr="002B1536">
              <w:rPr>
                <w:rFonts w:asciiTheme="majorHAnsi" w:hAnsiTheme="majorHAnsi" w:cstheme="majorHAnsi"/>
                <w:sz w:val="20"/>
                <w:szCs w:val="20"/>
              </w:rPr>
              <w:t>3</w:t>
            </w:r>
          </w:p>
        </w:tc>
        <w:tc>
          <w:tcPr>
            <w:tcW w:w="4500" w:type="dxa"/>
          </w:tcPr>
          <w:p w14:paraId="1EA7C3E1" w14:textId="1DB69176" w:rsidR="00363AB0" w:rsidRPr="002B1536" w:rsidRDefault="00363AB0" w:rsidP="00FC6146">
            <w:pPr>
              <w:rPr>
                <w:rFonts w:asciiTheme="majorHAnsi" w:hAnsiTheme="majorHAnsi" w:cstheme="majorHAnsi"/>
                <w:sz w:val="20"/>
                <w:szCs w:val="20"/>
              </w:rPr>
            </w:pPr>
            <w:r>
              <w:rPr>
                <w:rFonts w:asciiTheme="majorHAnsi" w:hAnsiTheme="majorHAnsi" w:cstheme="majorHAnsi"/>
                <w:sz w:val="20"/>
                <w:szCs w:val="20"/>
              </w:rPr>
              <w:t>Modification and/or approval of agenda</w:t>
            </w:r>
          </w:p>
        </w:tc>
        <w:tc>
          <w:tcPr>
            <w:tcW w:w="1620" w:type="dxa"/>
          </w:tcPr>
          <w:p w14:paraId="2C445E64" w14:textId="7FF71E53" w:rsidR="00363AB0" w:rsidRPr="002B1536" w:rsidRDefault="00363AB0" w:rsidP="00FC6146">
            <w:pPr>
              <w:jc w:val="center"/>
              <w:rPr>
                <w:rFonts w:asciiTheme="majorHAnsi" w:hAnsiTheme="majorHAnsi" w:cstheme="majorHAnsi"/>
                <w:sz w:val="20"/>
                <w:szCs w:val="20"/>
              </w:rPr>
            </w:pPr>
            <w:r>
              <w:rPr>
                <w:rFonts w:asciiTheme="majorHAnsi" w:hAnsiTheme="majorHAnsi" w:cstheme="majorHAnsi"/>
                <w:sz w:val="20"/>
                <w:szCs w:val="20"/>
              </w:rPr>
              <w:t>All</w:t>
            </w:r>
          </w:p>
        </w:tc>
        <w:tc>
          <w:tcPr>
            <w:tcW w:w="1048" w:type="dxa"/>
          </w:tcPr>
          <w:p w14:paraId="2512613C" w14:textId="519B8663" w:rsidR="00363AB0" w:rsidRPr="002B1536" w:rsidRDefault="002835EA" w:rsidP="00FC6146">
            <w:pPr>
              <w:jc w:val="center"/>
              <w:rPr>
                <w:rFonts w:asciiTheme="majorHAnsi" w:hAnsiTheme="majorHAnsi" w:cstheme="majorHAnsi"/>
                <w:sz w:val="20"/>
                <w:szCs w:val="20"/>
              </w:rPr>
            </w:pPr>
            <w:r>
              <w:rPr>
                <w:rFonts w:asciiTheme="majorHAnsi" w:hAnsiTheme="majorHAnsi" w:cstheme="majorHAnsi"/>
                <w:sz w:val="20"/>
                <w:szCs w:val="20"/>
              </w:rPr>
              <w:t>9:35</w:t>
            </w:r>
          </w:p>
        </w:tc>
        <w:tc>
          <w:tcPr>
            <w:tcW w:w="1137" w:type="dxa"/>
            <w:shd w:val="clear" w:color="auto" w:fill="auto"/>
          </w:tcPr>
          <w:p w14:paraId="4D29141C" w14:textId="3BC1289A" w:rsidR="00363AB0" w:rsidRPr="002B1536" w:rsidRDefault="00363AB0" w:rsidP="00FC6146">
            <w:pPr>
              <w:jc w:val="center"/>
              <w:rPr>
                <w:rFonts w:asciiTheme="majorHAnsi" w:hAnsiTheme="majorHAnsi" w:cstheme="majorHAnsi"/>
                <w:sz w:val="20"/>
                <w:szCs w:val="20"/>
              </w:rPr>
            </w:pPr>
            <w:r w:rsidRPr="002B1536">
              <w:rPr>
                <w:rFonts w:asciiTheme="majorHAnsi" w:hAnsiTheme="majorHAnsi" w:cstheme="majorHAnsi"/>
                <w:sz w:val="20"/>
                <w:szCs w:val="20"/>
              </w:rPr>
              <w:t>5</w:t>
            </w:r>
          </w:p>
        </w:tc>
      </w:tr>
      <w:tr w:rsidR="00363AB0" w:rsidRPr="005C4E2B" w14:paraId="37CCCA1C" w14:textId="77777777" w:rsidTr="00893C41">
        <w:tc>
          <w:tcPr>
            <w:tcW w:w="1165" w:type="dxa"/>
            <w:shd w:val="clear" w:color="auto" w:fill="auto"/>
          </w:tcPr>
          <w:p w14:paraId="1B0DF660" w14:textId="46726937" w:rsidR="00363AB0" w:rsidRPr="002B1536" w:rsidRDefault="00363AB0" w:rsidP="00FC6146">
            <w:pPr>
              <w:jc w:val="center"/>
              <w:rPr>
                <w:rFonts w:asciiTheme="majorHAnsi" w:hAnsiTheme="majorHAnsi" w:cstheme="majorHAnsi"/>
                <w:sz w:val="20"/>
                <w:szCs w:val="20"/>
              </w:rPr>
            </w:pPr>
            <w:r>
              <w:rPr>
                <w:rFonts w:asciiTheme="majorHAnsi" w:hAnsiTheme="majorHAnsi" w:cstheme="majorHAnsi"/>
                <w:sz w:val="20"/>
                <w:szCs w:val="20"/>
              </w:rPr>
              <w:t>4</w:t>
            </w:r>
          </w:p>
        </w:tc>
        <w:tc>
          <w:tcPr>
            <w:tcW w:w="4500" w:type="dxa"/>
            <w:shd w:val="clear" w:color="auto" w:fill="auto"/>
          </w:tcPr>
          <w:p w14:paraId="01B17BFF" w14:textId="632B22FD" w:rsidR="00363AB0" w:rsidRPr="002B1536" w:rsidRDefault="00363AB0" w:rsidP="00791854">
            <w:pPr>
              <w:rPr>
                <w:rFonts w:asciiTheme="majorHAnsi" w:hAnsiTheme="majorHAnsi" w:cstheme="majorHAnsi"/>
                <w:sz w:val="20"/>
                <w:szCs w:val="20"/>
              </w:rPr>
            </w:pPr>
            <w:r w:rsidRPr="002B1536">
              <w:rPr>
                <w:rFonts w:asciiTheme="majorHAnsi" w:hAnsiTheme="majorHAnsi" w:cstheme="majorHAnsi"/>
                <w:sz w:val="20"/>
                <w:szCs w:val="20"/>
              </w:rPr>
              <w:t xml:space="preserve">Approval of </w:t>
            </w:r>
            <w:r w:rsidR="00AB32FB">
              <w:rPr>
                <w:rFonts w:asciiTheme="majorHAnsi" w:hAnsiTheme="majorHAnsi" w:cstheme="majorHAnsi"/>
                <w:sz w:val="20"/>
                <w:szCs w:val="20"/>
              </w:rPr>
              <w:t>September</w:t>
            </w:r>
            <w:r w:rsidRPr="002B1536">
              <w:rPr>
                <w:rFonts w:asciiTheme="majorHAnsi" w:hAnsiTheme="majorHAnsi" w:cstheme="majorHAnsi"/>
                <w:sz w:val="20"/>
                <w:szCs w:val="20"/>
              </w:rPr>
              <w:t xml:space="preserve"> minutes</w:t>
            </w:r>
            <w:r w:rsidR="00DC1E3A">
              <w:rPr>
                <w:rFonts w:asciiTheme="majorHAnsi" w:hAnsiTheme="majorHAnsi" w:cstheme="majorHAnsi"/>
                <w:sz w:val="20"/>
                <w:szCs w:val="20"/>
              </w:rPr>
              <w:t xml:space="preserve"> – </w:t>
            </w:r>
            <w:r w:rsidR="00DC1E3A" w:rsidRPr="00DC1E3A">
              <w:rPr>
                <w:rFonts w:asciiTheme="majorHAnsi" w:hAnsiTheme="majorHAnsi" w:cstheme="majorHAnsi"/>
                <w:b/>
                <w:i/>
                <w:color w:val="FF0000"/>
                <w:sz w:val="20"/>
                <w:szCs w:val="20"/>
              </w:rPr>
              <w:t>minutes attached</w:t>
            </w:r>
          </w:p>
        </w:tc>
        <w:tc>
          <w:tcPr>
            <w:tcW w:w="1620" w:type="dxa"/>
            <w:shd w:val="clear" w:color="auto" w:fill="auto"/>
          </w:tcPr>
          <w:p w14:paraId="10EEA52E" w14:textId="3287AB3A" w:rsidR="00363AB0" w:rsidRPr="002B1536" w:rsidRDefault="00363AB0" w:rsidP="00FC6146">
            <w:pPr>
              <w:jc w:val="center"/>
              <w:rPr>
                <w:rFonts w:asciiTheme="majorHAnsi" w:hAnsiTheme="majorHAnsi" w:cstheme="majorHAnsi"/>
                <w:sz w:val="20"/>
                <w:szCs w:val="20"/>
              </w:rPr>
            </w:pPr>
            <w:r>
              <w:rPr>
                <w:rFonts w:asciiTheme="majorHAnsi" w:hAnsiTheme="majorHAnsi" w:cstheme="majorHAnsi"/>
                <w:sz w:val="20"/>
                <w:szCs w:val="20"/>
              </w:rPr>
              <w:t>All</w:t>
            </w:r>
          </w:p>
        </w:tc>
        <w:tc>
          <w:tcPr>
            <w:tcW w:w="1048" w:type="dxa"/>
            <w:shd w:val="clear" w:color="auto" w:fill="auto"/>
          </w:tcPr>
          <w:p w14:paraId="2E438A64" w14:textId="71DC3B5F" w:rsidR="00363AB0" w:rsidRPr="002B1536" w:rsidRDefault="002835EA" w:rsidP="00FC6146">
            <w:pPr>
              <w:jc w:val="center"/>
              <w:rPr>
                <w:rFonts w:asciiTheme="majorHAnsi" w:hAnsiTheme="majorHAnsi" w:cstheme="majorHAnsi"/>
                <w:sz w:val="20"/>
                <w:szCs w:val="20"/>
              </w:rPr>
            </w:pPr>
            <w:r>
              <w:rPr>
                <w:rFonts w:asciiTheme="majorHAnsi" w:hAnsiTheme="majorHAnsi" w:cstheme="majorHAnsi"/>
                <w:sz w:val="20"/>
                <w:szCs w:val="20"/>
              </w:rPr>
              <w:t>9:40</w:t>
            </w:r>
          </w:p>
        </w:tc>
        <w:tc>
          <w:tcPr>
            <w:tcW w:w="1137" w:type="dxa"/>
            <w:shd w:val="clear" w:color="auto" w:fill="auto"/>
          </w:tcPr>
          <w:p w14:paraId="7020DD0A" w14:textId="19C0ACAF" w:rsidR="00363AB0" w:rsidRPr="002B1536" w:rsidRDefault="00363AB0" w:rsidP="00FC6146">
            <w:pPr>
              <w:jc w:val="center"/>
              <w:rPr>
                <w:rFonts w:asciiTheme="majorHAnsi" w:hAnsiTheme="majorHAnsi" w:cstheme="majorHAnsi"/>
                <w:sz w:val="20"/>
                <w:szCs w:val="20"/>
              </w:rPr>
            </w:pPr>
            <w:r>
              <w:rPr>
                <w:rFonts w:asciiTheme="majorHAnsi" w:hAnsiTheme="majorHAnsi" w:cstheme="majorHAnsi"/>
                <w:sz w:val="20"/>
                <w:szCs w:val="20"/>
              </w:rPr>
              <w:t>5</w:t>
            </w:r>
          </w:p>
        </w:tc>
      </w:tr>
      <w:tr w:rsidR="00391B6A" w:rsidRPr="00391B6A" w14:paraId="29B9242F" w14:textId="77777777" w:rsidTr="00391B6A">
        <w:tc>
          <w:tcPr>
            <w:tcW w:w="9470" w:type="dxa"/>
            <w:gridSpan w:val="5"/>
            <w:shd w:val="clear" w:color="auto" w:fill="DEEAF6" w:themeFill="accent1" w:themeFillTint="33"/>
          </w:tcPr>
          <w:p w14:paraId="2993E4B1" w14:textId="16B77F7D" w:rsidR="00391B6A" w:rsidRPr="00391B6A" w:rsidRDefault="00391B6A" w:rsidP="00391B6A">
            <w:pPr>
              <w:rPr>
                <w:rFonts w:asciiTheme="majorHAnsi" w:hAnsiTheme="majorHAnsi" w:cstheme="majorHAnsi"/>
                <w:b/>
              </w:rPr>
            </w:pPr>
            <w:r w:rsidRPr="00391B6A">
              <w:rPr>
                <w:rFonts w:asciiTheme="majorHAnsi" w:hAnsiTheme="majorHAnsi" w:cstheme="majorHAnsi"/>
                <w:b/>
              </w:rPr>
              <w:t>Presentation</w:t>
            </w:r>
            <w:r w:rsidR="007D61D3">
              <w:rPr>
                <w:rFonts w:asciiTheme="majorHAnsi" w:hAnsiTheme="majorHAnsi" w:cstheme="majorHAnsi"/>
                <w:b/>
              </w:rPr>
              <w:t>s</w:t>
            </w:r>
            <w:r w:rsidR="00836B25">
              <w:rPr>
                <w:rFonts w:asciiTheme="majorHAnsi" w:hAnsiTheme="majorHAnsi" w:cstheme="majorHAnsi"/>
                <w:b/>
              </w:rPr>
              <w:t xml:space="preserve"> and Business</w:t>
            </w:r>
          </w:p>
        </w:tc>
      </w:tr>
      <w:tr w:rsidR="001D1E4A" w:rsidRPr="005C4E2B" w14:paraId="143C6262" w14:textId="77777777" w:rsidTr="00FC6146">
        <w:tc>
          <w:tcPr>
            <w:tcW w:w="1165" w:type="dxa"/>
            <w:shd w:val="clear" w:color="auto" w:fill="auto"/>
          </w:tcPr>
          <w:p w14:paraId="0020D62B" w14:textId="6B970205" w:rsidR="001D1E4A" w:rsidRDefault="001D1E4A" w:rsidP="00FC6146">
            <w:pPr>
              <w:jc w:val="center"/>
              <w:rPr>
                <w:rFonts w:asciiTheme="majorHAnsi" w:hAnsiTheme="majorHAnsi" w:cstheme="majorHAnsi"/>
                <w:sz w:val="20"/>
                <w:szCs w:val="20"/>
              </w:rPr>
            </w:pPr>
            <w:r>
              <w:rPr>
                <w:rFonts w:asciiTheme="majorHAnsi" w:hAnsiTheme="majorHAnsi" w:cstheme="majorHAnsi"/>
                <w:sz w:val="20"/>
                <w:szCs w:val="20"/>
              </w:rPr>
              <w:t>5</w:t>
            </w:r>
          </w:p>
        </w:tc>
        <w:tc>
          <w:tcPr>
            <w:tcW w:w="4500" w:type="dxa"/>
            <w:shd w:val="clear" w:color="auto" w:fill="auto"/>
          </w:tcPr>
          <w:p w14:paraId="304C22F2" w14:textId="244F28D5" w:rsidR="00325309" w:rsidRDefault="0025030D" w:rsidP="00325309">
            <w:pPr>
              <w:shd w:val="clear" w:color="auto" w:fill="FFFFFF"/>
              <w:rPr>
                <w:rFonts w:asciiTheme="majorHAnsi" w:hAnsiTheme="majorHAnsi" w:cstheme="majorHAnsi"/>
                <w:b/>
                <w:sz w:val="20"/>
                <w:szCs w:val="20"/>
              </w:rPr>
            </w:pPr>
            <w:r>
              <w:rPr>
                <w:rFonts w:asciiTheme="majorHAnsi" w:hAnsiTheme="majorHAnsi" w:cstheme="majorHAnsi"/>
                <w:b/>
                <w:sz w:val="20"/>
                <w:szCs w:val="20"/>
              </w:rPr>
              <w:t>Request for letter of support</w:t>
            </w:r>
          </w:p>
          <w:p w14:paraId="4D2984AB" w14:textId="77777777" w:rsidR="001D1E4A" w:rsidRDefault="0025030D" w:rsidP="00232B63">
            <w:pPr>
              <w:shd w:val="clear" w:color="auto" w:fill="FFFFFF"/>
              <w:rPr>
                <w:rFonts w:asciiTheme="majorHAnsi" w:hAnsiTheme="majorHAnsi" w:cstheme="majorHAnsi"/>
                <w:sz w:val="20"/>
                <w:szCs w:val="20"/>
                <w:vertAlign w:val="superscript"/>
              </w:rPr>
            </w:pPr>
            <w:r>
              <w:rPr>
                <w:rFonts w:asciiTheme="majorHAnsi" w:hAnsiTheme="majorHAnsi" w:cstheme="majorHAnsi"/>
                <w:sz w:val="20"/>
                <w:szCs w:val="20"/>
              </w:rPr>
              <w:t>Pat will provide an u</w:t>
            </w:r>
            <w:r w:rsidRPr="0025030D">
              <w:rPr>
                <w:rFonts w:asciiTheme="majorHAnsi" w:hAnsiTheme="majorHAnsi" w:cstheme="majorHAnsi"/>
                <w:sz w:val="20"/>
                <w:szCs w:val="20"/>
              </w:rPr>
              <w:t xml:space="preserve">pdate on the South Fork </w:t>
            </w:r>
            <w:proofErr w:type="spellStart"/>
            <w:r w:rsidRPr="0025030D">
              <w:rPr>
                <w:rFonts w:asciiTheme="majorHAnsi" w:hAnsiTheme="majorHAnsi" w:cstheme="majorHAnsi"/>
                <w:sz w:val="20"/>
                <w:szCs w:val="20"/>
              </w:rPr>
              <w:t>Mokelumne</w:t>
            </w:r>
            <w:proofErr w:type="spellEnd"/>
            <w:r w:rsidRPr="0025030D">
              <w:rPr>
                <w:rFonts w:asciiTheme="majorHAnsi" w:hAnsiTheme="majorHAnsi" w:cstheme="majorHAnsi"/>
                <w:sz w:val="20"/>
                <w:szCs w:val="20"/>
              </w:rPr>
              <w:t xml:space="preserve"> Waters</w:t>
            </w:r>
            <w:r>
              <w:rPr>
                <w:rFonts w:asciiTheme="majorHAnsi" w:hAnsiTheme="majorHAnsi" w:cstheme="majorHAnsi"/>
                <w:sz w:val="20"/>
                <w:szCs w:val="20"/>
              </w:rPr>
              <w:t>hed Restoration Project</w:t>
            </w:r>
            <w:r w:rsidRPr="0025030D">
              <w:rPr>
                <w:rFonts w:asciiTheme="majorHAnsi" w:hAnsiTheme="majorHAnsi" w:cstheme="majorHAnsi"/>
                <w:sz w:val="20"/>
                <w:szCs w:val="20"/>
              </w:rPr>
              <w:t xml:space="preserve"> and request a letter of support from the ACCG for </w:t>
            </w:r>
            <w:r>
              <w:rPr>
                <w:rFonts w:asciiTheme="majorHAnsi" w:hAnsiTheme="majorHAnsi" w:cstheme="majorHAnsi"/>
                <w:sz w:val="20"/>
                <w:szCs w:val="20"/>
              </w:rPr>
              <w:t>an</w:t>
            </w:r>
            <w:r w:rsidRPr="0025030D">
              <w:rPr>
                <w:rFonts w:asciiTheme="majorHAnsi" w:hAnsiTheme="majorHAnsi" w:cstheme="majorHAnsi"/>
                <w:sz w:val="20"/>
                <w:szCs w:val="20"/>
              </w:rPr>
              <w:t xml:space="preserve"> SNC grant application that is due on November 1</w:t>
            </w:r>
            <w:r w:rsidRPr="004D499E">
              <w:rPr>
                <w:rFonts w:asciiTheme="majorHAnsi" w:hAnsiTheme="majorHAnsi" w:cstheme="majorHAnsi"/>
                <w:sz w:val="20"/>
                <w:szCs w:val="20"/>
                <w:vertAlign w:val="superscript"/>
              </w:rPr>
              <w:t>st</w:t>
            </w:r>
            <w:proofErr w:type="gramStart"/>
            <w:r w:rsidR="00232B63">
              <w:rPr>
                <w:rFonts w:asciiTheme="majorHAnsi" w:hAnsiTheme="majorHAnsi" w:cstheme="majorHAnsi"/>
                <w:sz w:val="20"/>
                <w:szCs w:val="20"/>
                <w:vertAlign w:val="superscript"/>
              </w:rPr>
              <w:t>.</w:t>
            </w:r>
            <w:r w:rsidR="00DC1E3A">
              <w:rPr>
                <w:rFonts w:asciiTheme="majorHAnsi" w:hAnsiTheme="majorHAnsi" w:cstheme="majorHAnsi"/>
                <w:sz w:val="20"/>
                <w:szCs w:val="20"/>
                <w:vertAlign w:val="superscript"/>
              </w:rPr>
              <w:t>.</w:t>
            </w:r>
            <w:proofErr w:type="gramEnd"/>
          </w:p>
          <w:p w14:paraId="06C4D28B" w14:textId="28E158CE" w:rsidR="00DC1E3A" w:rsidRPr="00DC1E3A" w:rsidRDefault="00DC1E3A" w:rsidP="00232B63">
            <w:pPr>
              <w:shd w:val="clear" w:color="auto" w:fill="FFFFFF"/>
              <w:rPr>
                <w:rFonts w:asciiTheme="majorHAnsi" w:hAnsiTheme="majorHAnsi" w:cstheme="majorHAnsi"/>
                <w:b/>
                <w:i/>
                <w:sz w:val="20"/>
                <w:szCs w:val="20"/>
              </w:rPr>
            </w:pPr>
            <w:r w:rsidRPr="00DC1E3A">
              <w:rPr>
                <w:rFonts w:asciiTheme="majorHAnsi" w:hAnsiTheme="majorHAnsi" w:cstheme="majorHAnsi"/>
                <w:b/>
                <w:i/>
                <w:color w:val="FF0000"/>
                <w:sz w:val="20"/>
                <w:szCs w:val="20"/>
              </w:rPr>
              <w:t>Letter attached; see project description on page 2 of this agenda.</w:t>
            </w:r>
          </w:p>
        </w:tc>
        <w:tc>
          <w:tcPr>
            <w:tcW w:w="1620" w:type="dxa"/>
            <w:shd w:val="clear" w:color="auto" w:fill="auto"/>
          </w:tcPr>
          <w:p w14:paraId="47CDC456" w14:textId="217AC018" w:rsidR="00071656" w:rsidRDefault="0025030D" w:rsidP="00FC6146">
            <w:pPr>
              <w:jc w:val="center"/>
              <w:rPr>
                <w:rFonts w:asciiTheme="majorHAnsi" w:hAnsiTheme="majorHAnsi" w:cstheme="majorHAnsi"/>
                <w:sz w:val="20"/>
                <w:szCs w:val="20"/>
              </w:rPr>
            </w:pPr>
            <w:r>
              <w:rPr>
                <w:rFonts w:asciiTheme="majorHAnsi" w:hAnsiTheme="majorHAnsi" w:cstheme="majorHAnsi"/>
                <w:sz w:val="20"/>
                <w:szCs w:val="20"/>
              </w:rPr>
              <w:t>Pat McGreevy</w:t>
            </w:r>
          </w:p>
        </w:tc>
        <w:tc>
          <w:tcPr>
            <w:tcW w:w="1048" w:type="dxa"/>
            <w:shd w:val="clear" w:color="auto" w:fill="auto"/>
          </w:tcPr>
          <w:p w14:paraId="3BF1F50B" w14:textId="39E4218D" w:rsidR="001D1E4A" w:rsidRDefault="001D1E4A" w:rsidP="00FC6146">
            <w:pPr>
              <w:jc w:val="center"/>
              <w:rPr>
                <w:rFonts w:asciiTheme="majorHAnsi" w:hAnsiTheme="majorHAnsi" w:cstheme="majorHAnsi"/>
                <w:sz w:val="20"/>
                <w:szCs w:val="20"/>
              </w:rPr>
            </w:pPr>
            <w:r>
              <w:rPr>
                <w:rFonts w:asciiTheme="majorHAnsi" w:hAnsiTheme="majorHAnsi" w:cstheme="majorHAnsi"/>
                <w:sz w:val="20"/>
                <w:szCs w:val="20"/>
              </w:rPr>
              <w:t>9:45</w:t>
            </w:r>
          </w:p>
        </w:tc>
        <w:tc>
          <w:tcPr>
            <w:tcW w:w="1137" w:type="dxa"/>
            <w:shd w:val="clear" w:color="auto" w:fill="auto"/>
          </w:tcPr>
          <w:p w14:paraId="4C52816F" w14:textId="7F887C29" w:rsidR="001D1E4A" w:rsidRDefault="0025030D" w:rsidP="00FC6146">
            <w:pPr>
              <w:jc w:val="center"/>
              <w:rPr>
                <w:rFonts w:asciiTheme="majorHAnsi" w:hAnsiTheme="majorHAnsi" w:cstheme="majorHAnsi"/>
                <w:sz w:val="20"/>
                <w:szCs w:val="20"/>
              </w:rPr>
            </w:pPr>
            <w:r>
              <w:rPr>
                <w:rFonts w:asciiTheme="majorHAnsi" w:hAnsiTheme="majorHAnsi" w:cstheme="majorHAnsi"/>
                <w:sz w:val="20"/>
                <w:szCs w:val="20"/>
              </w:rPr>
              <w:t>15</w:t>
            </w:r>
          </w:p>
        </w:tc>
      </w:tr>
      <w:tr w:rsidR="00C157A6" w:rsidRPr="005C4E2B" w14:paraId="70689E90" w14:textId="77777777" w:rsidTr="00FC6146">
        <w:tc>
          <w:tcPr>
            <w:tcW w:w="1165" w:type="dxa"/>
            <w:shd w:val="clear" w:color="auto" w:fill="auto"/>
          </w:tcPr>
          <w:p w14:paraId="3648F6B6" w14:textId="162C4C0F" w:rsidR="00C157A6" w:rsidRDefault="00C157A6" w:rsidP="00FC6146">
            <w:pPr>
              <w:jc w:val="center"/>
              <w:rPr>
                <w:rFonts w:asciiTheme="majorHAnsi" w:hAnsiTheme="majorHAnsi" w:cstheme="majorHAnsi"/>
                <w:sz w:val="20"/>
                <w:szCs w:val="20"/>
              </w:rPr>
            </w:pPr>
            <w:r>
              <w:rPr>
                <w:rFonts w:asciiTheme="majorHAnsi" w:hAnsiTheme="majorHAnsi" w:cstheme="majorHAnsi"/>
                <w:sz w:val="20"/>
                <w:szCs w:val="20"/>
              </w:rPr>
              <w:t>6</w:t>
            </w:r>
          </w:p>
        </w:tc>
        <w:tc>
          <w:tcPr>
            <w:tcW w:w="4500" w:type="dxa"/>
            <w:shd w:val="clear" w:color="auto" w:fill="auto"/>
          </w:tcPr>
          <w:p w14:paraId="282D7B1C" w14:textId="20D8254B" w:rsidR="00C157A6" w:rsidRPr="0095217F" w:rsidRDefault="00C157A6" w:rsidP="00791854">
            <w:pPr>
              <w:ind w:left="-25"/>
              <w:rPr>
                <w:rFonts w:asciiTheme="majorHAnsi" w:hAnsiTheme="majorHAnsi" w:cstheme="majorHAnsi"/>
                <w:b/>
                <w:sz w:val="20"/>
                <w:szCs w:val="20"/>
              </w:rPr>
            </w:pPr>
            <w:r>
              <w:rPr>
                <w:rFonts w:asciiTheme="majorHAnsi" w:hAnsiTheme="majorHAnsi" w:cstheme="majorHAnsi"/>
                <w:b/>
                <w:sz w:val="20"/>
                <w:szCs w:val="20"/>
              </w:rPr>
              <w:t>SNC Strategic Action Plan</w:t>
            </w:r>
          </w:p>
        </w:tc>
        <w:tc>
          <w:tcPr>
            <w:tcW w:w="1620" w:type="dxa"/>
            <w:shd w:val="clear" w:color="auto" w:fill="auto"/>
          </w:tcPr>
          <w:p w14:paraId="73D8B696" w14:textId="7897F86A" w:rsidR="00C157A6" w:rsidRDefault="00C157A6" w:rsidP="00FC6146">
            <w:pPr>
              <w:jc w:val="center"/>
              <w:rPr>
                <w:rFonts w:asciiTheme="majorHAnsi" w:hAnsiTheme="majorHAnsi" w:cstheme="majorHAnsi"/>
                <w:sz w:val="20"/>
                <w:szCs w:val="20"/>
              </w:rPr>
            </w:pPr>
            <w:r>
              <w:rPr>
                <w:rFonts w:asciiTheme="majorHAnsi" w:hAnsiTheme="majorHAnsi" w:cstheme="majorHAnsi"/>
                <w:sz w:val="20"/>
                <w:szCs w:val="20"/>
              </w:rPr>
              <w:t>Michael Pickard</w:t>
            </w:r>
          </w:p>
        </w:tc>
        <w:tc>
          <w:tcPr>
            <w:tcW w:w="1048" w:type="dxa"/>
            <w:shd w:val="clear" w:color="auto" w:fill="auto"/>
          </w:tcPr>
          <w:p w14:paraId="5BE19B64" w14:textId="6DCEFA13" w:rsidR="00C157A6" w:rsidRDefault="00C157A6" w:rsidP="0025030D">
            <w:pPr>
              <w:jc w:val="center"/>
              <w:rPr>
                <w:rFonts w:asciiTheme="majorHAnsi" w:hAnsiTheme="majorHAnsi" w:cstheme="majorHAnsi"/>
                <w:sz w:val="20"/>
                <w:szCs w:val="20"/>
              </w:rPr>
            </w:pPr>
            <w:r>
              <w:rPr>
                <w:rFonts w:asciiTheme="majorHAnsi" w:hAnsiTheme="majorHAnsi" w:cstheme="majorHAnsi"/>
                <w:sz w:val="20"/>
                <w:szCs w:val="20"/>
              </w:rPr>
              <w:t>10:00</w:t>
            </w:r>
          </w:p>
        </w:tc>
        <w:tc>
          <w:tcPr>
            <w:tcW w:w="1137" w:type="dxa"/>
            <w:shd w:val="clear" w:color="auto" w:fill="auto"/>
          </w:tcPr>
          <w:p w14:paraId="791331C0" w14:textId="2998C457" w:rsidR="00C157A6" w:rsidRDefault="00C157A6" w:rsidP="00FC6146">
            <w:pPr>
              <w:jc w:val="center"/>
              <w:rPr>
                <w:rFonts w:asciiTheme="majorHAnsi" w:hAnsiTheme="majorHAnsi" w:cstheme="majorHAnsi"/>
                <w:sz w:val="20"/>
                <w:szCs w:val="20"/>
              </w:rPr>
            </w:pPr>
            <w:r>
              <w:rPr>
                <w:rFonts w:asciiTheme="majorHAnsi" w:hAnsiTheme="majorHAnsi" w:cstheme="majorHAnsi"/>
                <w:sz w:val="20"/>
                <w:szCs w:val="20"/>
              </w:rPr>
              <w:t>5</w:t>
            </w:r>
          </w:p>
        </w:tc>
      </w:tr>
      <w:tr w:rsidR="003207D9" w:rsidRPr="005C4E2B" w14:paraId="5470C655" w14:textId="77777777" w:rsidTr="00FC6146">
        <w:tc>
          <w:tcPr>
            <w:tcW w:w="1165" w:type="dxa"/>
            <w:shd w:val="clear" w:color="auto" w:fill="auto"/>
          </w:tcPr>
          <w:p w14:paraId="378607D5" w14:textId="7A9B92AD" w:rsidR="003207D9" w:rsidRDefault="00C157A6" w:rsidP="00FC6146">
            <w:pPr>
              <w:jc w:val="center"/>
              <w:rPr>
                <w:rFonts w:asciiTheme="majorHAnsi" w:hAnsiTheme="majorHAnsi" w:cstheme="majorHAnsi"/>
                <w:sz w:val="20"/>
                <w:szCs w:val="20"/>
              </w:rPr>
            </w:pPr>
            <w:r>
              <w:rPr>
                <w:rFonts w:asciiTheme="majorHAnsi" w:hAnsiTheme="majorHAnsi" w:cstheme="majorHAnsi"/>
                <w:sz w:val="20"/>
                <w:szCs w:val="20"/>
              </w:rPr>
              <w:t>7</w:t>
            </w:r>
          </w:p>
        </w:tc>
        <w:tc>
          <w:tcPr>
            <w:tcW w:w="4500" w:type="dxa"/>
            <w:shd w:val="clear" w:color="auto" w:fill="auto"/>
          </w:tcPr>
          <w:p w14:paraId="2BE752D8" w14:textId="23F5A543" w:rsidR="006A1C23" w:rsidRPr="0095217F" w:rsidRDefault="00232B63" w:rsidP="00791854">
            <w:pPr>
              <w:ind w:left="-25"/>
              <w:rPr>
                <w:rFonts w:asciiTheme="majorHAnsi" w:hAnsiTheme="majorHAnsi" w:cstheme="majorHAnsi"/>
                <w:b/>
                <w:sz w:val="20"/>
                <w:szCs w:val="20"/>
              </w:rPr>
            </w:pPr>
            <w:r>
              <w:rPr>
                <w:rFonts w:asciiTheme="majorHAnsi" w:hAnsiTheme="majorHAnsi" w:cstheme="majorHAnsi"/>
                <w:b/>
                <w:sz w:val="20"/>
                <w:szCs w:val="20"/>
              </w:rPr>
              <w:t xml:space="preserve">ACCG </w:t>
            </w:r>
            <w:r w:rsidR="00E11BC3" w:rsidRPr="0095217F">
              <w:rPr>
                <w:rFonts w:asciiTheme="majorHAnsi" w:hAnsiTheme="majorHAnsi" w:cstheme="majorHAnsi"/>
                <w:b/>
                <w:sz w:val="20"/>
                <w:szCs w:val="20"/>
              </w:rPr>
              <w:t>Strategic Planning Update and Discussion</w:t>
            </w:r>
          </w:p>
        </w:tc>
        <w:tc>
          <w:tcPr>
            <w:tcW w:w="1620" w:type="dxa"/>
            <w:shd w:val="clear" w:color="auto" w:fill="auto"/>
          </w:tcPr>
          <w:p w14:paraId="6461E17D" w14:textId="21D1C2E6" w:rsidR="00836B25" w:rsidRDefault="00E11BC3" w:rsidP="00232B63">
            <w:pPr>
              <w:jc w:val="center"/>
              <w:rPr>
                <w:rFonts w:asciiTheme="majorHAnsi" w:hAnsiTheme="majorHAnsi" w:cstheme="majorHAnsi"/>
                <w:sz w:val="20"/>
                <w:szCs w:val="20"/>
              </w:rPr>
            </w:pPr>
            <w:r>
              <w:rPr>
                <w:rFonts w:asciiTheme="majorHAnsi" w:hAnsiTheme="majorHAnsi" w:cstheme="majorHAnsi"/>
                <w:sz w:val="20"/>
                <w:szCs w:val="20"/>
              </w:rPr>
              <w:t xml:space="preserve">Steve </w:t>
            </w:r>
            <w:proofErr w:type="spellStart"/>
            <w:r>
              <w:rPr>
                <w:rFonts w:asciiTheme="majorHAnsi" w:hAnsiTheme="majorHAnsi" w:cstheme="majorHAnsi"/>
                <w:sz w:val="20"/>
                <w:szCs w:val="20"/>
              </w:rPr>
              <w:t>Wilensky</w:t>
            </w:r>
            <w:proofErr w:type="spellEnd"/>
            <w:r>
              <w:rPr>
                <w:rFonts w:asciiTheme="majorHAnsi" w:hAnsiTheme="majorHAnsi" w:cstheme="majorHAnsi"/>
                <w:sz w:val="20"/>
                <w:szCs w:val="20"/>
              </w:rPr>
              <w:t xml:space="preserve">, </w:t>
            </w:r>
            <w:r w:rsidR="00505E7F">
              <w:rPr>
                <w:rFonts w:asciiTheme="majorHAnsi" w:hAnsiTheme="majorHAnsi" w:cstheme="majorHAnsi"/>
                <w:sz w:val="20"/>
                <w:szCs w:val="20"/>
              </w:rPr>
              <w:t xml:space="preserve">John </w:t>
            </w:r>
            <w:proofErr w:type="spellStart"/>
            <w:r w:rsidR="00505E7F">
              <w:rPr>
                <w:rFonts w:asciiTheme="majorHAnsi" w:hAnsiTheme="majorHAnsi" w:cstheme="majorHAnsi"/>
                <w:sz w:val="20"/>
                <w:szCs w:val="20"/>
              </w:rPr>
              <w:t>Heissenbuttel</w:t>
            </w:r>
            <w:proofErr w:type="spellEnd"/>
          </w:p>
        </w:tc>
        <w:tc>
          <w:tcPr>
            <w:tcW w:w="1048" w:type="dxa"/>
            <w:shd w:val="clear" w:color="auto" w:fill="auto"/>
          </w:tcPr>
          <w:p w14:paraId="1A145B05" w14:textId="53A778CD" w:rsidR="003207D9" w:rsidRDefault="003207D9" w:rsidP="0025030D">
            <w:pPr>
              <w:jc w:val="center"/>
              <w:rPr>
                <w:rFonts w:asciiTheme="majorHAnsi" w:hAnsiTheme="majorHAnsi" w:cstheme="majorHAnsi"/>
                <w:sz w:val="20"/>
                <w:szCs w:val="20"/>
              </w:rPr>
            </w:pPr>
            <w:r>
              <w:rPr>
                <w:rFonts w:asciiTheme="majorHAnsi" w:hAnsiTheme="majorHAnsi" w:cstheme="majorHAnsi"/>
                <w:sz w:val="20"/>
                <w:szCs w:val="20"/>
              </w:rPr>
              <w:t>10:</w:t>
            </w:r>
            <w:r w:rsidR="00C157A6">
              <w:rPr>
                <w:rFonts w:asciiTheme="majorHAnsi" w:hAnsiTheme="majorHAnsi" w:cstheme="majorHAnsi"/>
                <w:sz w:val="20"/>
                <w:szCs w:val="20"/>
              </w:rPr>
              <w:t>05</w:t>
            </w:r>
          </w:p>
        </w:tc>
        <w:tc>
          <w:tcPr>
            <w:tcW w:w="1137" w:type="dxa"/>
            <w:shd w:val="clear" w:color="auto" w:fill="auto"/>
          </w:tcPr>
          <w:p w14:paraId="19F483CB" w14:textId="0146F8E2" w:rsidR="003207D9" w:rsidRDefault="00E11BC3" w:rsidP="00FC6146">
            <w:pPr>
              <w:jc w:val="center"/>
              <w:rPr>
                <w:rFonts w:asciiTheme="majorHAnsi" w:hAnsiTheme="majorHAnsi" w:cstheme="majorHAnsi"/>
                <w:sz w:val="20"/>
                <w:szCs w:val="20"/>
              </w:rPr>
            </w:pPr>
            <w:r>
              <w:rPr>
                <w:rFonts w:asciiTheme="majorHAnsi" w:hAnsiTheme="majorHAnsi" w:cstheme="majorHAnsi"/>
                <w:sz w:val="20"/>
                <w:szCs w:val="20"/>
              </w:rPr>
              <w:t>60</w:t>
            </w:r>
          </w:p>
        </w:tc>
      </w:tr>
      <w:tr w:rsidR="004474B5" w:rsidRPr="00391B6A" w14:paraId="08259633" w14:textId="77777777" w:rsidTr="00391B6A">
        <w:tc>
          <w:tcPr>
            <w:tcW w:w="9470" w:type="dxa"/>
            <w:gridSpan w:val="5"/>
            <w:shd w:val="clear" w:color="auto" w:fill="DEEAF6" w:themeFill="accent1" w:themeFillTint="33"/>
          </w:tcPr>
          <w:p w14:paraId="329B3AA5" w14:textId="1A72969A" w:rsidR="004474B5" w:rsidRPr="00391B6A" w:rsidRDefault="004474B5" w:rsidP="004474B5">
            <w:pPr>
              <w:rPr>
                <w:rFonts w:asciiTheme="majorHAnsi" w:hAnsiTheme="majorHAnsi" w:cstheme="majorHAnsi"/>
                <w:b/>
              </w:rPr>
            </w:pPr>
            <w:r>
              <w:rPr>
                <w:rFonts w:asciiTheme="majorHAnsi" w:hAnsiTheme="majorHAnsi" w:cstheme="majorHAnsi"/>
                <w:b/>
              </w:rPr>
              <w:t>Updates</w:t>
            </w:r>
            <w:r w:rsidR="00F0282D">
              <w:rPr>
                <w:rFonts w:asciiTheme="majorHAnsi" w:hAnsiTheme="majorHAnsi" w:cstheme="majorHAnsi"/>
                <w:b/>
              </w:rPr>
              <w:t xml:space="preserve"> </w:t>
            </w:r>
          </w:p>
        </w:tc>
      </w:tr>
      <w:tr w:rsidR="002835EA" w:rsidRPr="005C4E2B" w14:paraId="7975445E" w14:textId="77777777" w:rsidTr="00893C41">
        <w:tc>
          <w:tcPr>
            <w:tcW w:w="1165" w:type="dxa"/>
            <w:shd w:val="clear" w:color="auto" w:fill="auto"/>
          </w:tcPr>
          <w:p w14:paraId="60CEB5DA" w14:textId="4D2AF5A4" w:rsidR="002835EA" w:rsidRDefault="00C157A6" w:rsidP="002835EA">
            <w:pPr>
              <w:jc w:val="center"/>
              <w:rPr>
                <w:rFonts w:asciiTheme="majorHAnsi" w:hAnsiTheme="majorHAnsi" w:cstheme="majorHAnsi"/>
                <w:sz w:val="20"/>
                <w:szCs w:val="20"/>
              </w:rPr>
            </w:pPr>
            <w:r>
              <w:rPr>
                <w:rFonts w:asciiTheme="majorHAnsi" w:hAnsiTheme="majorHAnsi" w:cstheme="majorHAnsi"/>
                <w:sz w:val="20"/>
                <w:szCs w:val="20"/>
              </w:rPr>
              <w:t>8</w:t>
            </w:r>
          </w:p>
        </w:tc>
        <w:tc>
          <w:tcPr>
            <w:tcW w:w="4500" w:type="dxa"/>
            <w:shd w:val="clear" w:color="auto" w:fill="auto"/>
          </w:tcPr>
          <w:p w14:paraId="59CD6C0D" w14:textId="08D8175F" w:rsidR="002835EA" w:rsidRPr="004D499E" w:rsidRDefault="002835EA" w:rsidP="004D499E">
            <w:pPr>
              <w:rPr>
                <w:rFonts w:asciiTheme="majorHAnsi" w:hAnsiTheme="majorHAnsi" w:cstheme="majorHAnsi"/>
                <w:b/>
                <w:sz w:val="20"/>
                <w:szCs w:val="20"/>
              </w:rPr>
            </w:pPr>
            <w:r w:rsidRPr="00E11BC3">
              <w:rPr>
                <w:rFonts w:asciiTheme="majorHAnsi" w:hAnsiTheme="majorHAnsi" w:cstheme="majorHAnsi"/>
                <w:b/>
                <w:sz w:val="20"/>
                <w:szCs w:val="20"/>
              </w:rPr>
              <w:t>Admin Work Group update</w:t>
            </w:r>
          </w:p>
          <w:p w14:paraId="75234EA6" w14:textId="38B72389" w:rsidR="008A4B2B" w:rsidRDefault="008A4B2B"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xxx</w:t>
            </w:r>
          </w:p>
        </w:tc>
        <w:tc>
          <w:tcPr>
            <w:tcW w:w="1620" w:type="dxa"/>
            <w:shd w:val="clear" w:color="auto" w:fill="auto"/>
          </w:tcPr>
          <w:p w14:paraId="668D2A11" w14:textId="3774F589"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 xml:space="preserve">John </w:t>
            </w:r>
            <w:proofErr w:type="spellStart"/>
            <w:r>
              <w:rPr>
                <w:rFonts w:asciiTheme="majorHAnsi" w:hAnsiTheme="majorHAnsi" w:cstheme="majorHAnsi"/>
                <w:sz w:val="20"/>
                <w:szCs w:val="20"/>
              </w:rPr>
              <w:t>Heisenbuttel</w:t>
            </w:r>
            <w:proofErr w:type="spellEnd"/>
          </w:p>
        </w:tc>
        <w:tc>
          <w:tcPr>
            <w:tcW w:w="1048" w:type="dxa"/>
            <w:shd w:val="clear" w:color="auto" w:fill="auto"/>
          </w:tcPr>
          <w:p w14:paraId="5093C071" w14:textId="67E5F25B" w:rsidR="002835EA" w:rsidRDefault="002835EA" w:rsidP="0025030D">
            <w:pPr>
              <w:jc w:val="center"/>
              <w:rPr>
                <w:rFonts w:asciiTheme="majorHAnsi" w:hAnsiTheme="majorHAnsi" w:cstheme="majorHAnsi"/>
                <w:sz w:val="20"/>
                <w:szCs w:val="20"/>
              </w:rPr>
            </w:pPr>
            <w:r>
              <w:rPr>
                <w:rFonts w:asciiTheme="majorHAnsi" w:hAnsiTheme="majorHAnsi" w:cstheme="majorHAnsi"/>
                <w:sz w:val="20"/>
                <w:szCs w:val="20"/>
              </w:rPr>
              <w:t>11</w:t>
            </w:r>
            <w:r w:rsidR="00E11BC3">
              <w:rPr>
                <w:rFonts w:asciiTheme="majorHAnsi" w:hAnsiTheme="majorHAnsi" w:cstheme="majorHAnsi"/>
                <w:sz w:val="20"/>
                <w:szCs w:val="20"/>
              </w:rPr>
              <w:t>:</w:t>
            </w:r>
            <w:r w:rsidR="00C157A6">
              <w:rPr>
                <w:rFonts w:asciiTheme="majorHAnsi" w:hAnsiTheme="majorHAnsi" w:cstheme="majorHAnsi"/>
                <w:sz w:val="20"/>
                <w:szCs w:val="20"/>
              </w:rPr>
              <w:t>05</w:t>
            </w:r>
          </w:p>
        </w:tc>
        <w:tc>
          <w:tcPr>
            <w:tcW w:w="1137" w:type="dxa"/>
            <w:shd w:val="clear" w:color="auto" w:fill="auto"/>
          </w:tcPr>
          <w:p w14:paraId="4F4A88F7" w14:textId="79443F15" w:rsidR="002835EA" w:rsidRDefault="00C157A6" w:rsidP="002835EA">
            <w:pPr>
              <w:jc w:val="center"/>
              <w:rPr>
                <w:rFonts w:asciiTheme="majorHAnsi" w:hAnsiTheme="majorHAnsi" w:cstheme="majorHAnsi"/>
                <w:sz w:val="20"/>
                <w:szCs w:val="20"/>
              </w:rPr>
            </w:pPr>
            <w:r>
              <w:rPr>
                <w:rFonts w:asciiTheme="majorHAnsi" w:hAnsiTheme="majorHAnsi" w:cstheme="majorHAnsi"/>
                <w:sz w:val="20"/>
                <w:szCs w:val="20"/>
              </w:rPr>
              <w:t>5</w:t>
            </w:r>
          </w:p>
        </w:tc>
      </w:tr>
      <w:tr w:rsidR="002835EA" w:rsidRPr="005C4E2B" w14:paraId="5013B319" w14:textId="77777777" w:rsidTr="00893C41">
        <w:tc>
          <w:tcPr>
            <w:tcW w:w="1165" w:type="dxa"/>
            <w:shd w:val="clear" w:color="auto" w:fill="auto"/>
          </w:tcPr>
          <w:p w14:paraId="5F729CBC" w14:textId="1E877028" w:rsidR="002835EA" w:rsidRDefault="00C157A6" w:rsidP="002835EA">
            <w:pPr>
              <w:jc w:val="center"/>
              <w:rPr>
                <w:rFonts w:asciiTheme="majorHAnsi" w:hAnsiTheme="majorHAnsi" w:cstheme="majorHAnsi"/>
                <w:sz w:val="20"/>
                <w:szCs w:val="20"/>
              </w:rPr>
            </w:pPr>
            <w:r>
              <w:rPr>
                <w:rFonts w:asciiTheme="majorHAnsi" w:hAnsiTheme="majorHAnsi" w:cstheme="majorHAnsi"/>
                <w:sz w:val="20"/>
                <w:szCs w:val="20"/>
              </w:rPr>
              <w:t>9</w:t>
            </w:r>
          </w:p>
        </w:tc>
        <w:tc>
          <w:tcPr>
            <w:tcW w:w="4500" w:type="dxa"/>
            <w:shd w:val="clear" w:color="auto" w:fill="auto"/>
          </w:tcPr>
          <w:p w14:paraId="6ECB7E56" w14:textId="77777777" w:rsidR="002835EA" w:rsidRPr="00E11BC3" w:rsidRDefault="002835EA" w:rsidP="002835EA">
            <w:pPr>
              <w:rPr>
                <w:rFonts w:asciiTheme="majorHAnsi" w:hAnsiTheme="majorHAnsi" w:cstheme="majorHAnsi"/>
                <w:b/>
                <w:sz w:val="20"/>
                <w:szCs w:val="20"/>
              </w:rPr>
            </w:pPr>
            <w:r w:rsidRPr="00E11BC3">
              <w:rPr>
                <w:rFonts w:asciiTheme="majorHAnsi" w:hAnsiTheme="majorHAnsi" w:cstheme="majorHAnsi"/>
                <w:b/>
                <w:sz w:val="20"/>
                <w:szCs w:val="20"/>
              </w:rPr>
              <w:t>Planning Work Group update</w:t>
            </w:r>
          </w:p>
          <w:p w14:paraId="4AF3CBB0" w14:textId="1F71C0D5" w:rsidR="0095217F" w:rsidRDefault="004D499E" w:rsidP="004D2968">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L</w:t>
            </w:r>
            <w:r w:rsidRPr="008A4B2B">
              <w:rPr>
                <w:rFonts w:asciiTheme="majorHAnsi" w:hAnsiTheme="majorHAnsi" w:cstheme="majorHAnsi"/>
                <w:sz w:val="20"/>
                <w:szCs w:val="20"/>
              </w:rPr>
              <w:t>etter responding to the recent Record of Decision (ROD) issued by the Forest Service for the Power Fire Restoration Project</w:t>
            </w:r>
            <w:r>
              <w:rPr>
                <w:rFonts w:asciiTheme="majorHAnsi" w:hAnsiTheme="majorHAnsi" w:cstheme="majorHAnsi"/>
                <w:sz w:val="20"/>
                <w:szCs w:val="20"/>
              </w:rPr>
              <w:t xml:space="preserve"> – update</w:t>
            </w:r>
            <w:r w:rsidR="004D2968">
              <w:rPr>
                <w:rFonts w:asciiTheme="majorHAnsi" w:hAnsiTheme="majorHAnsi" w:cstheme="majorHAnsi"/>
                <w:sz w:val="20"/>
                <w:szCs w:val="20"/>
              </w:rPr>
              <w:t>.</w:t>
            </w:r>
            <w:r w:rsidR="00DC1E3A">
              <w:rPr>
                <w:rFonts w:asciiTheme="majorHAnsi" w:hAnsiTheme="majorHAnsi" w:cstheme="majorHAnsi"/>
                <w:sz w:val="20"/>
                <w:szCs w:val="20"/>
              </w:rPr>
              <w:t xml:space="preserve"> </w:t>
            </w:r>
            <w:r w:rsidR="00DC1E3A" w:rsidRPr="00DC1E3A">
              <w:rPr>
                <w:rFonts w:asciiTheme="majorHAnsi" w:hAnsiTheme="majorHAnsi" w:cstheme="majorHAnsi"/>
                <w:b/>
                <w:i/>
                <w:color w:val="FF0000"/>
                <w:sz w:val="20"/>
                <w:szCs w:val="20"/>
              </w:rPr>
              <w:t>Letter attached</w:t>
            </w:r>
          </w:p>
        </w:tc>
        <w:tc>
          <w:tcPr>
            <w:tcW w:w="1620" w:type="dxa"/>
            <w:shd w:val="clear" w:color="auto" w:fill="auto"/>
          </w:tcPr>
          <w:p w14:paraId="349BADA4" w14:textId="77777777"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Robin Wall</w:t>
            </w:r>
          </w:p>
          <w:p w14:paraId="2F6E3A27" w14:textId="49B8ABB6" w:rsidR="004D499E" w:rsidRDefault="004D499E" w:rsidP="002835EA">
            <w:pPr>
              <w:jc w:val="center"/>
              <w:rPr>
                <w:rFonts w:asciiTheme="majorHAnsi" w:hAnsiTheme="majorHAnsi" w:cstheme="majorHAnsi"/>
                <w:sz w:val="20"/>
                <w:szCs w:val="20"/>
              </w:rPr>
            </w:pPr>
            <w:r>
              <w:rPr>
                <w:rFonts w:asciiTheme="majorHAnsi" w:hAnsiTheme="majorHAnsi" w:cstheme="majorHAnsi"/>
                <w:sz w:val="20"/>
                <w:szCs w:val="20"/>
              </w:rPr>
              <w:t xml:space="preserve">John </w:t>
            </w:r>
            <w:proofErr w:type="spellStart"/>
            <w:r>
              <w:rPr>
                <w:rFonts w:asciiTheme="majorHAnsi" w:hAnsiTheme="majorHAnsi" w:cstheme="majorHAnsi"/>
                <w:sz w:val="20"/>
                <w:szCs w:val="20"/>
              </w:rPr>
              <w:t>Heisenbuttel</w:t>
            </w:r>
            <w:proofErr w:type="spellEnd"/>
          </w:p>
          <w:p w14:paraId="05D9EE4A" w14:textId="77777777" w:rsidR="002835EA" w:rsidRDefault="002835EA" w:rsidP="002835EA">
            <w:pPr>
              <w:jc w:val="center"/>
              <w:rPr>
                <w:rFonts w:asciiTheme="majorHAnsi" w:hAnsiTheme="majorHAnsi" w:cstheme="majorHAnsi"/>
                <w:sz w:val="20"/>
                <w:szCs w:val="20"/>
              </w:rPr>
            </w:pPr>
          </w:p>
        </w:tc>
        <w:tc>
          <w:tcPr>
            <w:tcW w:w="1048" w:type="dxa"/>
            <w:shd w:val="clear" w:color="auto" w:fill="auto"/>
          </w:tcPr>
          <w:p w14:paraId="14974E13" w14:textId="4F448DEB" w:rsidR="002835EA" w:rsidRDefault="0025030D" w:rsidP="002835EA">
            <w:pPr>
              <w:jc w:val="center"/>
              <w:rPr>
                <w:rFonts w:asciiTheme="majorHAnsi" w:hAnsiTheme="majorHAnsi" w:cstheme="majorHAnsi"/>
                <w:sz w:val="20"/>
                <w:szCs w:val="20"/>
              </w:rPr>
            </w:pPr>
            <w:r>
              <w:rPr>
                <w:rFonts w:asciiTheme="majorHAnsi" w:hAnsiTheme="majorHAnsi" w:cstheme="majorHAnsi"/>
                <w:sz w:val="20"/>
                <w:szCs w:val="20"/>
              </w:rPr>
              <w:t>11:10</w:t>
            </w:r>
          </w:p>
        </w:tc>
        <w:tc>
          <w:tcPr>
            <w:tcW w:w="1137" w:type="dxa"/>
            <w:shd w:val="clear" w:color="auto" w:fill="auto"/>
          </w:tcPr>
          <w:p w14:paraId="0B9AE36E" w14:textId="674FC42A" w:rsidR="002835EA" w:rsidRDefault="0025030D" w:rsidP="002835EA">
            <w:pPr>
              <w:jc w:val="center"/>
              <w:rPr>
                <w:rFonts w:asciiTheme="majorHAnsi" w:hAnsiTheme="majorHAnsi" w:cstheme="majorHAnsi"/>
                <w:sz w:val="20"/>
                <w:szCs w:val="20"/>
              </w:rPr>
            </w:pPr>
            <w:r>
              <w:rPr>
                <w:rFonts w:asciiTheme="majorHAnsi" w:hAnsiTheme="majorHAnsi" w:cstheme="majorHAnsi"/>
                <w:sz w:val="20"/>
                <w:szCs w:val="20"/>
              </w:rPr>
              <w:t>10</w:t>
            </w:r>
          </w:p>
        </w:tc>
      </w:tr>
      <w:tr w:rsidR="002835EA" w:rsidRPr="005C4E2B" w14:paraId="78B6705B" w14:textId="77777777" w:rsidTr="00893C41">
        <w:tc>
          <w:tcPr>
            <w:tcW w:w="1165" w:type="dxa"/>
            <w:shd w:val="clear" w:color="auto" w:fill="auto"/>
          </w:tcPr>
          <w:p w14:paraId="6DDC2349" w14:textId="5A5C0729" w:rsidR="002835EA" w:rsidRDefault="00C157A6" w:rsidP="002835EA">
            <w:pPr>
              <w:jc w:val="center"/>
              <w:rPr>
                <w:rFonts w:asciiTheme="majorHAnsi" w:hAnsiTheme="majorHAnsi" w:cstheme="majorHAnsi"/>
                <w:sz w:val="20"/>
                <w:szCs w:val="20"/>
              </w:rPr>
            </w:pPr>
            <w:r>
              <w:rPr>
                <w:rFonts w:asciiTheme="majorHAnsi" w:hAnsiTheme="majorHAnsi" w:cstheme="majorHAnsi"/>
                <w:sz w:val="20"/>
                <w:szCs w:val="20"/>
              </w:rPr>
              <w:t>10</w:t>
            </w:r>
          </w:p>
        </w:tc>
        <w:tc>
          <w:tcPr>
            <w:tcW w:w="4500" w:type="dxa"/>
            <w:shd w:val="clear" w:color="auto" w:fill="auto"/>
          </w:tcPr>
          <w:p w14:paraId="38C82CC9" w14:textId="77777777" w:rsidR="002835EA" w:rsidRPr="00E11BC3" w:rsidRDefault="002835EA" w:rsidP="002835EA">
            <w:pPr>
              <w:rPr>
                <w:rFonts w:asciiTheme="majorHAnsi" w:hAnsiTheme="majorHAnsi" w:cstheme="majorHAnsi"/>
                <w:b/>
                <w:sz w:val="20"/>
                <w:szCs w:val="20"/>
              </w:rPr>
            </w:pPr>
            <w:r w:rsidRPr="00E11BC3">
              <w:rPr>
                <w:rFonts w:asciiTheme="majorHAnsi" w:hAnsiTheme="majorHAnsi" w:cstheme="majorHAnsi"/>
                <w:b/>
                <w:sz w:val="20"/>
                <w:szCs w:val="20"/>
              </w:rPr>
              <w:t>Monitoring Work Group update</w:t>
            </w:r>
          </w:p>
          <w:p w14:paraId="31428C99" w14:textId="726AE62B" w:rsidR="002835EA" w:rsidRDefault="002835EA"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xxx</w:t>
            </w:r>
          </w:p>
        </w:tc>
        <w:tc>
          <w:tcPr>
            <w:tcW w:w="1620" w:type="dxa"/>
            <w:shd w:val="clear" w:color="auto" w:fill="auto"/>
          </w:tcPr>
          <w:p w14:paraId="6118A4C5" w14:textId="57E53047" w:rsidR="002835EA" w:rsidRDefault="00DC1E3A" w:rsidP="002835EA">
            <w:pPr>
              <w:jc w:val="center"/>
              <w:rPr>
                <w:rFonts w:asciiTheme="majorHAnsi" w:hAnsiTheme="majorHAnsi" w:cstheme="majorHAnsi"/>
                <w:sz w:val="20"/>
                <w:szCs w:val="20"/>
              </w:rPr>
            </w:pPr>
            <w:r>
              <w:rPr>
                <w:rFonts w:asciiTheme="majorHAnsi" w:hAnsiTheme="majorHAnsi" w:cstheme="majorHAnsi"/>
                <w:sz w:val="20"/>
                <w:szCs w:val="20"/>
              </w:rPr>
              <w:t>Robin Wall</w:t>
            </w:r>
          </w:p>
        </w:tc>
        <w:tc>
          <w:tcPr>
            <w:tcW w:w="1048" w:type="dxa"/>
            <w:shd w:val="clear" w:color="auto" w:fill="auto"/>
          </w:tcPr>
          <w:p w14:paraId="0975F595" w14:textId="0878877F"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11</w:t>
            </w:r>
            <w:r w:rsidR="0025030D">
              <w:rPr>
                <w:rFonts w:asciiTheme="majorHAnsi" w:hAnsiTheme="majorHAnsi" w:cstheme="majorHAnsi"/>
                <w:sz w:val="20"/>
                <w:szCs w:val="20"/>
              </w:rPr>
              <w:t>:20</w:t>
            </w:r>
          </w:p>
        </w:tc>
        <w:tc>
          <w:tcPr>
            <w:tcW w:w="1137" w:type="dxa"/>
            <w:shd w:val="clear" w:color="auto" w:fill="auto"/>
          </w:tcPr>
          <w:p w14:paraId="0D5B0AB5" w14:textId="5083DCF9" w:rsidR="002835EA" w:rsidRDefault="00E46DE6" w:rsidP="002835EA">
            <w:pPr>
              <w:jc w:val="center"/>
              <w:rPr>
                <w:rFonts w:asciiTheme="majorHAnsi" w:hAnsiTheme="majorHAnsi" w:cstheme="majorHAnsi"/>
                <w:sz w:val="20"/>
                <w:szCs w:val="20"/>
              </w:rPr>
            </w:pPr>
            <w:r>
              <w:rPr>
                <w:rFonts w:asciiTheme="majorHAnsi" w:hAnsiTheme="majorHAnsi" w:cstheme="majorHAnsi"/>
                <w:sz w:val="20"/>
                <w:szCs w:val="20"/>
              </w:rPr>
              <w:t>10</w:t>
            </w:r>
          </w:p>
        </w:tc>
      </w:tr>
      <w:tr w:rsidR="002835EA" w:rsidRPr="005C4E2B" w14:paraId="4A4EF8A4" w14:textId="77777777" w:rsidTr="00893C41">
        <w:tc>
          <w:tcPr>
            <w:tcW w:w="1165" w:type="dxa"/>
            <w:shd w:val="clear" w:color="auto" w:fill="auto"/>
          </w:tcPr>
          <w:p w14:paraId="4AC4C903" w14:textId="54F1012B" w:rsidR="002835EA" w:rsidRDefault="00E11BC3" w:rsidP="002835EA">
            <w:pPr>
              <w:jc w:val="center"/>
              <w:rPr>
                <w:rFonts w:asciiTheme="majorHAnsi" w:hAnsiTheme="majorHAnsi" w:cstheme="majorHAnsi"/>
                <w:sz w:val="20"/>
                <w:szCs w:val="20"/>
              </w:rPr>
            </w:pPr>
            <w:r>
              <w:rPr>
                <w:rFonts w:asciiTheme="majorHAnsi" w:hAnsiTheme="majorHAnsi" w:cstheme="majorHAnsi"/>
                <w:sz w:val="20"/>
                <w:szCs w:val="20"/>
              </w:rPr>
              <w:t>11</w:t>
            </w:r>
          </w:p>
        </w:tc>
        <w:tc>
          <w:tcPr>
            <w:tcW w:w="4500" w:type="dxa"/>
            <w:shd w:val="clear" w:color="auto" w:fill="auto"/>
          </w:tcPr>
          <w:p w14:paraId="2E6C380C" w14:textId="0C209B59" w:rsidR="00E11BC3" w:rsidRPr="00E11BC3" w:rsidRDefault="00E11BC3" w:rsidP="00E11BC3">
            <w:pPr>
              <w:ind w:left="-25"/>
              <w:rPr>
                <w:rFonts w:asciiTheme="majorHAnsi" w:hAnsiTheme="majorHAnsi" w:cstheme="majorHAnsi"/>
                <w:b/>
                <w:sz w:val="20"/>
                <w:szCs w:val="20"/>
              </w:rPr>
            </w:pPr>
            <w:r w:rsidRPr="00E11BC3">
              <w:rPr>
                <w:rFonts w:asciiTheme="majorHAnsi" w:hAnsiTheme="majorHAnsi" w:cstheme="majorHAnsi"/>
                <w:b/>
                <w:sz w:val="20"/>
                <w:szCs w:val="20"/>
              </w:rPr>
              <w:t>Agency/organization updates (round table)</w:t>
            </w:r>
          </w:p>
          <w:p w14:paraId="63A1A42A" w14:textId="6B903A7D" w:rsidR="00325309" w:rsidRPr="004D499E" w:rsidRDefault="00325309" w:rsidP="004D499E">
            <w:pPr>
              <w:pStyle w:val="ListParagraph"/>
              <w:numPr>
                <w:ilvl w:val="0"/>
                <w:numId w:val="20"/>
              </w:numPr>
              <w:shd w:val="clear" w:color="auto" w:fill="FFFFFF"/>
              <w:ind w:left="245" w:hanging="270"/>
              <w:rPr>
                <w:rFonts w:asciiTheme="majorHAnsi" w:hAnsiTheme="majorHAnsi" w:cstheme="majorHAnsi"/>
                <w:sz w:val="20"/>
                <w:szCs w:val="20"/>
              </w:rPr>
            </w:pPr>
            <w:proofErr w:type="spellStart"/>
            <w:r w:rsidRPr="004D499E">
              <w:rPr>
                <w:rFonts w:asciiTheme="majorHAnsi" w:hAnsiTheme="majorHAnsi" w:cstheme="majorHAnsi"/>
                <w:b/>
                <w:sz w:val="20"/>
                <w:szCs w:val="20"/>
              </w:rPr>
              <w:t>CalAM</w:t>
            </w:r>
            <w:proofErr w:type="spellEnd"/>
            <w:r w:rsidR="00D870DE" w:rsidRPr="004D499E">
              <w:rPr>
                <w:rFonts w:asciiTheme="majorHAnsi" w:hAnsiTheme="majorHAnsi" w:cstheme="majorHAnsi"/>
                <w:b/>
                <w:sz w:val="20"/>
                <w:szCs w:val="20"/>
              </w:rPr>
              <w:t xml:space="preserve"> (McGreevy)</w:t>
            </w:r>
            <w:r w:rsidRPr="004D499E">
              <w:rPr>
                <w:rFonts w:asciiTheme="majorHAnsi" w:hAnsiTheme="majorHAnsi" w:cstheme="majorHAnsi"/>
                <w:b/>
                <w:sz w:val="20"/>
                <w:szCs w:val="20"/>
              </w:rPr>
              <w:t>:</w:t>
            </w:r>
            <w:r w:rsidRPr="004D499E">
              <w:rPr>
                <w:rFonts w:asciiTheme="majorHAnsi" w:hAnsiTheme="majorHAnsi" w:cstheme="majorHAnsi"/>
                <w:sz w:val="20"/>
                <w:szCs w:val="20"/>
              </w:rPr>
              <w:t xml:space="preserve"> </w:t>
            </w:r>
            <w:r w:rsidR="004D499E" w:rsidRPr="004D499E">
              <w:rPr>
                <w:rFonts w:asciiTheme="majorHAnsi" w:hAnsiTheme="majorHAnsi" w:cstheme="majorHAnsi"/>
                <w:sz w:val="20"/>
                <w:szCs w:val="20"/>
              </w:rPr>
              <w:t>Forestry Challenge update</w:t>
            </w:r>
          </w:p>
          <w:p w14:paraId="709C0C0B" w14:textId="290EFF99" w:rsidR="002835EA" w:rsidRPr="004D499E" w:rsidRDefault="00D870DE" w:rsidP="004D499E">
            <w:pPr>
              <w:pStyle w:val="ListParagraph"/>
              <w:numPr>
                <w:ilvl w:val="0"/>
                <w:numId w:val="20"/>
              </w:numPr>
              <w:ind w:left="245" w:hanging="270"/>
              <w:rPr>
                <w:rFonts w:asciiTheme="majorHAnsi" w:hAnsiTheme="majorHAnsi" w:cstheme="majorHAnsi"/>
                <w:sz w:val="20"/>
                <w:szCs w:val="20"/>
              </w:rPr>
            </w:pPr>
            <w:r w:rsidRPr="004D499E">
              <w:rPr>
                <w:rFonts w:asciiTheme="majorHAnsi" w:hAnsiTheme="majorHAnsi" w:cstheme="majorHAnsi"/>
                <w:b/>
                <w:sz w:val="20"/>
                <w:szCs w:val="20"/>
              </w:rPr>
              <w:t>Xxx</w:t>
            </w:r>
            <w:r w:rsidR="00E7019F">
              <w:rPr>
                <w:rFonts w:asciiTheme="majorHAnsi" w:hAnsiTheme="majorHAnsi" w:cstheme="majorHAnsi"/>
                <w:sz w:val="20"/>
                <w:szCs w:val="20"/>
              </w:rPr>
              <w:t>: xx</w:t>
            </w:r>
          </w:p>
          <w:p w14:paraId="7A6053B9" w14:textId="098C90CF" w:rsidR="00D870DE" w:rsidRPr="00D870DE" w:rsidRDefault="00D870DE" w:rsidP="00D870DE">
            <w:pPr>
              <w:rPr>
                <w:rFonts w:asciiTheme="majorHAnsi" w:hAnsiTheme="majorHAnsi" w:cstheme="majorHAnsi"/>
                <w:sz w:val="20"/>
                <w:szCs w:val="20"/>
              </w:rPr>
            </w:pPr>
          </w:p>
        </w:tc>
        <w:tc>
          <w:tcPr>
            <w:tcW w:w="1620" w:type="dxa"/>
            <w:shd w:val="clear" w:color="auto" w:fill="auto"/>
          </w:tcPr>
          <w:p w14:paraId="08E9E9BE" w14:textId="77777777" w:rsidR="002835EA" w:rsidRDefault="002835EA" w:rsidP="002835EA">
            <w:pPr>
              <w:jc w:val="center"/>
              <w:rPr>
                <w:rFonts w:asciiTheme="majorHAnsi" w:hAnsiTheme="majorHAnsi" w:cstheme="majorHAnsi"/>
                <w:sz w:val="20"/>
                <w:szCs w:val="20"/>
              </w:rPr>
            </w:pPr>
            <w:r w:rsidRPr="00753093">
              <w:rPr>
                <w:rFonts w:asciiTheme="majorHAnsi" w:hAnsiTheme="majorHAnsi" w:cstheme="majorHAnsi"/>
                <w:sz w:val="20"/>
                <w:szCs w:val="20"/>
              </w:rPr>
              <w:t>All</w:t>
            </w:r>
          </w:p>
          <w:p w14:paraId="5C78E607" w14:textId="77777777" w:rsidR="002835EA" w:rsidRDefault="002835EA" w:rsidP="002835EA">
            <w:pPr>
              <w:jc w:val="center"/>
              <w:rPr>
                <w:rFonts w:asciiTheme="majorHAnsi" w:hAnsiTheme="majorHAnsi" w:cstheme="majorHAnsi"/>
                <w:sz w:val="20"/>
                <w:szCs w:val="20"/>
              </w:rPr>
            </w:pPr>
          </w:p>
        </w:tc>
        <w:tc>
          <w:tcPr>
            <w:tcW w:w="1048" w:type="dxa"/>
            <w:shd w:val="clear" w:color="auto" w:fill="auto"/>
          </w:tcPr>
          <w:p w14:paraId="251D8445" w14:textId="1C7CB622" w:rsidR="002835EA" w:rsidRDefault="00E11BC3" w:rsidP="00E46DE6">
            <w:pPr>
              <w:jc w:val="center"/>
              <w:rPr>
                <w:rFonts w:asciiTheme="majorHAnsi" w:hAnsiTheme="majorHAnsi" w:cstheme="majorHAnsi"/>
                <w:sz w:val="20"/>
                <w:szCs w:val="20"/>
              </w:rPr>
            </w:pPr>
            <w:r>
              <w:rPr>
                <w:rFonts w:asciiTheme="majorHAnsi" w:hAnsiTheme="majorHAnsi" w:cstheme="majorHAnsi"/>
                <w:sz w:val="20"/>
                <w:szCs w:val="20"/>
              </w:rPr>
              <w:t>11:30</w:t>
            </w:r>
          </w:p>
        </w:tc>
        <w:tc>
          <w:tcPr>
            <w:tcW w:w="1137" w:type="dxa"/>
            <w:shd w:val="clear" w:color="auto" w:fill="auto"/>
          </w:tcPr>
          <w:p w14:paraId="1EB9DC9F" w14:textId="4977D595" w:rsidR="002835EA" w:rsidRDefault="00E11BC3" w:rsidP="002835EA">
            <w:pPr>
              <w:jc w:val="center"/>
              <w:rPr>
                <w:rFonts w:asciiTheme="majorHAnsi" w:hAnsiTheme="majorHAnsi" w:cstheme="majorHAnsi"/>
                <w:sz w:val="20"/>
                <w:szCs w:val="20"/>
              </w:rPr>
            </w:pPr>
            <w:r>
              <w:rPr>
                <w:rFonts w:asciiTheme="majorHAnsi" w:hAnsiTheme="majorHAnsi" w:cstheme="majorHAnsi"/>
                <w:sz w:val="20"/>
                <w:szCs w:val="20"/>
              </w:rPr>
              <w:t>25</w:t>
            </w:r>
          </w:p>
          <w:p w14:paraId="786809DA" w14:textId="77777777" w:rsidR="002835EA" w:rsidRDefault="002835EA" w:rsidP="002835EA">
            <w:pPr>
              <w:jc w:val="center"/>
              <w:rPr>
                <w:rFonts w:asciiTheme="majorHAnsi" w:hAnsiTheme="majorHAnsi" w:cstheme="majorHAnsi"/>
                <w:sz w:val="20"/>
                <w:szCs w:val="20"/>
              </w:rPr>
            </w:pPr>
          </w:p>
        </w:tc>
      </w:tr>
      <w:tr w:rsidR="002835EA" w:rsidRPr="005C4E2B" w14:paraId="6668D241" w14:textId="77777777" w:rsidTr="00893C41">
        <w:tc>
          <w:tcPr>
            <w:tcW w:w="1165" w:type="dxa"/>
            <w:shd w:val="clear" w:color="auto" w:fill="auto"/>
          </w:tcPr>
          <w:p w14:paraId="2F11AD27" w14:textId="5D7BE6C9" w:rsidR="002835EA" w:rsidRDefault="00E11BC3" w:rsidP="002835EA">
            <w:pPr>
              <w:jc w:val="center"/>
              <w:rPr>
                <w:rFonts w:asciiTheme="majorHAnsi" w:hAnsiTheme="majorHAnsi" w:cstheme="majorHAnsi"/>
                <w:sz w:val="20"/>
                <w:szCs w:val="20"/>
              </w:rPr>
            </w:pPr>
            <w:r>
              <w:rPr>
                <w:rFonts w:asciiTheme="majorHAnsi" w:hAnsiTheme="majorHAnsi" w:cstheme="majorHAnsi"/>
                <w:sz w:val="20"/>
                <w:szCs w:val="20"/>
              </w:rPr>
              <w:t>12</w:t>
            </w:r>
          </w:p>
        </w:tc>
        <w:tc>
          <w:tcPr>
            <w:tcW w:w="4500" w:type="dxa"/>
            <w:shd w:val="clear" w:color="auto" w:fill="auto"/>
          </w:tcPr>
          <w:p w14:paraId="5C8FBCF7" w14:textId="77777777" w:rsidR="002835EA" w:rsidRPr="009D0C74" w:rsidRDefault="009D0C74" w:rsidP="009D0C74">
            <w:pPr>
              <w:ind w:left="-25"/>
              <w:rPr>
                <w:rFonts w:asciiTheme="majorHAnsi" w:hAnsiTheme="majorHAnsi" w:cstheme="majorHAnsi"/>
                <w:b/>
                <w:sz w:val="20"/>
                <w:szCs w:val="20"/>
              </w:rPr>
            </w:pPr>
            <w:r w:rsidRPr="009D0C74">
              <w:rPr>
                <w:rFonts w:asciiTheme="majorHAnsi" w:hAnsiTheme="majorHAnsi" w:cstheme="majorHAnsi"/>
                <w:b/>
                <w:sz w:val="20"/>
                <w:szCs w:val="20"/>
              </w:rPr>
              <w:t>Wrap up</w:t>
            </w:r>
          </w:p>
          <w:p w14:paraId="67277F00" w14:textId="7E71FC90" w:rsidR="009D0C74" w:rsidRDefault="009D0C74"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 xml:space="preserve">Need facilitators for </w:t>
            </w:r>
            <w:r w:rsidR="00D870DE">
              <w:rPr>
                <w:rFonts w:asciiTheme="majorHAnsi" w:hAnsiTheme="majorHAnsi" w:cstheme="majorHAnsi"/>
                <w:sz w:val="20"/>
                <w:szCs w:val="20"/>
              </w:rPr>
              <w:t>2018 meetings</w:t>
            </w:r>
          </w:p>
          <w:p w14:paraId="542C7365" w14:textId="4311EF0B" w:rsidR="009D0C74" w:rsidRDefault="009D0C74" w:rsidP="00D870DE">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 xml:space="preserve">Next meeting </w:t>
            </w:r>
            <w:r w:rsidR="00D870DE">
              <w:rPr>
                <w:rFonts w:asciiTheme="majorHAnsi" w:hAnsiTheme="majorHAnsi" w:cstheme="majorHAnsi"/>
                <w:sz w:val="20"/>
                <w:szCs w:val="20"/>
              </w:rPr>
              <w:t>November</w:t>
            </w:r>
            <w:r>
              <w:rPr>
                <w:rFonts w:asciiTheme="majorHAnsi" w:hAnsiTheme="majorHAnsi" w:cstheme="majorHAnsi"/>
                <w:sz w:val="20"/>
                <w:szCs w:val="20"/>
              </w:rPr>
              <w:t xml:space="preserve"> </w:t>
            </w:r>
            <w:r w:rsidR="00D870DE">
              <w:rPr>
                <w:rFonts w:asciiTheme="majorHAnsi" w:hAnsiTheme="majorHAnsi" w:cstheme="majorHAnsi"/>
                <w:sz w:val="20"/>
                <w:szCs w:val="20"/>
              </w:rPr>
              <w:t>22</w:t>
            </w:r>
            <w:r>
              <w:rPr>
                <w:rFonts w:asciiTheme="majorHAnsi" w:hAnsiTheme="majorHAnsi" w:cstheme="majorHAnsi"/>
                <w:sz w:val="20"/>
                <w:szCs w:val="20"/>
              </w:rPr>
              <w:t xml:space="preserve">, 2017, </w:t>
            </w:r>
            <w:r>
              <w:rPr>
                <w:rFonts w:asciiTheme="majorHAnsi" w:hAnsiTheme="majorHAnsi" w:cstheme="majorHAnsi"/>
                <w:sz w:val="20"/>
                <w:szCs w:val="20"/>
              </w:rPr>
              <w:br/>
            </w:r>
            <w:r w:rsidR="00E11BC3">
              <w:rPr>
                <w:rFonts w:asciiTheme="majorHAnsi" w:hAnsiTheme="majorHAnsi" w:cstheme="majorHAnsi"/>
                <w:b/>
                <w:sz w:val="20"/>
                <w:szCs w:val="20"/>
              </w:rPr>
              <w:t>Location TBD</w:t>
            </w:r>
          </w:p>
        </w:tc>
        <w:tc>
          <w:tcPr>
            <w:tcW w:w="1620" w:type="dxa"/>
            <w:shd w:val="clear" w:color="auto" w:fill="auto"/>
          </w:tcPr>
          <w:p w14:paraId="4853CA29" w14:textId="625F79D8" w:rsidR="002835EA" w:rsidRDefault="00E11BC3" w:rsidP="002835EA">
            <w:pPr>
              <w:jc w:val="center"/>
              <w:rPr>
                <w:rFonts w:asciiTheme="majorHAnsi" w:hAnsiTheme="majorHAnsi" w:cstheme="majorHAnsi"/>
                <w:sz w:val="20"/>
                <w:szCs w:val="20"/>
              </w:rPr>
            </w:pPr>
            <w:r>
              <w:rPr>
                <w:rFonts w:asciiTheme="majorHAnsi" w:hAnsiTheme="majorHAnsi" w:cstheme="majorHAnsi"/>
                <w:sz w:val="20"/>
                <w:szCs w:val="20"/>
              </w:rPr>
              <w:t>Robin Wall</w:t>
            </w:r>
          </w:p>
        </w:tc>
        <w:tc>
          <w:tcPr>
            <w:tcW w:w="1048" w:type="dxa"/>
            <w:shd w:val="clear" w:color="auto" w:fill="auto"/>
          </w:tcPr>
          <w:p w14:paraId="517F6E98" w14:textId="19D19360" w:rsidR="002835EA" w:rsidRDefault="009D0C74" w:rsidP="00E46DE6">
            <w:pPr>
              <w:jc w:val="center"/>
              <w:rPr>
                <w:rFonts w:asciiTheme="majorHAnsi" w:hAnsiTheme="majorHAnsi" w:cstheme="majorHAnsi"/>
                <w:sz w:val="20"/>
                <w:szCs w:val="20"/>
              </w:rPr>
            </w:pPr>
            <w:r>
              <w:rPr>
                <w:rFonts w:asciiTheme="majorHAnsi" w:hAnsiTheme="majorHAnsi" w:cstheme="majorHAnsi"/>
                <w:sz w:val="20"/>
                <w:szCs w:val="20"/>
              </w:rPr>
              <w:t>11:5</w:t>
            </w:r>
            <w:r w:rsidR="00E46DE6">
              <w:rPr>
                <w:rFonts w:asciiTheme="majorHAnsi" w:hAnsiTheme="majorHAnsi" w:cstheme="majorHAnsi"/>
                <w:sz w:val="20"/>
                <w:szCs w:val="20"/>
              </w:rPr>
              <w:t>5</w:t>
            </w:r>
          </w:p>
        </w:tc>
        <w:tc>
          <w:tcPr>
            <w:tcW w:w="1137" w:type="dxa"/>
            <w:shd w:val="clear" w:color="auto" w:fill="auto"/>
          </w:tcPr>
          <w:p w14:paraId="20C2A60C" w14:textId="23395684" w:rsidR="002835EA" w:rsidRDefault="00E46DE6" w:rsidP="002835EA">
            <w:pPr>
              <w:jc w:val="center"/>
              <w:rPr>
                <w:rFonts w:asciiTheme="majorHAnsi" w:hAnsiTheme="majorHAnsi" w:cstheme="majorHAnsi"/>
                <w:sz w:val="20"/>
                <w:szCs w:val="20"/>
              </w:rPr>
            </w:pPr>
            <w:r>
              <w:rPr>
                <w:rFonts w:asciiTheme="majorHAnsi" w:hAnsiTheme="majorHAnsi" w:cstheme="majorHAnsi"/>
                <w:sz w:val="20"/>
                <w:szCs w:val="20"/>
              </w:rPr>
              <w:t>5</w:t>
            </w:r>
          </w:p>
        </w:tc>
      </w:tr>
      <w:tr w:rsidR="002835EA" w:rsidRPr="005C4E2B" w14:paraId="1CE003A4" w14:textId="77777777" w:rsidTr="006D571E">
        <w:tc>
          <w:tcPr>
            <w:tcW w:w="9470" w:type="dxa"/>
            <w:gridSpan w:val="5"/>
            <w:shd w:val="clear" w:color="auto" w:fill="BDD6EE" w:themeFill="accent1" w:themeFillTint="66"/>
          </w:tcPr>
          <w:p w14:paraId="50CB2890" w14:textId="43836B0F" w:rsidR="002835EA" w:rsidRPr="00FE0485" w:rsidRDefault="002835EA" w:rsidP="002835EA">
            <w:pPr>
              <w:jc w:val="center"/>
              <w:rPr>
                <w:rFonts w:asciiTheme="majorHAnsi" w:hAnsiTheme="majorHAnsi" w:cstheme="majorHAnsi"/>
                <w:b/>
                <w:sz w:val="20"/>
                <w:szCs w:val="20"/>
              </w:rPr>
            </w:pPr>
            <w:r w:rsidRPr="00FE0485">
              <w:rPr>
                <w:rFonts w:asciiTheme="majorHAnsi" w:hAnsiTheme="majorHAnsi" w:cstheme="majorHAnsi"/>
                <w:b/>
                <w:sz w:val="20"/>
                <w:szCs w:val="20"/>
              </w:rPr>
              <w:t>Meeting Adjourns at Noon</w:t>
            </w:r>
          </w:p>
        </w:tc>
      </w:tr>
    </w:tbl>
    <w:p w14:paraId="20472DCB" w14:textId="77777777" w:rsidR="00FC6146" w:rsidRDefault="00FC6146" w:rsidP="007A5C82"/>
    <w:p w14:paraId="1772DD8C" w14:textId="77777777" w:rsidR="00DC1E3A" w:rsidRPr="00DC1E3A" w:rsidRDefault="00DC1E3A" w:rsidP="00DC1E3A">
      <w:pPr>
        <w:shd w:val="clear" w:color="auto" w:fill="FFFFFF"/>
        <w:spacing w:after="0" w:line="240" w:lineRule="auto"/>
        <w:rPr>
          <w:rFonts w:ascii="Calibri" w:eastAsia="Times New Roman" w:hAnsi="Calibri" w:cs="Calibri"/>
          <w:color w:val="000000"/>
          <w:sz w:val="24"/>
          <w:szCs w:val="24"/>
        </w:rPr>
      </w:pPr>
      <w:r w:rsidRPr="00DC1E3A">
        <w:rPr>
          <w:rFonts w:ascii="Calibri" w:eastAsia="Times New Roman" w:hAnsi="Calibri" w:cs="Calibri"/>
          <w:b/>
          <w:bCs/>
          <w:color w:val="000000"/>
          <w:sz w:val="24"/>
          <w:szCs w:val="24"/>
        </w:rPr>
        <w:lastRenderedPageBreak/>
        <w:t xml:space="preserve">South Fork </w:t>
      </w:r>
      <w:proofErr w:type="spellStart"/>
      <w:r w:rsidRPr="00DC1E3A">
        <w:rPr>
          <w:rFonts w:ascii="Calibri" w:eastAsia="Times New Roman" w:hAnsi="Calibri" w:cs="Calibri"/>
          <w:b/>
          <w:bCs/>
          <w:color w:val="000000"/>
          <w:sz w:val="24"/>
          <w:szCs w:val="24"/>
        </w:rPr>
        <w:t>Mokelumne</w:t>
      </w:r>
      <w:proofErr w:type="spellEnd"/>
      <w:r w:rsidRPr="00DC1E3A">
        <w:rPr>
          <w:rFonts w:ascii="Calibri" w:eastAsia="Times New Roman" w:hAnsi="Calibri" w:cs="Calibri"/>
          <w:b/>
          <w:bCs/>
          <w:color w:val="000000"/>
          <w:sz w:val="24"/>
          <w:szCs w:val="24"/>
        </w:rPr>
        <w:t xml:space="preserve"> Watershed Restoration</w:t>
      </w:r>
    </w:p>
    <w:p w14:paraId="0CFB2D7F" w14:textId="106B4571" w:rsidR="00753093" w:rsidRPr="00DC1E3A" w:rsidRDefault="00DC1E3A" w:rsidP="00DC1E3A">
      <w:pPr>
        <w:shd w:val="clear" w:color="auto" w:fill="FFFFFF"/>
        <w:spacing w:after="200" w:line="260" w:lineRule="atLeast"/>
        <w:rPr>
          <w:rFonts w:ascii="Times New Roman" w:eastAsia="Times New Roman" w:hAnsi="Times New Roman" w:cs="Times New Roman"/>
          <w:color w:val="000000"/>
          <w:sz w:val="24"/>
          <w:szCs w:val="24"/>
        </w:rPr>
      </w:pPr>
      <w:r w:rsidRPr="00DC1E3A">
        <w:rPr>
          <w:rFonts w:ascii="Calibri" w:eastAsia="Times New Roman" w:hAnsi="Calibri" w:cs="Calibri"/>
          <w:color w:val="000000"/>
        </w:rPr>
        <w:t xml:space="preserve">The proposed project is located near Sandy Gulch south of Hwy 26 in northern Calaveras County on 201 acres of watershed bordering the SF </w:t>
      </w:r>
      <w:proofErr w:type="spellStart"/>
      <w:r w:rsidRPr="00DC1E3A">
        <w:rPr>
          <w:rFonts w:ascii="Calibri" w:eastAsia="Times New Roman" w:hAnsi="Calibri" w:cs="Calibri"/>
          <w:color w:val="000000"/>
        </w:rPr>
        <w:t>Mokelumne</w:t>
      </w:r>
      <w:proofErr w:type="spellEnd"/>
      <w:r w:rsidRPr="00DC1E3A">
        <w:rPr>
          <w:rFonts w:ascii="Calibri" w:eastAsia="Times New Roman" w:hAnsi="Calibri" w:cs="Calibri"/>
          <w:color w:val="000000"/>
        </w:rPr>
        <w:t xml:space="preserve"> River that is managed by the BLM.  The purpose of the project will enhance watershed health by reducing the risk of fire ignition and spread, conserving water, minimizing erosion, protecting water quality, and increasing forest resilience to drought and disease.  Constrained by scarce resources, BLM has partnered with the ‘Amador Calaveras Consensus Group’, the ‘Calaveras Amador Forestry Team’, CAL FIRE and ‘Calaveras Healthy Impact Product Solutions’ to increase the pace and scale of forest restoration in the </w:t>
      </w:r>
      <w:proofErr w:type="spellStart"/>
      <w:r w:rsidRPr="00DC1E3A">
        <w:rPr>
          <w:rFonts w:ascii="Calibri" w:eastAsia="Times New Roman" w:hAnsi="Calibri" w:cs="Calibri"/>
          <w:color w:val="000000"/>
        </w:rPr>
        <w:t>Mokelumne</w:t>
      </w:r>
      <w:proofErr w:type="spellEnd"/>
      <w:r w:rsidRPr="00DC1E3A">
        <w:rPr>
          <w:rFonts w:ascii="Calibri" w:eastAsia="Times New Roman" w:hAnsi="Calibri" w:cs="Calibri"/>
          <w:color w:val="000000"/>
        </w:rPr>
        <w:t xml:space="preserve"> Watershed.  The cost of the proposed project is estimated at $498,066.</w:t>
      </w:r>
    </w:p>
    <w:p w14:paraId="7BBC50DE" w14:textId="3F705870" w:rsidR="00E11BC3" w:rsidRDefault="00E11BC3">
      <w:pPr>
        <w:rPr>
          <w:rFonts w:ascii="Arial Black" w:eastAsia="Times New Roman" w:hAnsi="Arial Black" w:cs="Times New Roman"/>
          <w:color w:val="2E74B5" w:themeColor="accent1" w:themeShade="BF"/>
          <w:sz w:val="24"/>
          <w:szCs w:val="24"/>
        </w:rPr>
      </w:pPr>
    </w:p>
    <w:p w14:paraId="4536FCAB" w14:textId="475AA6C3" w:rsidR="00836A3A" w:rsidRDefault="00836A3A" w:rsidP="00836A3A">
      <w:pPr>
        <w:pStyle w:val="Heading1"/>
        <w:keepNext/>
      </w:pPr>
      <w:r>
        <w:t>2017 Meeting Schedule:</w:t>
      </w:r>
    </w:p>
    <w:tbl>
      <w:tblPr>
        <w:tblStyle w:val="TableGrid"/>
        <w:tblW w:w="5000" w:type="pct"/>
        <w:jc w:val="center"/>
        <w:tblLook w:val="04A0" w:firstRow="1" w:lastRow="0" w:firstColumn="1" w:lastColumn="0" w:noHBand="0" w:noVBand="1"/>
      </w:tblPr>
      <w:tblGrid>
        <w:gridCol w:w="2148"/>
        <w:gridCol w:w="1588"/>
        <w:gridCol w:w="1795"/>
        <w:gridCol w:w="3819"/>
      </w:tblGrid>
      <w:tr w:rsidR="00753093" w:rsidRPr="003505AD" w14:paraId="4D433D34" w14:textId="26DF08A8" w:rsidTr="001D69C2">
        <w:trPr>
          <w:jc w:val="center"/>
        </w:trPr>
        <w:tc>
          <w:tcPr>
            <w:tcW w:w="1149" w:type="pct"/>
            <w:shd w:val="clear" w:color="auto" w:fill="BDD6EE" w:themeFill="accent1" w:themeFillTint="66"/>
          </w:tcPr>
          <w:p w14:paraId="6987F5A0" w14:textId="77777777" w:rsidR="00753093" w:rsidRPr="003505AD" w:rsidRDefault="00753093" w:rsidP="006D571E">
            <w:pPr>
              <w:jc w:val="center"/>
              <w:rPr>
                <w:b/>
              </w:rPr>
            </w:pPr>
            <w:r w:rsidRPr="003505AD">
              <w:rPr>
                <w:b/>
              </w:rPr>
              <w:t>Date</w:t>
            </w:r>
          </w:p>
        </w:tc>
        <w:tc>
          <w:tcPr>
            <w:tcW w:w="849" w:type="pct"/>
            <w:shd w:val="clear" w:color="auto" w:fill="BDD6EE" w:themeFill="accent1" w:themeFillTint="66"/>
          </w:tcPr>
          <w:p w14:paraId="1FE6DC3C" w14:textId="77777777" w:rsidR="00753093" w:rsidRPr="003505AD" w:rsidRDefault="00753093" w:rsidP="006D571E">
            <w:pPr>
              <w:jc w:val="center"/>
              <w:rPr>
                <w:b/>
              </w:rPr>
            </w:pPr>
            <w:r w:rsidRPr="003505AD">
              <w:rPr>
                <w:b/>
              </w:rPr>
              <w:t>Location</w:t>
            </w:r>
          </w:p>
        </w:tc>
        <w:tc>
          <w:tcPr>
            <w:tcW w:w="960" w:type="pct"/>
            <w:shd w:val="clear" w:color="auto" w:fill="BDD6EE" w:themeFill="accent1" w:themeFillTint="66"/>
          </w:tcPr>
          <w:p w14:paraId="769BACDB" w14:textId="77777777" w:rsidR="00753093" w:rsidRPr="003505AD" w:rsidRDefault="00753093" w:rsidP="006D571E">
            <w:pPr>
              <w:jc w:val="center"/>
              <w:rPr>
                <w:b/>
              </w:rPr>
            </w:pPr>
            <w:r w:rsidRPr="003505AD">
              <w:rPr>
                <w:b/>
              </w:rPr>
              <w:t>Facilitator</w:t>
            </w:r>
          </w:p>
        </w:tc>
        <w:tc>
          <w:tcPr>
            <w:tcW w:w="2042" w:type="pct"/>
            <w:shd w:val="clear" w:color="auto" w:fill="BDD6EE" w:themeFill="accent1" w:themeFillTint="66"/>
          </w:tcPr>
          <w:p w14:paraId="555BD65E" w14:textId="54A14285" w:rsidR="00753093" w:rsidRPr="003505AD" w:rsidRDefault="00753093" w:rsidP="006D571E">
            <w:pPr>
              <w:jc w:val="center"/>
              <w:rPr>
                <w:b/>
              </w:rPr>
            </w:pPr>
            <w:r>
              <w:rPr>
                <w:b/>
              </w:rPr>
              <w:t>Speakers/Topics</w:t>
            </w:r>
          </w:p>
        </w:tc>
      </w:tr>
      <w:tr w:rsidR="00753093" w14:paraId="65BE396F" w14:textId="5E4B98B1" w:rsidTr="001D69C2">
        <w:trPr>
          <w:jc w:val="center"/>
        </w:trPr>
        <w:tc>
          <w:tcPr>
            <w:tcW w:w="1149" w:type="pct"/>
          </w:tcPr>
          <w:p w14:paraId="78FAE8DE" w14:textId="77777777" w:rsidR="00753093" w:rsidRPr="001D69C2" w:rsidRDefault="00753093" w:rsidP="006D571E">
            <w:pPr>
              <w:rPr>
                <w:sz w:val="20"/>
                <w:szCs w:val="20"/>
              </w:rPr>
            </w:pPr>
            <w:r w:rsidRPr="001D69C2">
              <w:rPr>
                <w:sz w:val="20"/>
                <w:szCs w:val="20"/>
              </w:rPr>
              <w:t>October 18</w:t>
            </w:r>
          </w:p>
        </w:tc>
        <w:tc>
          <w:tcPr>
            <w:tcW w:w="849" w:type="pct"/>
          </w:tcPr>
          <w:p w14:paraId="4CC48236" w14:textId="77777777" w:rsidR="00753093" w:rsidRPr="001D69C2" w:rsidRDefault="00753093" w:rsidP="006D571E">
            <w:pPr>
              <w:rPr>
                <w:sz w:val="20"/>
                <w:szCs w:val="20"/>
              </w:rPr>
            </w:pPr>
            <w:r w:rsidRPr="001D69C2">
              <w:rPr>
                <w:sz w:val="20"/>
                <w:szCs w:val="20"/>
              </w:rPr>
              <w:t>West Point</w:t>
            </w:r>
          </w:p>
        </w:tc>
        <w:tc>
          <w:tcPr>
            <w:tcW w:w="960" w:type="pct"/>
          </w:tcPr>
          <w:p w14:paraId="29C42B4F" w14:textId="33188FF4" w:rsidR="00753093" w:rsidRPr="001D69C2" w:rsidRDefault="004474B5" w:rsidP="006D571E">
            <w:pPr>
              <w:rPr>
                <w:sz w:val="20"/>
                <w:szCs w:val="20"/>
              </w:rPr>
            </w:pPr>
            <w:r>
              <w:rPr>
                <w:sz w:val="20"/>
                <w:szCs w:val="20"/>
              </w:rPr>
              <w:t>Robin Wall</w:t>
            </w:r>
          </w:p>
        </w:tc>
        <w:tc>
          <w:tcPr>
            <w:tcW w:w="2042" w:type="pct"/>
          </w:tcPr>
          <w:p w14:paraId="152DAA80" w14:textId="3E33CECE" w:rsidR="00753093" w:rsidRPr="001D69C2" w:rsidRDefault="00232B63" w:rsidP="006D571E">
            <w:pPr>
              <w:rPr>
                <w:sz w:val="20"/>
                <w:szCs w:val="20"/>
              </w:rPr>
            </w:pPr>
            <w:r>
              <w:rPr>
                <w:sz w:val="20"/>
                <w:szCs w:val="20"/>
              </w:rPr>
              <w:t>ACCG Strategic Planning Discussion</w:t>
            </w:r>
          </w:p>
        </w:tc>
      </w:tr>
      <w:tr w:rsidR="00753093" w14:paraId="459B9682" w14:textId="13F2AF11" w:rsidTr="001D69C2">
        <w:trPr>
          <w:jc w:val="center"/>
        </w:trPr>
        <w:tc>
          <w:tcPr>
            <w:tcW w:w="1149" w:type="pct"/>
          </w:tcPr>
          <w:p w14:paraId="4DAE38F5" w14:textId="77777777" w:rsidR="00753093" w:rsidRPr="001D69C2" w:rsidRDefault="00753093" w:rsidP="006D571E">
            <w:pPr>
              <w:rPr>
                <w:sz w:val="20"/>
                <w:szCs w:val="20"/>
              </w:rPr>
            </w:pPr>
            <w:r w:rsidRPr="001D69C2">
              <w:rPr>
                <w:sz w:val="20"/>
                <w:szCs w:val="20"/>
              </w:rPr>
              <w:t>November 15</w:t>
            </w:r>
          </w:p>
        </w:tc>
        <w:tc>
          <w:tcPr>
            <w:tcW w:w="849" w:type="pct"/>
          </w:tcPr>
          <w:p w14:paraId="2FCBDC7B" w14:textId="10B9CF9A" w:rsidR="00753093" w:rsidRPr="001D69C2" w:rsidRDefault="00E11BC3" w:rsidP="006D571E">
            <w:pPr>
              <w:rPr>
                <w:sz w:val="20"/>
                <w:szCs w:val="20"/>
              </w:rPr>
            </w:pPr>
            <w:r>
              <w:rPr>
                <w:sz w:val="20"/>
                <w:szCs w:val="20"/>
              </w:rPr>
              <w:t>TBD</w:t>
            </w:r>
          </w:p>
        </w:tc>
        <w:tc>
          <w:tcPr>
            <w:tcW w:w="960" w:type="pct"/>
          </w:tcPr>
          <w:p w14:paraId="3AD62D7B" w14:textId="2091658B" w:rsidR="00753093" w:rsidRPr="001D69C2" w:rsidRDefault="00E11BC3" w:rsidP="006D571E">
            <w:pPr>
              <w:rPr>
                <w:sz w:val="20"/>
                <w:szCs w:val="20"/>
              </w:rPr>
            </w:pPr>
            <w:r>
              <w:rPr>
                <w:sz w:val="20"/>
                <w:szCs w:val="20"/>
              </w:rPr>
              <w:t xml:space="preserve">Steve </w:t>
            </w:r>
            <w:proofErr w:type="spellStart"/>
            <w:r>
              <w:rPr>
                <w:sz w:val="20"/>
                <w:szCs w:val="20"/>
              </w:rPr>
              <w:t>Wilensky</w:t>
            </w:r>
            <w:proofErr w:type="spellEnd"/>
          </w:p>
        </w:tc>
        <w:tc>
          <w:tcPr>
            <w:tcW w:w="2042" w:type="pct"/>
          </w:tcPr>
          <w:p w14:paraId="6032EC5A" w14:textId="081B55C0" w:rsidR="00753093" w:rsidRPr="001D69C2" w:rsidRDefault="00E11BC3" w:rsidP="006D571E">
            <w:pPr>
              <w:rPr>
                <w:sz w:val="20"/>
                <w:szCs w:val="20"/>
              </w:rPr>
            </w:pPr>
            <w:r>
              <w:rPr>
                <w:sz w:val="20"/>
                <w:szCs w:val="20"/>
              </w:rPr>
              <w:t xml:space="preserve">Erik </w:t>
            </w:r>
            <w:proofErr w:type="spellStart"/>
            <w:r>
              <w:rPr>
                <w:sz w:val="20"/>
                <w:szCs w:val="20"/>
              </w:rPr>
              <w:t>Kleinfelter</w:t>
            </w:r>
            <w:proofErr w:type="spellEnd"/>
            <w:r>
              <w:rPr>
                <w:sz w:val="20"/>
                <w:szCs w:val="20"/>
              </w:rPr>
              <w:t xml:space="preserve"> – Mule Deer</w:t>
            </w:r>
          </w:p>
        </w:tc>
      </w:tr>
      <w:tr w:rsidR="00D870DE" w14:paraId="550D1332" w14:textId="77777777" w:rsidTr="00D870DE">
        <w:trPr>
          <w:jc w:val="center"/>
        </w:trPr>
        <w:tc>
          <w:tcPr>
            <w:tcW w:w="5000" w:type="pct"/>
            <w:gridSpan w:val="4"/>
          </w:tcPr>
          <w:p w14:paraId="0E28FA0A" w14:textId="2D2C09F9" w:rsidR="00D870DE" w:rsidRPr="00D870DE" w:rsidRDefault="00D870DE" w:rsidP="00D870DE">
            <w:pPr>
              <w:jc w:val="center"/>
              <w:rPr>
                <w:b/>
                <w:color w:val="FF0000"/>
                <w:sz w:val="32"/>
                <w:szCs w:val="32"/>
              </w:rPr>
            </w:pPr>
            <w:r w:rsidRPr="00D870DE">
              <w:rPr>
                <w:b/>
                <w:color w:val="FF0000"/>
                <w:sz w:val="32"/>
                <w:szCs w:val="32"/>
              </w:rPr>
              <w:t>NO MEETING IN DECEMBER!!!</w:t>
            </w:r>
          </w:p>
        </w:tc>
      </w:tr>
    </w:tbl>
    <w:p w14:paraId="744619CB" w14:textId="77777777" w:rsidR="001001A3" w:rsidRDefault="005616B6" w:rsidP="00F60C19">
      <w:pPr>
        <w:rPr>
          <w:i/>
        </w:rPr>
      </w:pPr>
      <w:r>
        <w:rPr>
          <w:i/>
        </w:rPr>
        <w:t xml:space="preserve">         </w:t>
      </w:r>
    </w:p>
    <w:p w14:paraId="1D35692A" w14:textId="43F0EDB9" w:rsidR="001001A3" w:rsidRDefault="001001A3" w:rsidP="001001A3">
      <w:pPr>
        <w:pStyle w:val="Heading1"/>
        <w:keepNext/>
      </w:pPr>
      <w:r>
        <w:t>2018 Meeting Schedule:</w:t>
      </w:r>
    </w:p>
    <w:tbl>
      <w:tblPr>
        <w:tblStyle w:val="TableGrid"/>
        <w:tblW w:w="5000" w:type="pct"/>
        <w:jc w:val="center"/>
        <w:tblLook w:val="04A0" w:firstRow="1" w:lastRow="0" w:firstColumn="1" w:lastColumn="0" w:noHBand="0" w:noVBand="1"/>
      </w:tblPr>
      <w:tblGrid>
        <w:gridCol w:w="2148"/>
        <w:gridCol w:w="1588"/>
        <w:gridCol w:w="1795"/>
        <w:gridCol w:w="3819"/>
      </w:tblGrid>
      <w:tr w:rsidR="001001A3" w:rsidRPr="003505AD" w14:paraId="0118C631" w14:textId="77777777" w:rsidTr="006D571E">
        <w:trPr>
          <w:jc w:val="center"/>
        </w:trPr>
        <w:tc>
          <w:tcPr>
            <w:tcW w:w="1149" w:type="pct"/>
            <w:shd w:val="clear" w:color="auto" w:fill="BDD6EE" w:themeFill="accent1" w:themeFillTint="66"/>
          </w:tcPr>
          <w:p w14:paraId="25102B74" w14:textId="77777777" w:rsidR="001001A3" w:rsidRPr="003505AD" w:rsidRDefault="001001A3" w:rsidP="006D571E">
            <w:pPr>
              <w:jc w:val="center"/>
              <w:rPr>
                <w:b/>
              </w:rPr>
            </w:pPr>
            <w:r w:rsidRPr="003505AD">
              <w:rPr>
                <w:b/>
              </w:rPr>
              <w:t>Date</w:t>
            </w:r>
          </w:p>
        </w:tc>
        <w:tc>
          <w:tcPr>
            <w:tcW w:w="849" w:type="pct"/>
            <w:shd w:val="clear" w:color="auto" w:fill="BDD6EE" w:themeFill="accent1" w:themeFillTint="66"/>
          </w:tcPr>
          <w:p w14:paraId="785FC7A5" w14:textId="77777777" w:rsidR="001001A3" w:rsidRPr="003505AD" w:rsidRDefault="001001A3" w:rsidP="006D571E">
            <w:pPr>
              <w:jc w:val="center"/>
              <w:rPr>
                <w:b/>
              </w:rPr>
            </w:pPr>
            <w:r w:rsidRPr="003505AD">
              <w:rPr>
                <w:b/>
              </w:rPr>
              <w:t>Location</w:t>
            </w:r>
          </w:p>
        </w:tc>
        <w:tc>
          <w:tcPr>
            <w:tcW w:w="960" w:type="pct"/>
            <w:shd w:val="clear" w:color="auto" w:fill="BDD6EE" w:themeFill="accent1" w:themeFillTint="66"/>
          </w:tcPr>
          <w:p w14:paraId="0D7B023A" w14:textId="77777777" w:rsidR="001001A3" w:rsidRPr="003505AD" w:rsidRDefault="001001A3" w:rsidP="006D571E">
            <w:pPr>
              <w:jc w:val="center"/>
              <w:rPr>
                <w:b/>
              </w:rPr>
            </w:pPr>
            <w:r w:rsidRPr="003505AD">
              <w:rPr>
                <w:b/>
              </w:rPr>
              <w:t>Facilitator</w:t>
            </w:r>
          </w:p>
        </w:tc>
        <w:tc>
          <w:tcPr>
            <w:tcW w:w="2042" w:type="pct"/>
            <w:shd w:val="clear" w:color="auto" w:fill="BDD6EE" w:themeFill="accent1" w:themeFillTint="66"/>
          </w:tcPr>
          <w:p w14:paraId="43111328" w14:textId="77777777" w:rsidR="001001A3" w:rsidRPr="003505AD" w:rsidRDefault="001001A3" w:rsidP="006D571E">
            <w:pPr>
              <w:jc w:val="center"/>
              <w:rPr>
                <w:b/>
              </w:rPr>
            </w:pPr>
            <w:r>
              <w:rPr>
                <w:b/>
              </w:rPr>
              <w:t>Speakers/Topics</w:t>
            </w:r>
          </w:p>
        </w:tc>
      </w:tr>
      <w:tr w:rsidR="001001A3" w14:paraId="1AF49A98" w14:textId="77777777" w:rsidTr="006D571E">
        <w:trPr>
          <w:jc w:val="center"/>
        </w:trPr>
        <w:tc>
          <w:tcPr>
            <w:tcW w:w="1149" w:type="pct"/>
          </w:tcPr>
          <w:p w14:paraId="2E78056B" w14:textId="177D7478" w:rsidR="001001A3" w:rsidRPr="001D69C2" w:rsidRDefault="001001A3" w:rsidP="001001A3">
            <w:pPr>
              <w:rPr>
                <w:sz w:val="20"/>
                <w:szCs w:val="20"/>
              </w:rPr>
            </w:pPr>
            <w:r>
              <w:rPr>
                <w:sz w:val="20"/>
                <w:szCs w:val="20"/>
              </w:rPr>
              <w:t>January</w:t>
            </w:r>
            <w:r w:rsidR="00FF3793">
              <w:rPr>
                <w:sz w:val="20"/>
                <w:szCs w:val="20"/>
              </w:rPr>
              <w:t xml:space="preserve"> 17</w:t>
            </w:r>
          </w:p>
        </w:tc>
        <w:tc>
          <w:tcPr>
            <w:tcW w:w="849" w:type="pct"/>
          </w:tcPr>
          <w:p w14:paraId="4D749584" w14:textId="72A50011" w:rsidR="001001A3" w:rsidRPr="001D69C2" w:rsidRDefault="001001A3" w:rsidP="001001A3">
            <w:pPr>
              <w:rPr>
                <w:sz w:val="20"/>
                <w:szCs w:val="20"/>
              </w:rPr>
            </w:pPr>
            <w:r w:rsidRPr="001D69C2">
              <w:rPr>
                <w:sz w:val="20"/>
                <w:szCs w:val="20"/>
              </w:rPr>
              <w:t>West Point</w:t>
            </w:r>
          </w:p>
        </w:tc>
        <w:tc>
          <w:tcPr>
            <w:tcW w:w="960" w:type="pct"/>
          </w:tcPr>
          <w:p w14:paraId="0C98BE6A" w14:textId="74736103" w:rsidR="001001A3" w:rsidRPr="001D69C2" w:rsidRDefault="001001A3" w:rsidP="001001A3">
            <w:pPr>
              <w:rPr>
                <w:sz w:val="20"/>
                <w:szCs w:val="20"/>
              </w:rPr>
            </w:pPr>
          </w:p>
        </w:tc>
        <w:tc>
          <w:tcPr>
            <w:tcW w:w="2042" w:type="pct"/>
          </w:tcPr>
          <w:p w14:paraId="5ACD8F05" w14:textId="32EB5C8B" w:rsidR="001001A3" w:rsidRPr="001D69C2" w:rsidRDefault="00805B28" w:rsidP="001001A3">
            <w:pPr>
              <w:rPr>
                <w:sz w:val="20"/>
                <w:szCs w:val="20"/>
              </w:rPr>
            </w:pPr>
            <w:r>
              <w:rPr>
                <w:sz w:val="20"/>
                <w:szCs w:val="20"/>
              </w:rPr>
              <w:t>Stephanie Heller, Tahoe Meadow Restoration (confirmed)</w:t>
            </w:r>
            <w:bookmarkStart w:id="0" w:name="_GoBack"/>
            <w:bookmarkEnd w:id="0"/>
          </w:p>
        </w:tc>
      </w:tr>
      <w:tr w:rsidR="001001A3" w14:paraId="458A2922" w14:textId="77777777" w:rsidTr="006D571E">
        <w:trPr>
          <w:jc w:val="center"/>
        </w:trPr>
        <w:tc>
          <w:tcPr>
            <w:tcW w:w="1149" w:type="pct"/>
          </w:tcPr>
          <w:p w14:paraId="34DB82A6" w14:textId="42E9DEA5" w:rsidR="001001A3" w:rsidRPr="001D69C2" w:rsidRDefault="001001A3" w:rsidP="001001A3">
            <w:pPr>
              <w:rPr>
                <w:sz w:val="20"/>
                <w:szCs w:val="20"/>
              </w:rPr>
            </w:pPr>
            <w:r>
              <w:rPr>
                <w:sz w:val="20"/>
                <w:szCs w:val="20"/>
              </w:rPr>
              <w:t>February</w:t>
            </w:r>
            <w:r w:rsidR="00FF3793">
              <w:rPr>
                <w:sz w:val="20"/>
                <w:szCs w:val="20"/>
              </w:rPr>
              <w:t xml:space="preserve"> 21</w:t>
            </w:r>
          </w:p>
        </w:tc>
        <w:tc>
          <w:tcPr>
            <w:tcW w:w="849" w:type="pct"/>
          </w:tcPr>
          <w:p w14:paraId="642FF471" w14:textId="1C9B281C" w:rsidR="001001A3" w:rsidRPr="001D69C2" w:rsidRDefault="001001A3" w:rsidP="001001A3">
            <w:pPr>
              <w:rPr>
                <w:sz w:val="20"/>
                <w:szCs w:val="20"/>
              </w:rPr>
            </w:pPr>
            <w:r w:rsidRPr="001D69C2">
              <w:rPr>
                <w:sz w:val="20"/>
                <w:szCs w:val="20"/>
              </w:rPr>
              <w:t>Jackson</w:t>
            </w:r>
          </w:p>
        </w:tc>
        <w:tc>
          <w:tcPr>
            <w:tcW w:w="960" w:type="pct"/>
          </w:tcPr>
          <w:p w14:paraId="1EC18099" w14:textId="095D970C" w:rsidR="001001A3" w:rsidRPr="001D69C2" w:rsidRDefault="001001A3" w:rsidP="001001A3">
            <w:pPr>
              <w:rPr>
                <w:sz w:val="20"/>
                <w:szCs w:val="20"/>
              </w:rPr>
            </w:pPr>
          </w:p>
        </w:tc>
        <w:tc>
          <w:tcPr>
            <w:tcW w:w="2042" w:type="pct"/>
          </w:tcPr>
          <w:p w14:paraId="006F367E" w14:textId="77777777" w:rsidR="001001A3" w:rsidRPr="001D69C2" w:rsidRDefault="001001A3" w:rsidP="001001A3">
            <w:pPr>
              <w:rPr>
                <w:sz w:val="20"/>
                <w:szCs w:val="20"/>
              </w:rPr>
            </w:pPr>
          </w:p>
        </w:tc>
      </w:tr>
      <w:tr w:rsidR="001001A3" w14:paraId="1C1F0DE9" w14:textId="77777777" w:rsidTr="006D571E">
        <w:trPr>
          <w:jc w:val="center"/>
        </w:trPr>
        <w:tc>
          <w:tcPr>
            <w:tcW w:w="1149" w:type="pct"/>
          </w:tcPr>
          <w:p w14:paraId="6058E161" w14:textId="210F473B" w:rsidR="001001A3" w:rsidRPr="001D69C2" w:rsidRDefault="001001A3" w:rsidP="001001A3">
            <w:pPr>
              <w:rPr>
                <w:sz w:val="20"/>
                <w:szCs w:val="20"/>
              </w:rPr>
            </w:pPr>
            <w:r>
              <w:rPr>
                <w:sz w:val="20"/>
                <w:szCs w:val="20"/>
              </w:rPr>
              <w:t>March</w:t>
            </w:r>
            <w:r w:rsidR="00FF3793">
              <w:rPr>
                <w:sz w:val="20"/>
                <w:szCs w:val="20"/>
              </w:rPr>
              <w:t xml:space="preserve"> 21</w:t>
            </w:r>
          </w:p>
        </w:tc>
        <w:tc>
          <w:tcPr>
            <w:tcW w:w="849" w:type="pct"/>
          </w:tcPr>
          <w:p w14:paraId="4CCB3E59" w14:textId="585D573A" w:rsidR="001001A3" w:rsidRPr="001D69C2" w:rsidRDefault="001001A3" w:rsidP="001001A3">
            <w:pPr>
              <w:rPr>
                <w:sz w:val="20"/>
                <w:szCs w:val="20"/>
              </w:rPr>
            </w:pPr>
            <w:r w:rsidRPr="001D69C2">
              <w:rPr>
                <w:sz w:val="20"/>
                <w:szCs w:val="20"/>
              </w:rPr>
              <w:t>West Point</w:t>
            </w:r>
          </w:p>
        </w:tc>
        <w:tc>
          <w:tcPr>
            <w:tcW w:w="960" w:type="pct"/>
          </w:tcPr>
          <w:p w14:paraId="2C23BCB1" w14:textId="77777777" w:rsidR="001001A3" w:rsidRPr="001D69C2" w:rsidRDefault="001001A3" w:rsidP="001001A3">
            <w:pPr>
              <w:rPr>
                <w:sz w:val="20"/>
                <w:szCs w:val="20"/>
              </w:rPr>
            </w:pPr>
          </w:p>
        </w:tc>
        <w:tc>
          <w:tcPr>
            <w:tcW w:w="2042" w:type="pct"/>
          </w:tcPr>
          <w:p w14:paraId="720A9C67" w14:textId="77777777" w:rsidR="001001A3" w:rsidRPr="001D69C2" w:rsidRDefault="001001A3" w:rsidP="001001A3">
            <w:pPr>
              <w:rPr>
                <w:sz w:val="20"/>
                <w:szCs w:val="20"/>
              </w:rPr>
            </w:pPr>
          </w:p>
        </w:tc>
      </w:tr>
      <w:tr w:rsidR="001001A3" w14:paraId="25D7E591" w14:textId="77777777" w:rsidTr="006D571E">
        <w:trPr>
          <w:jc w:val="center"/>
        </w:trPr>
        <w:tc>
          <w:tcPr>
            <w:tcW w:w="1149" w:type="pct"/>
          </w:tcPr>
          <w:p w14:paraId="4DF74AC6" w14:textId="5F0A4236" w:rsidR="001001A3" w:rsidRDefault="001001A3" w:rsidP="001001A3">
            <w:pPr>
              <w:rPr>
                <w:sz w:val="20"/>
                <w:szCs w:val="20"/>
              </w:rPr>
            </w:pPr>
            <w:r>
              <w:rPr>
                <w:sz w:val="20"/>
                <w:szCs w:val="20"/>
              </w:rPr>
              <w:t>April</w:t>
            </w:r>
            <w:r w:rsidR="00FF3793">
              <w:rPr>
                <w:sz w:val="20"/>
                <w:szCs w:val="20"/>
              </w:rPr>
              <w:t xml:space="preserve"> 25</w:t>
            </w:r>
          </w:p>
        </w:tc>
        <w:tc>
          <w:tcPr>
            <w:tcW w:w="849" w:type="pct"/>
          </w:tcPr>
          <w:p w14:paraId="22FC600E" w14:textId="32098D44" w:rsidR="001001A3" w:rsidRPr="001D69C2" w:rsidRDefault="001001A3" w:rsidP="001001A3">
            <w:pPr>
              <w:rPr>
                <w:sz w:val="20"/>
                <w:szCs w:val="20"/>
              </w:rPr>
            </w:pPr>
            <w:r w:rsidRPr="001D69C2">
              <w:rPr>
                <w:sz w:val="20"/>
                <w:szCs w:val="20"/>
              </w:rPr>
              <w:t>Jackson</w:t>
            </w:r>
          </w:p>
        </w:tc>
        <w:tc>
          <w:tcPr>
            <w:tcW w:w="960" w:type="pct"/>
          </w:tcPr>
          <w:p w14:paraId="46FDAF8F" w14:textId="77777777" w:rsidR="001001A3" w:rsidRPr="001D69C2" w:rsidRDefault="001001A3" w:rsidP="001001A3">
            <w:pPr>
              <w:rPr>
                <w:sz w:val="20"/>
                <w:szCs w:val="20"/>
              </w:rPr>
            </w:pPr>
          </w:p>
        </w:tc>
        <w:tc>
          <w:tcPr>
            <w:tcW w:w="2042" w:type="pct"/>
          </w:tcPr>
          <w:p w14:paraId="0D44DCD1" w14:textId="77777777" w:rsidR="001001A3" w:rsidRPr="001D69C2" w:rsidRDefault="001001A3" w:rsidP="001001A3">
            <w:pPr>
              <w:rPr>
                <w:sz w:val="20"/>
                <w:szCs w:val="20"/>
              </w:rPr>
            </w:pPr>
          </w:p>
        </w:tc>
      </w:tr>
      <w:tr w:rsidR="001001A3" w14:paraId="19E928EE" w14:textId="77777777" w:rsidTr="006D571E">
        <w:trPr>
          <w:jc w:val="center"/>
        </w:trPr>
        <w:tc>
          <w:tcPr>
            <w:tcW w:w="1149" w:type="pct"/>
          </w:tcPr>
          <w:p w14:paraId="0772CA25" w14:textId="026F1DD2" w:rsidR="001001A3" w:rsidRDefault="001001A3" w:rsidP="001001A3">
            <w:pPr>
              <w:rPr>
                <w:sz w:val="20"/>
                <w:szCs w:val="20"/>
              </w:rPr>
            </w:pPr>
            <w:r>
              <w:rPr>
                <w:sz w:val="20"/>
                <w:szCs w:val="20"/>
              </w:rPr>
              <w:t>May</w:t>
            </w:r>
            <w:r w:rsidR="00FF3793">
              <w:rPr>
                <w:sz w:val="20"/>
                <w:szCs w:val="20"/>
              </w:rPr>
              <w:t xml:space="preserve"> 16</w:t>
            </w:r>
          </w:p>
        </w:tc>
        <w:tc>
          <w:tcPr>
            <w:tcW w:w="849" w:type="pct"/>
          </w:tcPr>
          <w:p w14:paraId="59C1B2E6" w14:textId="35F1D88A" w:rsidR="001001A3" w:rsidRPr="001D69C2" w:rsidRDefault="001001A3" w:rsidP="001001A3">
            <w:pPr>
              <w:rPr>
                <w:sz w:val="20"/>
                <w:szCs w:val="20"/>
              </w:rPr>
            </w:pPr>
            <w:r w:rsidRPr="001D69C2">
              <w:rPr>
                <w:sz w:val="20"/>
                <w:szCs w:val="20"/>
              </w:rPr>
              <w:t>West Point</w:t>
            </w:r>
          </w:p>
        </w:tc>
        <w:tc>
          <w:tcPr>
            <w:tcW w:w="960" w:type="pct"/>
          </w:tcPr>
          <w:p w14:paraId="76F90A00" w14:textId="77777777" w:rsidR="001001A3" w:rsidRPr="001D69C2" w:rsidRDefault="001001A3" w:rsidP="001001A3">
            <w:pPr>
              <w:rPr>
                <w:sz w:val="20"/>
                <w:szCs w:val="20"/>
              </w:rPr>
            </w:pPr>
          </w:p>
        </w:tc>
        <w:tc>
          <w:tcPr>
            <w:tcW w:w="2042" w:type="pct"/>
          </w:tcPr>
          <w:p w14:paraId="4B01AA25" w14:textId="77777777" w:rsidR="001001A3" w:rsidRPr="001D69C2" w:rsidRDefault="001001A3" w:rsidP="001001A3">
            <w:pPr>
              <w:rPr>
                <w:sz w:val="20"/>
                <w:szCs w:val="20"/>
              </w:rPr>
            </w:pPr>
          </w:p>
        </w:tc>
      </w:tr>
      <w:tr w:rsidR="001001A3" w14:paraId="05193D2F" w14:textId="77777777" w:rsidTr="006D571E">
        <w:trPr>
          <w:jc w:val="center"/>
        </w:trPr>
        <w:tc>
          <w:tcPr>
            <w:tcW w:w="1149" w:type="pct"/>
          </w:tcPr>
          <w:p w14:paraId="2BC268C6" w14:textId="7BD7A88C" w:rsidR="001001A3" w:rsidRDefault="001001A3" w:rsidP="001001A3">
            <w:pPr>
              <w:rPr>
                <w:sz w:val="20"/>
                <w:szCs w:val="20"/>
              </w:rPr>
            </w:pPr>
            <w:r>
              <w:rPr>
                <w:sz w:val="20"/>
                <w:szCs w:val="20"/>
              </w:rPr>
              <w:t>June</w:t>
            </w:r>
            <w:r w:rsidR="00FF3793">
              <w:rPr>
                <w:sz w:val="20"/>
                <w:szCs w:val="20"/>
              </w:rPr>
              <w:t xml:space="preserve"> 20</w:t>
            </w:r>
          </w:p>
        </w:tc>
        <w:tc>
          <w:tcPr>
            <w:tcW w:w="849" w:type="pct"/>
          </w:tcPr>
          <w:p w14:paraId="5C3A4454" w14:textId="663722DC" w:rsidR="001001A3" w:rsidRPr="001D69C2" w:rsidRDefault="001001A3" w:rsidP="001001A3">
            <w:pPr>
              <w:rPr>
                <w:sz w:val="20"/>
                <w:szCs w:val="20"/>
              </w:rPr>
            </w:pPr>
            <w:r w:rsidRPr="001D69C2">
              <w:rPr>
                <w:sz w:val="20"/>
                <w:szCs w:val="20"/>
              </w:rPr>
              <w:t>Jackson</w:t>
            </w:r>
          </w:p>
        </w:tc>
        <w:tc>
          <w:tcPr>
            <w:tcW w:w="960" w:type="pct"/>
          </w:tcPr>
          <w:p w14:paraId="425C2C09" w14:textId="77777777" w:rsidR="001001A3" w:rsidRPr="001D69C2" w:rsidRDefault="001001A3" w:rsidP="001001A3">
            <w:pPr>
              <w:rPr>
                <w:sz w:val="20"/>
                <w:szCs w:val="20"/>
              </w:rPr>
            </w:pPr>
          </w:p>
        </w:tc>
        <w:tc>
          <w:tcPr>
            <w:tcW w:w="2042" w:type="pct"/>
          </w:tcPr>
          <w:p w14:paraId="65122B6F" w14:textId="77777777" w:rsidR="001001A3" w:rsidRPr="001D69C2" w:rsidRDefault="001001A3" w:rsidP="001001A3">
            <w:pPr>
              <w:rPr>
                <w:sz w:val="20"/>
                <w:szCs w:val="20"/>
              </w:rPr>
            </w:pPr>
          </w:p>
        </w:tc>
      </w:tr>
      <w:tr w:rsidR="001001A3" w14:paraId="5147D981" w14:textId="77777777" w:rsidTr="006D571E">
        <w:trPr>
          <w:jc w:val="center"/>
        </w:trPr>
        <w:tc>
          <w:tcPr>
            <w:tcW w:w="1149" w:type="pct"/>
          </w:tcPr>
          <w:p w14:paraId="6CF79578" w14:textId="1B6A09F6" w:rsidR="001001A3" w:rsidRDefault="001001A3" w:rsidP="001001A3">
            <w:pPr>
              <w:rPr>
                <w:sz w:val="20"/>
                <w:szCs w:val="20"/>
              </w:rPr>
            </w:pPr>
            <w:r>
              <w:rPr>
                <w:sz w:val="20"/>
                <w:szCs w:val="20"/>
              </w:rPr>
              <w:t>July</w:t>
            </w:r>
            <w:r w:rsidR="00FF3793">
              <w:rPr>
                <w:sz w:val="20"/>
                <w:szCs w:val="20"/>
              </w:rPr>
              <w:t xml:space="preserve"> 18</w:t>
            </w:r>
          </w:p>
        </w:tc>
        <w:tc>
          <w:tcPr>
            <w:tcW w:w="849" w:type="pct"/>
          </w:tcPr>
          <w:p w14:paraId="712E08F0" w14:textId="29501CC4" w:rsidR="001001A3" w:rsidRPr="001D69C2" w:rsidRDefault="001001A3" w:rsidP="001001A3">
            <w:pPr>
              <w:rPr>
                <w:sz w:val="20"/>
                <w:szCs w:val="20"/>
              </w:rPr>
            </w:pPr>
            <w:r w:rsidRPr="001D69C2">
              <w:rPr>
                <w:sz w:val="20"/>
                <w:szCs w:val="20"/>
              </w:rPr>
              <w:t>West Point</w:t>
            </w:r>
          </w:p>
        </w:tc>
        <w:tc>
          <w:tcPr>
            <w:tcW w:w="960" w:type="pct"/>
          </w:tcPr>
          <w:p w14:paraId="0E19D235" w14:textId="77777777" w:rsidR="001001A3" w:rsidRPr="001D69C2" w:rsidRDefault="001001A3" w:rsidP="001001A3">
            <w:pPr>
              <w:rPr>
                <w:sz w:val="20"/>
                <w:szCs w:val="20"/>
              </w:rPr>
            </w:pPr>
          </w:p>
        </w:tc>
        <w:tc>
          <w:tcPr>
            <w:tcW w:w="2042" w:type="pct"/>
          </w:tcPr>
          <w:p w14:paraId="0FA1E7D7" w14:textId="77777777" w:rsidR="001001A3" w:rsidRPr="001D69C2" w:rsidRDefault="001001A3" w:rsidP="001001A3">
            <w:pPr>
              <w:rPr>
                <w:sz w:val="20"/>
                <w:szCs w:val="20"/>
              </w:rPr>
            </w:pPr>
          </w:p>
        </w:tc>
      </w:tr>
      <w:tr w:rsidR="001001A3" w14:paraId="506ABB15" w14:textId="77777777" w:rsidTr="006D571E">
        <w:trPr>
          <w:jc w:val="center"/>
        </w:trPr>
        <w:tc>
          <w:tcPr>
            <w:tcW w:w="1149" w:type="pct"/>
          </w:tcPr>
          <w:p w14:paraId="6008BCDC" w14:textId="4E0CD997" w:rsidR="001001A3" w:rsidRDefault="001001A3" w:rsidP="001001A3">
            <w:pPr>
              <w:rPr>
                <w:sz w:val="20"/>
                <w:szCs w:val="20"/>
              </w:rPr>
            </w:pPr>
            <w:r>
              <w:rPr>
                <w:sz w:val="20"/>
                <w:szCs w:val="20"/>
              </w:rPr>
              <w:t>August</w:t>
            </w:r>
            <w:r w:rsidR="00FF3793">
              <w:rPr>
                <w:sz w:val="20"/>
                <w:szCs w:val="20"/>
              </w:rPr>
              <w:t xml:space="preserve"> 15</w:t>
            </w:r>
          </w:p>
        </w:tc>
        <w:tc>
          <w:tcPr>
            <w:tcW w:w="849" w:type="pct"/>
          </w:tcPr>
          <w:p w14:paraId="4A422A93" w14:textId="2DC28F7C" w:rsidR="001001A3" w:rsidRPr="001D69C2" w:rsidRDefault="001001A3" w:rsidP="001001A3">
            <w:pPr>
              <w:rPr>
                <w:sz w:val="20"/>
                <w:szCs w:val="20"/>
              </w:rPr>
            </w:pPr>
            <w:r w:rsidRPr="001D69C2">
              <w:rPr>
                <w:sz w:val="20"/>
                <w:szCs w:val="20"/>
              </w:rPr>
              <w:t>Jackson</w:t>
            </w:r>
          </w:p>
        </w:tc>
        <w:tc>
          <w:tcPr>
            <w:tcW w:w="960" w:type="pct"/>
          </w:tcPr>
          <w:p w14:paraId="67681D65" w14:textId="77777777" w:rsidR="001001A3" w:rsidRPr="001D69C2" w:rsidRDefault="001001A3" w:rsidP="001001A3">
            <w:pPr>
              <w:rPr>
                <w:sz w:val="20"/>
                <w:szCs w:val="20"/>
              </w:rPr>
            </w:pPr>
          </w:p>
        </w:tc>
        <w:tc>
          <w:tcPr>
            <w:tcW w:w="2042" w:type="pct"/>
          </w:tcPr>
          <w:p w14:paraId="203C9D49" w14:textId="77777777" w:rsidR="001001A3" w:rsidRPr="001D69C2" w:rsidRDefault="001001A3" w:rsidP="001001A3">
            <w:pPr>
              <w:rPr>
                <w:sz w:val="20"/>
                <w:szCs w:val="20"/>
              </w:rPr>
            </w:pPr>
          </w:p>
        </w:tc>
      </w:tr>
      <w:tr w:rsidR="001001A3" w14:paraId="64B7A9BB" w14:textId="77777777" w:rsidTr="006D571E">
        <w:trPr>
          <w:jc w:val="center"/>
        </w:trPr>
        <w:tc>
          <w:tcPr>
            <w:tcW w:w="1149" w:type="pct"/>
          </w:tcPr>
          <w:p w14:paraId="2A853A30" w14:textId="5E044AAC" w:rsidR="001001A3" w:rsidRDefault="001001A3" w:rsidP="001001A3">
            <w:pPr>
              <w:rPr>
                <w:sz w:val="20"/>
                <w:szCs w:val="20"/>
              </w:rPr>
            </w:pPr>
            <w:r>
              <w:rPr>
                <w:sz w:val="20"/>
                <w:szCs w:val="20"/>
              </w:rPr>
              <w:t>September</w:t>
            </w:r>
            <w:r w:rsidR="00FF3793">
              <w:rPr>
                <w:sz w:val="20"/>
                <w:szCs w:val="20"/>
              </w:rPr>
              <w:t xml:space="preserve"> 19</w:t>
            </w:r>
          </w:p>
        </w:tc>
        <w:tc>
          <w:tcPr>
            <w:tcW w:w="849" w:type="pct"/>
          </w:tcPr>
          <w:p w14:paraId="54160CDE" w14:textId="4787ED77" w:rsidR="001001A3" w:rsidRPr="001D69C2" w:rsidRDefault="001001A3" w:rsidP="001001A3">
            <w:pPr>
              <w:rPr>
                <w:sz w:val="20"/>
                <w:szCs w:val="20"/>
              </w:rPr>
            </w:pPr>
            <w:r w:rsidRPr="001D69C2">
              <w:rPr>
                <w:sz w:val="20"/>
                <w:szCs w:val="20"/>
              </w:rPr>
              <w:t>West Point</w:t>
            </w:r>
          </w:p>
        </w:tc>
        <w:tc>
          <w:tcPr>
            <w:tcW w:w="960" w:type="pct"/>
          </w:tcPr>
          <w:p w14:paraId="6CF87AC9" w14:textId="77777777" w:rsidR="001001A3" w:rsidRPr="001D69C2" w:rsidRDefault="001001A3" w:rsidP="001001A3">
            <w:pPr>
              <w:rPr>
                <w:sz w:val="20"/>
                <w:szCs w:val="20"/>
              </w:rPr>
            </w:pPr>
          </w:p>
        </w:tc>
        <w:tc>
          <w:tcPr>
            <w:tcW w:w="2042" w:type="pct"/>
          </w:tcPr>
          <w:p w14:paraId="138B5E91" w14:textId="77777777" w:rsidR="001001A3" w:rsidRPr="001D69C2" w:rsidRDefault="001001A3" w:rsidP="001001A3">
            <w:pPr>
              <w:rPr>
                <w:sz w:val="20"/>
                <w:szCs w:val="20"/>
              </w:rPr>
            </w:pPr>
          </w:p>
        </w:tc>
      </w:tr>
      <w:tr w:rsidR="001001A3" w14:paraId="1BE45611" w14:textId="77777777" w:rsidTr="006D571E">
        <w:trPr>
          <w:jc w:val="center"/>
        </w:trPr>
        <w:tc>
          <w:tcPr>
            <w:tcW w:w="1149" w:type="pct"/>
          </w:tcPr>
          <w:p w14:paraId="0E7D9EB4" w14:textId="65B19A00" w:rsidR="001001A3" w:rsidRDefault="001001A3" w:rsidP="001001A3">
            <w:pPr>
              <w:rPr>
                <w:sz w:val="20"/>
                <w:szCs w:val="20"/>
              </w:rPr>
            </w:pPr>
            <w:r>
              <w:rPr>
                <w:sz w:val="20"/>
                <w:szCs w:val="20"/>
              </w:rPr>
              <w:t>October</w:t>
            </w:r>
            <w:r w:rsidR="00FF3793">
              <w:rPr>
                <w:sz w:val="20"/>
                <w:szCs w:val="20"/>
              </w:rPr>
              <w:t xml:space="preserve"> 17</w:t>
            </w:r>
          </w:p>
        </w:tc>
        <w:tc>
          <w:tcPr>
            <w:tcW w:w="849" w:type="pct"/>
          </w:tcPr>
          <w:p w14:paraId="043E0B87" w14:textId="3F460FA6" w:rsidR="001001A3" w:rsidRPr="001D69C2" w:rsidRDefault="001001A3" w:rsidP="001001A3">
            <w:pPr>
              <w:rPr>
                <w:sz w:val="20"/>
                <w:szCs w:val="20"/>
              </w:rPr>
            </w:pPr>
            <w:r w:rsidRPr="001D69C2">
              <w:rPr>
                <w:sz w:val="20"/>
                <w:szCs w:val="20"/>
              </w:rPr>
              <w:t>Jackson</w:t>
            </w:r>
          </w:p>
        </w:tc>
        <w:tc>
          <w:tcPr>
            <w:tcW w:w="960" w:type="pct"/>
          </w:tcPr>
          <w:p w14:paraId="5B4CECFE" w14:textId="77777777" w:rsidR="001001A3" w:rsidRPr="001D69C2" w:rsidRDefault="001001A3" w:rsidP="001001A3">
            <w:pPr>
              <w:rPr>
                <w:sz w:val="20"/>
                <w:szCs w:val="20"/>
              </w:rPr>
            </w:pPr>
          </w:p>
        </w:tc>
        <w:tc>
          <w:tcPr>
            <w:tcW w:w="2042" w:type="pct"/>
          </w:tcPr>
          <w:p w14:paraId="312CB9E5" w14:textId="77777777" w:rsidR="001001A3" w:rsidRPr="001D69C2" w:rsidRDefault="001001A3" w:rsidP="001001A3">
            <w:pPr>
              <w:rPr>
                <w:sz w:val="20"/>
                <w:szCs w:val="20"/>
              </w:rPr>
            </w:pPr>
          </w:p>
        </w:tc>
      </w:tr>
      <w:tr w:rsidR="001001A3" w14:paraId="7389084C" w14:textId="77777777" w:rsidTr="006D571E">
        <w:trPr>
          <w:jc w:val="center"/>
        </w:trPr>
        <w:tc>
          <w:tcPr>
            <w:tcW w:w="1149" w:type="pct"/>
          </w:tcPr>
          <w:p w14:paraId="4587147C" w14:textId="696DD2F4" w:rsidR="001001A3" w:rsidRDefault="001001A3" w:rsidP="001001A3">
            <w:pPr>
              <w:rPr>
                <w:sz w:val="20"/>
                <w:szCs w:val="20"/>
              </w:rPr>
            </w:pPr>
            <w:r>
              <w:rPr>
                <w:sz w:val="20"/>
                <w:szCs w:val="20"/>
              </w:rPr>
              <w:t>November</w:t>
            </w:r>
            <w:r w:rsidR="00FF3793">
              <w:rPr>
                <w:sz w:val="20"/>
                <w:szCs w:val="20"/>
              </w:rPr>
              <w:t xml:space="preserve"> 21</w:t>
            </w:r>
          </w:p>
        </w:tc>
        <w:tc>
          <w:tcPr>
            <w:tcW w:w="849" w:type="pct"/>
          </w:tcPr>
          <w:p w14:paraId="6A29AF49" w14:textId="2FDC74FA" w:rsidR="001001A3" w:rsidRPr="001D69C2" w:rsidRDefault="001001A3" w:rsidP="001001A3">
            <w:pPr>
              <w:rPr>
                <w:sz w:val="20"/>
                <w:szCs w:val="20"/>
              </w:rPr>
            </w:pPr>
            <w:r w:rsidRPr="001D69C2">
              <w:rPr>
                <w:sz w:val="20"/>
                <w:szCs w:val="20"/>
              </w:rPr>
              <w:t>West Point</w:t>
            </w:r>
          </w:p>
        </w:tc>
        <w:tc>
          <w:tcPr>
            <w:tcW w:w="960" w:type="pct"/>
          </w:tcPr>
          <w:p w14:paraId="5C368658" w14:textId="77777777" w:rsidR="001001A3" w:rsidRPr="001D69C2" w:rsidRDefault="001001A3" w:rsidP="001001A3">
            <w:pPr>
              <w:rPr>
                <w:sz w:val="20"/>
                <w:szCs w:val="20"/>
              </w:rPr>
            </w:pPr>
          </w:p>
        </w:tc>
        <w:tc>
          <w:tcPr>
            <w:tcW w:w="2042" w:type="pct"/>
          </w:tcPr>
          <w:p w14:paraId="32CCBD5B" w14:textId="77777777" w:rsidR="001001A3" w:rsidRPr="001D69C2" w:rsidRDefault="001001A3" w:rsidP="001001A3">
            <w:pPr>
              <w:rPr>
                <w:sz w:val="20"/>
                <w:szCs w:val="20"/>
              </w:rPr>
            </w:pPr>
          </w:p>
        </w:tc>
      </w:tr>
    </w:tbl>
    <w:p w14:paraId="19DCC324" w14:textId="40587962" w:rsidR="00836A3A" w:rsidRPr="00EA5354" w:rsidRDefault="005616B6" w:rsidP="00F60C19">
      <w:pPr>
        <w:rPr>
          <w:i/>
        </w:rPr>
      </w:pPr>
      <w:r>
        <w:rPr>
          <w:i/>
        </w:rPr>
        <w:t xml:space="preserve">        </w:t>
      </w:r>
    </w:p>
    <w:sectPr w:rsidR="00836A3A" w:rsidRPr="00EA5354">
      <w:headerReference w:type="default" r:id="rId8"/>
      <w:footerReference w:type="default" r:id="rId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E94B7" w14:textId="77777777" w:rsidR="003A2392" w:rsidRDefault="003A2392" w:rsidP="00E91E25">
      <w:pPr>
        <w:spacing w:after="0" w:line="240" w:lineRule="auto"/>
      </w:pPr>
      <w:r>
        <w:separator/>
      </w:r>
    </w:p>
  </w:endnote>
  <w:endnote w:type="continuationSeparator" w:id="0">
    <w:p w14:paraId="36E0EAFC" w14:textId="77777777" w:rsidR="003A2392" w:rsidRDefault="003A2392" w:rsidP="00E9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4788" w14:textId="09B5D420" w:rsidR="008225A8" w:rsidRDefault="008225A8" w:rsidP="008225A8">
    <w:pPr>
      <w:pStyle w:val="Footer"/>
      <w:pBdr>
        <w:top w:val="single" w:sz="4" w:space="1" w:color="auto"/>
      </w:pBd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05B28">
      <w:rPr>
        <w:caps/>
        <w:noProof/>
        <w:color w:val="5B9BD5" w:themeColor="accent1"/>
      </w:rPr>
      <w:t>2</w:t>
    </w:r>
    <w:r>
      <w:rPr>
        <w:caps/>
        <w:noProof/>
        <w:color w:val="5B9BD5" w:themeColor="accent1"/>
      </w:rPr>
      <w:fldChar w:fldCharType="end"/>
    </w:r>
  </w:p>
  <w:p w14:paraId="67136FA6" w14:textId="7B87B9A1" w:rsidR="00363AB0" w:rsidRPr="00363AB0" w:rsidRDefault="00363AB0" w:rsidP="00363AB0">
    <w:pPr>
      <w:pStyle w:val="Footer"/>
      <w:pBdr>
        <w:top w:val="single" w:sz="4" w:space="1" w:color="auto"/>
      </w:pBdr>
      <w:tabs>
        <w:tab w:val="clear" w:pos="4680"/>
        <w:tab w:val="clear" w:pos="9360"/>
      </w:tabs>
      <w:rPr>
        <w:rFonts w:ascii="Arial" w:hAnsi="Arial" w:cs="Arial"/>
        <w:i/>
        <w:noProof/>
        <w:color w:val="5B9BD5" w:themeColor="accent1"/>
        <w:sz w:val="18"/>
      </w:rPr>
    </w:pPr>
    <w:r>
      <w:rPr>
        <w:rFonts w:ascii="Arial" w:hAnsi="Arial" w:cs="Arial"/>
        <w:i/>
        <w:noProof/>
        <w:color w:val="5B9BD5" w:themeColor="accent1"/>
        <w:sz w:val="18"/>
      </w:rPr>
      <w:t>Prepared by Jill Micheau, 209-813-7019, jillmicheau@gmail.com</w:t>
    </w:r>
  </w:p>
  <w:p w14:paraId="1A42D45F" w14:textId="77777777" w:rsidR="008225A8" w:rsidRDefault="00822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28852" w14:textId="77777777" w:rsidR="003A2392" w:rsidRDefault="003A2392" w:rsidP="00E91E25">
      <w:pPr>
        <w:spacing w:after="0" w:line="240" w:lineRule="auto"/>
      </w:pPr>
      <w:r>
        <w:separator/>
      </w:r>
    </w:p>
  </w:footnote>
  <w:footnote w:type="continuationSeparator" w:id="0">
    <w:p w14:paraId="19E20CA3" w14:textId="77777777" w:rsidR="003A2392" w:rsidRDefault="003A2392" w:rsidP="00E91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72F1" w14:textId="44057072" w:rsidR="004A2B1A" w:rsidRDefault="008225A8" w:rsidP="00E91E25">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t>Amador Calaveras Consensus Group</w:t>
    </w:r>
  </w:p>
  <w:p w14:paraId="1FB78B53" w14:textId="1BA690CD" w:rsidR="008225A8" w:rsidRDefault="008225A8" w:rsidP="00FA2463">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t>Meeting Agenda</w:t>
    </w:r>
  </w:p>
  <w:p w14:paraId="4EE88CFE" w14:textId="5383D298" w:rsidR="008225A8" w:rsidRPr="008225A8" w:rsidRDefault="00DA3D64" w:rsidP="003F1AF3">
    <w:pPr>
      <w:pBdr>
        <w:bottom w:val="single" w:sz="4" w:space="1" w:color="auto"/>
      </w:pBdr>
      <w:jc w:val="center"/>
      <w:rPr>
        <w:rStyle w:val="Strong"/>
      </w:rPr>
    </w:pPr>
    <w:r>
      <w:rPr>
        <w:rStyle w:val="Strong"/>
      </w:rPr>
      <w:t xml:space="preserve">Wednesday, </w:t>
    </w:r>
    <w:r w:rsidR="00791854">
      <w:rPr>
        <w:rStyle w:val="Strong"/>
      </w:rPr>
      <w:t>September</w:t>
    </w:r>
    <w:r w:rsidR="00AF6960">
      <w:rPr>
        <w:rStyle w:val="Strong"/>
      </w:rPr>
      <w:t xml:space="preserve"> </w:t>
    </w:r>
    <w:r w:rsidR="00791854">
      <w:rPr>
        <w:rStyle w:val="Strong"/>
      </w:rPr>
      <w:t>20</w:t>
    </w:r>
    <w:r w:rsidR="008225A8" w:rsidRPr="008225A8">
      <w:rPr>
        <w:rStyle w:val="Strong"/>
      </w:rPr>
      <w:t xml:space="preserve">, </w:t>
    </w:r>
    <w:proofErr w:type="gramStart"/>
    <w:r w:rsidR="008225A8" w:rsidRPr="008225A8">
      <w:rPr>
        <w:rStyle w:val="Strong"/>
      </w:rPr>
      <w:t>2017</w:t>
    </w:r>
    <w:r w:rsidR="00907ED5">
      <w:rPr>
        <w:rStyle w:val="Strong"/>
      </w:rPr>
      <w:t xml:space="preserve">  --</w:t>
    </w:r>
    <w:proofErr w:type="gramEnd"/>
    <w:r w:rsidR="00907ED5">
      <w:rPr>
        <w:rStyle w:val="Strong"/>
      </w:rPr>
      <w:t xml:space="preserve">  9:30 AM-</w:t>
    </w:r>
    <w:r w:rsidR="008225A8">
      <w:rPr>
        <w:rStyle w:val="Strong"/>
      </w:rPr>
      <w:t>12:</w:t>
    </w:r>
    <w:r w:rsidR="003C6718">
      <w:rPr>
        <w:rStyle w:val="Strong"/>
      </w:rPr>
      <w:t>00</w:t>
    </w:r>
    <w:r w:rsidR="0014765B">
      <w:rPr>
        <w:rStyle w:val="Strong"/>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B53"/>
    <w:multiLevelType w:val="hybridMultilevel"/>
    <w:tmpl w:val="D62CDA62"/>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81E91"/>
    <w:multiLevelType w:val="hybridMultilevel"/>
    <w:tmpl w:val="D4E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44BC1"/>
    <w:multiLevelType w:val="hybridMultilevel"/>
    <w:tmpl w:val="D580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D6950"/>
    <w:multiLevelType w:val="hybridMultilevel"/>
    <w:tmpl w:val="024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05C82"/>
    <w:multiLevelType w:val="hybridMultilevel"/>
    <w:tmpl w:val="6452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81387"/>
    <w:multiLevelType w:val="hybridMultilevel"/>
    <w:tmpl w:val="8760DFF4"/>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84885"/>
    <w:multiLevelType w:val="hybridMultilevel"/>
    <w:tmpl w:val="EB8622BA"/>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9555C"/>
    <w:multiLevelType w:val="hybridMultilevel"/>
    <w:tmpl w:val="E85EE5C0"/>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5513A"/>
    <w:multiLevelType w:val="hybridMultilevel"/>
    <w:tmpl w:val="4C12D964"/>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07A29"/>
    <w:multiLevelType w:val="hybridMultilevel"/>
    <w:tmpl w:val="8780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A698F"/>
    <w:multiLevelType w:val="hybridMultilevel"/>
    <w:tmpl w:val="C51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D1293"/>
    <w:multiLevelType w:val="hybridMultilevel"/>
    <w:tmpl w:val="657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A6253"/>
    <w:multiLevelType w:val="hybridMultilevel"/>
    <w:tmpl w:val="960CD950"/>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E6B8E"/>
    <w:multiLevelType w:val="hybridMultilevel"/>
    <w:tmpl w:val="B1F0B746"/>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0773E"/>
    <w:multiLevelType w:val="hybridMultilevel"/>
    <w:tmpl w:val="8C88DD3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C6F32"/>
    <w:multiLevelType w:val="hybridMultilevel"/>
    <w:tmpl w:val="5A4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37E3D"/>
    <w:multiLevelType w:val="hybridMultilevel"/>
    <w:tmpl w:val="8F22B73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909A7"/>
    <w:multiLevelType w:val="hybridMultilevel"/>
    <w:tmpl w:val="08CA6CA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C169A"/>
    <w:multiLevelType w:val="hybridMultilevel"/>
    <w:tmpl w:val="792C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955B1"/>
    <w:multiLevelType w:val="hybridMultilevel"/>
    <w:tmpl w:val="3916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11"/>
  </w:num>
  <w:num w:numId="5">
    <w:abstractNumId w:val="19"/>
  </w:num>
  <w:num w:numId="6">
    <w:abstractNumId w:val="12"/>
  </w:num>
  <w:num w:numId="7">
    <w:abstractNumId w:val="16"/>
  </w:num>
  <w:num w:numId="8">
    <w:abstractNumId w:val="14"/>
  </w:num>
  <w:num w:numId="9">
    <w:abstractNumId w:val="8"/>
  </w:num>
  <w:num w:numId="10">
    <w:abstractNumId w:val="5"/>
  </w:num>
  <w:num w:numId="11">
    <w:abstractNumId w:val="17"/>
  </w:num>
  <w:num w:numId="12">
    <w:abstractNumId w:val="7"/>
  </w:num>
  <w:num w:numId="13">
    <w:abstractNumId w:val="6"/>
  </w:num>
  <w:num w:numId="14">
    <w:abstractNumId w:val="2"/>
  </w:num>
  <w:num w:numId="15">
    <w:abstractNumId w:val="9"/>
  </w:num>
  <w:num w:numId="16">
    <w:abstractNumId w:val="1"/>
  </w:num>
  <w:num w:numId="17">
    <w:abstractNumId w:val="18"/>
  </w:num>
  <w:num w:numId="18">
    <w:abstractNumId w:val="1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25"/>
    <w:rsid w:val="00001ABE"/>
    <w:rsid w:val="0000602E"/>
    <w:rsid w:val="00007E1D"/>
    <w:rsid w:val="0001000F"/>
    <w:rsid w:val="00010784"/>
    <w:rsid w:val="00013AF2"/>
    <w:rsid w:val="000205B7"/>
    <w:rsid w:val="00042D1E"/>
    <w:rsid w:val="00054DE1"/>
    <w:rsid w:val="00071656"/>
    <w:rsid w:val="00081703"/>
    <w:rsid w:val="00092FE1"/>
    <w:rsid w:val="000A4C0F"/>
    <w:rsid w:val="000E4905"/>
    <w:rsid w:val="001001A3"/>
    <w:rsid w:val="00105377"/>
    <w:rsid w:val="0014765B"/>
    <w:rsid w:val="00172BF1"/>
    <w:rsid w:val="00180B0D"/>
    <w:rsid w:val="0018455B"/>
    <w:rsid w:val="001848F4"/>
    <w:rsid w:val="00193FA1"/>
    <w:rsid w:val="001B21E6"/>
    <w:rsid w:val="001C0243"/>
    <w:rsid w:val="001D0E89"/>
    <w:rsid w:val="001D1E4A"/>
    <w:rsid w:val="001D5E91"/>
    <w:rsid w:val="001D69C2"/>
    <w:rsid w:val="001F718A"/>
    <w:rsid w:val="00210587"/>
    <w:rsid w:val="00214647"/>
    <w:rsid w:val="00214DB9"/>
    <w:rsid w:val="00226C5B"/>
    <w:rsid w:val="00232B63"/>
    <w:rsid w:val="00234DE2"/>
    <w:rsid w:val="002355A6"/>
    <w:rsid w:val="002430F7"/>
    <w:rsid w:val="0025030D"/>
    <w:rsid w:val="00250F53"/>
    <w:rsid w:val="002544DD"/>
    <w:rsid w:val="00255055"/>
    <w:rsid w:val="00272D73"/>
    <w:rsid w:val="0028290D"/>
    <w:rsid w:val="00283588"/>
    <w:rsid w:val="002835EA"/>
    <w:rsid w:val="00285E25"/>
    <w:rsid w:val="002A1213"/>
    <w:rsid w:val="002B1536"/>
    <w:rsid w:val="002B7A97"/>
    <w:rsid w:val="002D27A6"/>
    <w:rsid w:val="002F0802"/>
    <w:rsid w:val="002F31C2"/>
    <w:rsid w:val="002F40FC"/>
    <w:rsid w:val="002F6EF3"/>
    <w:rsid w:val="003207D9"/>
    <w:rsid w:val="00322934"/>
    <w:rsid w:val="00325309"/>
    <w:rsid w:val="00336FAF"/>
    <w:rsid w:val="00353BD2"/>
    <w:rsid w:val="00362D7D"/>
    <w:rsid w:val="00363AB0"/>
    <w:rsid w:val="00372749"/>
    <w:rsid w:val="00374E26"/>
    <w:rsid w:val="00384FFE"/>
    <w:rsid w:val="00391B6A"/>
    <w:rsid w:val="003A2392"/>
    <w:rsid w:val="003B3C90"/>
    <w:rsid w:val="003C6718"/>
    <w:rsid w:val="003D08E3"/>
    <w:rsid w:val="003D3383"/>
    <w:rsid w:val="003E0D50"/>
    <w:rsid w:val="003F1AF3"/>
    <w:rsid w:val="004059DE"/>
    <w:rsid w:val="00413898"/>
    <w:rsid w:val="004153A7"/>
    <w:rsid w:val="00423B37"/>
    <w:rsid w:val="00426D07"/>
    <w:rsid w:val="004474B5"/>
    <w:rsid w:val="004634F4"/>
    <w:rsid w:val="00464F63"/>
    <w:rsid w:val="00470A3E"/>
    <w:rsid w:val="00471ABF"/>
    <w:rsid w:val="0048525E"/>
    <w:rsid w:val="004A2B1A"/>
    <w:rsid w:val="004B6364"/>
    <w:rsid w:val="004B7357"/>
    <w:rsid w:val="004C1661"/>
    <w:rsid w:val="004C1E82"/>
    <w:rsid w:val="004D263C"/>
    <w:rsid w:val="004D2968"/>
    <w:rsid w:val="004D499E"/>
    <w:rsid w:val="00501E4D"/>
    <w:rsid w:val="005039F8"/>
    <w:rsid w:val="00505E7F"/>
    <w:rsid w:val="00511DA7"/>
    <w:rsid w:val="00516F91"/>
    <w:rsid w:val="00554F05"/>
    <w:rsid w:val="005616B6"/>
    <w:rsid w:val="00563462"/>
    <w:rsid w:val="00563C99"/>
    <w:rsid w:val="00576C61"/>
    <w:rsid w:val="005942CE"/>
    <w:rsid w:val="00595445"/>
    <w:rsid w:val="005C199B"/>
    <w:rsid w:val="005C3B84"/>
    <w:rsid w:val="005C4E2B"/>
    <w:rsid w:val="005F7F7F"/>
    <w:rsid w:val="006020BF"/>
    <w:rsid w:val="006200FE"/>
    <w:rsid w:val="00631A1D"/>
    <w:rsid w:val="006339C2"/>
    <w:rsid w:val="006560FF"/>
    <w:rsid w:val="00675120"/>
    <w:rsid w:val="00682040"/>
    <w:rsid w:val="00684CBB"/>
    <w:rsid w:val="006A1028"/>
    <w:rsid w:val="006A1C23"/>
    <w:rsid w:val="006A5D1D"/>
    <w:rsid w:val="006B0B1B"/>
    <w:rsid w:val="006B15AB"/>
    <w:rsid w:val="006B3892"/>
    <w:rsid w:val="006D571E"/>
    <w:rsid w:val="006E1731"/>
    <w:rsid w:val="006E6AB9"/>
    <w:rsid w:val="006F28CF"/>
    <w:rsid w:val="00703F7D"/>
    <w:rsid w:val="00721DAF"/>
    <w:rsid w:val="0073045B"/>
    <w:rsid w:val="0075045D"/>
    <w:rsid w:val="007504DA"/>
    <w:rsid w:val="00753093"/>
    <w:rsid w:val="00756BC7"/>
    <w:rsid w:val="00770D86"/>
    <w:rsid w:val="00784ABB"/>
    <w:rsid w:val="00791854"/>
    <w:rsid w:val="007A5C82"/>
    <w:rsid w:val="007C2E19"/>
    <w:rsid w:val="007C69B5"/>
    <w:rsid w:val="007D2B89"/>
    <w:rsid w:val="007D61D3"/>
    <w:rsid w:val="007E15CF"/>
    <w:rsid w:val="007F1009"/>
    <w:rsid w:val="0080118F"/>
    <w:rsid w:val="00805B28"/>
    <w:rsid w:val="008155F9"/>
    <w:rsid w:val="008225A8"/>
    <w:rsid w:val="00827ECD"/>
    <w:rsid w:val="00836A3A"/>
    <w:rsid w:val="00836B25"/>
    <w:rsid w:val="0083759B"/>
    <w:rsid w:val="0085723B"/>
    <w:rsid w:val="00865755"/>
    <w:rsid w:val="008704AF"/>
    <w:rsid w:val="00892D77"/>
    <w:rsid w:val="00893C41"/>
    <w:rsid w:val="008A4B2B"/>
    <w:rsid w:val="008C6390"/>
    <w:rsid w:val="008D651F"/>
    <w:rsid w:val="008E4070"/>
    <w:rsid w:val="008E7951"/>
    <w:rsid w:val="008F4679"/>
    <w:rsid w:val="00907ED5"/>
    <w:rsid w:val="00911147"/>
    <w:rsid w:val="009116FB"/>
    <w:rsid w:val="00915B63"/>
    <w:rsid w:val="0093743F"/>
    <w:rsid w:val="0095217F"/>
    <w:rsid w:val="00957290"/>
    <w:rsid w:val="00974F0C"/>
    <w:rsid w:val="009851B9"/>
    <w:rsid w:val="009867FC"/>
    <w:rsid w:val="00994983"/>
    <w:rsid w:val="009A7F8F"/>
    <w:rsid w:val="009B1B40"/>
    <w:rsid w:val="009B7FB9"/>
    <w:rsid w:val="009C164E"/>
    <w:rsid w:val="009D0C74"/>
    <w:rsid w:val="009D4E66"/>
    <w:rsid w:val="009F1E86"/>
    <w:rsid w:val="00A2476D"/>
    <w:rsid w:val="00A522D7"/>
    <w:rsid w:val="00A52952"/>
    <w:rsid w:val="00A610AB"/>
    <w:rsid w:val="00A6116D"/>
    <w:rsid w:val="00A67B84"/>
    <w:rsid w:val="00A74DCB"/>
    <w:rsid w:val="00A82AFF"/>
    <w:rsid w:val="00A87BAA"/>
    <w:rsid w:val="00AA765C"/>
    <w:rsid w:val="00AB32FB"/>
    <w:rsid w:val="00AD4658"/>
    <w:rsid w:val="00AE7AC0"/>
    <w:rsid w:val="00AF6960"/>
    <w:rsid w:val="00B076E5"/>
    <w:rsid w:val="00B10DA7"/>
    <w:rsid w:val="00B2191F"/>
    <w:rsid w:val="00B57841"/>
    <w:rsid w:val="00B65C9C"/>
    <w:rsid w:val="00B730C3"/>
    <w:rsid w:val="00B74826"/>
    <w:rsid w:val="00B85459"/>
    <w:rsid w:val="00B949BB"/>
    <w:rsid w:val="00BA3748"/>
    <w:rsid w:val="00BB2005"/>
    <w:rsid w:val="00BB6972"/>
    <w:rsid w:val="00BC134B"/>
    <w:rsid w:val="00C00B35"/>
    <w:rsid w:val="00C042CE"/>
    <w:rsid w:val="00C04C9A"/>
    <w:rsid w:val="00C10B71"/>
    <w:rsid w:val="00C157A6"/>
    <w:rsid w:val="00C240B2"/>
    <w:rsid w:val="00C40296"/>
    <w:rsid w:val="00C53F57"/>
    <w:rsid w:val="00C55240"/>
    <w:rsid w:val="00C65266"/>
    <w:rsid w:val="00C70028"/>
    <w:rsid w:val="00C76F45"/>
    <w:rsid w:val="00C813C0"/>
    <w:rsid w:val="00C81496"/>
    <w:rsid w:val="00C84CDE"/>
    <w:rsid w:val="00C853BD"/>
    <w:rsid w:val="00CC49AE"/>
    <w:rsid w:val="00CD7119"/>
    <w:rsid w:val="00CE1419"/>
    <w:rsid w:val="00CF252C"/>
    <w:rsid w:val="00CF56C4"/>
    <w:rsid w:val="00D0084B"/>
    <w:rsid w:val="00D05A6E"/>
    <w:rsid w:val="00D10F53"/>
    <w:rsid w:val="00D3227A"/>
    <w:rsid w:val="00D36921"/>
    <w:rsid w:val="00D83354"/>
    <w:rsid w:val="00D870DE"/>
    <w:rsid w:val="00D96CF7"/>
    <w:rsid w:val="00DA1DA0"/>
    <w:rsid w:val="00DA3501"/>
    <w:rsid w:val="00DA3D46"/>
    <w:rsid w:val="00DA3D64"/>
    <w:rsid w:val="00DB0948"/>
    <w:rsid w:val="00DC13C5"/>
    <w:rsid w:val="00DC1E3A"/>
    <w:rsid w:val="00DE2B43"/>
    <w:rsid w:val="00DF3072"/>
    <w:rsid w:val="00DF7FA6"/>
    <w:rsid w:val="00E10BCA"/>
    <w:rsid w:val="00E11BC3"/>
    <w:rsid w:val="00E15830"/>
    <w:rsid w:val="00E37BC2"/>
    <w:rsid w:val="00E46DE6"/>
    <w:rsid w:val="00E50A1E"/>
    <w:rsid w:val="00E55833"/>
    <w:rsid w:val="00E7019F"/>
    <w:rsid w:val="00E71212"/>
    <w:rsid w:val="00E73316"/>
    <w:rsid w:val="00E81BCF"/>
    <w:rsid w:val="00E91E25"/>
    <w:rsid w:val="00EA01FB"/>
    <w:rsid w:val="00EA5354"/>
    <w:rsid w:val="00EE5376"/>
    <w:rsid w:val="00EF2C0B"/>
    <w:rsid w:val="00EF567F"/>
    <w:rsid w:val="00F0282D"/>
    <w:rsid w:val="00F03E9C"/>
    <w:rsid w:val="00F17C42"/>
    <w:rsid w:val="00F202AF"/>
    <w:rsid w:val="00F206B2"/>
    <w:rsid w:val="00F31F32"/>
    <w:rsid w:val="00F51188"/>
    <w:rsid w:val="00F51BB4"/>
    <w:rsid w:val="00F56147"/>
    <w:rsid w:val="00F60C19"/>
    <w:rsid w:val="00F654EB"/>
    <w:rsid w:val="00F7359C"/>
    <w:rsid w:val="00F74283"/>
    <w:rsid w:val="00FA2463"/>
    <w:rsid w:val="00FB7039"/>
    <w:rsid w:val="00FC3EE0"/>
    <w:rsid w:val="00FC4D7D"/>
    <w:rsid w:val="00FC6146"/>
    <w:rsid w:val="00FE0485"/>
    <w:rsid w:val="00FE5055"/>
    <w:rsid w:val="00FF0425"/>
    <w:rsid w:val="00FF1FAF"/>
    <w:rsid w:val="00FF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C2FE6"/>
  <w15:chartTrackingRefBased/>
  <w15:docId w15:val="{BCA84C43-086F-485B-ADF4-3B566DA6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90"/>
  </w:style>
  <w:style w:type="paragraph" w:styleId="Heading1">
    <w:name w:val="heading 1"/>
    <w:basedOn w:val="Normal"/>
    <w:next w:val="Normal"/>
    <w:link w:val="Heading1Char"/>
    <w:uiPriority w:val="9"/>
    <w:qFormat/>
    <w:rsid w:val="003B3C90"/>
    <w:pPr>
      <w:spacing w:before="100" w:beforeAutospacing="1" w:after="100" w:afterAutospacing="1" w:line="240" w:lineRule="auto"/>
      <w:outlineLvl w:val="0"/>
    </w:pPr>
    <w:rPr>
      <w:rFonts w:ascii="Arial Black" w:eastAsia="Times New Roman" w:hAnsi="Arial Black" w:cs="Times New Roman"/>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25"/>
  </w:style>
  <w:style w:type="paragraph" w:styleId="Footer">
    <w:name w:val="footer"/>
    <w:basedOn w:val="Normal"/>
    <w:link w:val="FooterChar"/>
    <w:uiPriority w:val="99"/>
    <w:unhideWhenUsed/>
    <w:rsid w:val="00E9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25"/>
  </w:style>
  <w:style w:type="paragraph" w:styleId="ListParagraph">
    <w:name w:val="List Paragraph"/>
    <w:basedOn w:val="Normal"/>
    <w:link w:val="ListParagraphChar"/>
    <w:uiPriority w:val="34"/>
    <w:qFormat/>
    <w:rsid w:val="00E91E25"/>
    <w:pPr>
      <w:ind w:left="720"/>
      <w:contextualSpacing/>
    </w:pPr>
  </w:style>
  <w:style w:type="character" w:customStyle="1" w:styleId="Heading1Char">
    <w:name w:val="Heading 1 Char"/>
    <w:basedOn w:val="DefaultParagraphFont"/>
    <w:link w:val="Heading1"/>
    <w:uiPriority w:val="9"/>
    <w:rsid w:val="003B3C90"/>
    <w:rPr>
      <w:rFonts w:ascii="Arial Black" w:eastAsia="Times New Roman" w:hAnsi="Arial Black" w:cs="Times New Roman"/>
      <w:color w:val="2E74B5" w:themeColor="accent1" w:themeShade="BF"/>
      <w:sz w:val="24"/>
      <w:szCs w:val="24"/>
    </w:rPr>
  </w:style>
  <w:style w:type="table" w:styleId="TableGrid">
    <w:name w:val="Table Grid"/>
    <w:basedOn w:val="TableNormal"/>
    <w:uiPriority w:val="59"/>
    <w:rsid w:val="003B3C90"/>
    <w:pPr>
      <w:spacing w:after="0" w:line="240" w:lineRule="auto"/>
    </w:pPr>
    <w:rPr>
      <w:rFonts w:ascii="Helvetica" w:eastAsiaTheme="minorEastAsia" w:hAnsi="Helvetic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25A8"/>
    <w:rPr>
      <w:b/>
      <w:bCs/>
    </w:rPr>
  </w:style>
  <w:style w:type="paragraph" w:customStyle="1" w:styleId="m-4395566580467701595msolistparagraph">
    <w:name w:val="m_-4395566580467701595msolistparagraph"/>
    <w:basedOn w:val="Normal"/>
    <w:rsid w:val="00470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A3E"/>
  </w:style>
  <w:style w:type="paragraph" w:styleId="BalloonText">
    <w:name w:val="Balloon Text"/>
    <w:basedOn w:val="Normal"/>
    <w:link w:val="BalloonTextChar"/>
    <w:uiPriority w:val="99"/>
    <w:semiHidden/>
    <w:unhideWhenUsed/>
    <w:rsid w:val="007A5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82"/>
    <w:rPr>
      <w:rFonts w:ascii="Segoe UI" w:hAnsi="Segoe UI" w:cs="Segoe UI"/>
      <w:sz w:val="18"/>
      <w:szCs w:val="18"/>
    </w:rPr>
  </w:style>
  <w:style w:type="character" w:customStyle="1" w:styleId="xbe">
    <w:name w:val="_xbe"/>
    <w:basedOn w:val="DefaultParagraphFont"/>
    <w:rsid w:val="00DA3D64"/>
  </w:style>
  <w:style w:type="paragraph" w:customStyle="1" w:styleId="TableBullets">
    <w:name w:val="Table Bullets"/>
    <w:basedOn w:val="ListParagraph"/>
    <w:link w:val="TableBulletsChar"/>
    <w:qFormat/>
    <w:rsid w:val="00391B6A"/>
    <w:pPr>
      <w:numPr>
        <w:numId w:val="13"/>
      </w:numPr>
      <w:spacing w:after="0" w:line="240" w:lineRule="auto"/>
      <w:ind w:left="155" w:hanging="180"/>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391B6A"/>
  </w:style>
  <w:style w:type="character" w:customStyle="1" w:styleId="TableBulletsChar">
    <w:name w:val="Table Bullets Char"/>
    <w:basedOn w:val="ListParagraphChar"/>
    <w:link w:val="TableBullets"/>
    <w:rsid w:val="00391B6A"/>
    <w:rPr>
      <w:rFonts w:asciiTheme="majorHAnsi" w:eastAsiaTheme="minorEastAsia" w:hAnsiTheme="majorHAnsi" w:cstheme="majorHAnsi"/>
      <w:sz w:val="20"/>
      <w:szCs w:val="20"/>
      <w:lang w:eastAsia="ja-JP"/>
    </w:rPr>
  </w:style>
  <w:style w:type="character" w:customStyle="1" w:styleId="aqj">
    <w:name w:val="aqj"/>
    <w:basedOn w:val="DefaultParagraphFont"/>
    <w:rsid w:val="009B7FB9"/>
  </w:style>
  <w:style w:type="character" w:styleId="Hyperlink">
    <w:name w:val="Hyperlink"/>
    <w:basedOn w:val="DefaultParagraphFont"/>
    <w:uiPriority w:val="99"/>
    <w:unhideWhenUsed/>
    <w:rsid w:val="00325309"/>
    <w:rPr>
      <w:color w:val="0000FF"/>
      <w:u w:val="single"/>
    </w:rPr>
  </w:style>
  <w:style w:type="character" w:styleId="FollowedHyperlink">
    <w:name w:val="FollowedHyperlink"/>
    <w:basedOn w:val="DefaultParagraphFont"/>
    <w:uiPriority w:val="99"/>
    <w:semiHidden/>
    <w:unhideWhenUsed/>
    <w:rsid w:val="00D87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064">
      <w:bodyDiv w:val="1"/>
      <w:marLeft w:val="0"/>
      <w:marRight w:val="0"/>
      <w:marTop w:val="0"/>
      <w:marBottom w:val="0"/>
      <w:divBdr>
        <w:top w:val="none" w:sz="0" w:space="0" w:color="auto"/>
        <w:left w:val="none" w:sz="0" w:space="0" w:color="auto"/>
        <w:bottom w:val="none" w:sz="0" w:space="0" w:color="auto"/>
        <w:right w:val="none" w:sz="0" w:space="0" w:color="auto"/>
      </w:divBdr>
      <w:divsChild>
        <w:div w:id="1895772947">
          <w:marLeft w:val="0"/>
          <w:marRight w:val="0"/>
          <w:marTop w:val="0"/>
          <w:marBottom w:val="0"/>
          <w:divBdr>
            <w:top w:val="none" w:sz="0" w:space="0" w:color="auto"/>
            <w:left w:val="none" w:sz="0" w:space="0" w:color="auto"/>
            <w:bottom w:val="none" w:sz="0" w:space="0" w:color="auto"/>
            <w:right w:val="none" w:sz="0" w:space="0" w:color="auto"/>
          </w:divBdr>
        </w:div>
      </w:divsChild>
    </w:div>
    <w:div w:id="402021464">
      <w:bodyDiv w:val="1"/>
      <w:marLeft w:val="0"/>
      <w:marRight w:val="0"/>
      <w:marTop w:val="0"/>
      <w:marBottom w:val="0"/>
      <w:divBdr>
        <w:top w:val="none" w:sz="0" w:space="0" w:color="auto"/>
        <w:left w:val="none" w:sz="0" w:space="0" w:color="auto"/>
        <w:bottom w:val="none" w:sz="0" w:space="0" w:color="auto"/>
        <w:right w:val="none" w:sz="0" w:space="0" w:color="auto"/>
      </w:divBdr>
    </w:div>
    <w:div w:id="1009453510">
      <w:bodyDiv w:val="1"/>
      <w:marLeft w:val="0"/>
      <w:marRight w:val="0"/>
      <w:marTop w:val="0"/>
      <w:marBottom w:val="0"/>
      <w:divBdr>
        <w:top w:val="none" w:sz="0" w:space="0" w:color="auto"/>
        <w:left w:val="none" w:sz="0" w:space="0" w:color="auto"/>
        <w:bottom w:val="none" w:sz="0" w:space="0" w:color="auto"/>
        <w:right w:val="none" w:sz="0" w:space="0" w:color="auto"/>
      </w:divBdr>
      <w:divsChild>
        <w:div w:id="167595664">
          <w:marLeft w:val="0"/>
          <w:marRight w:val="0"/>
          <w:marTop w:val="0"/>
          <w:marBottom w:val="0"/>
          <w:divBdr>
            <w:top w:val="none" w:sz="0" w:space="0" w:color="auto"/>
            <w:left w:val="none" w:sz="0" w:space="0" w:color="auto"/>
            <w:bottom w:val="none" w:sz="0" w:space="0" w:color="auto"/>
            <w:right w:val="none" w:sz="0" w:space="0" w:color="auto"/>
          </w:divBdr>
        </w:div>
        <w:div w:id="951404747">
          <w:marLeft w:val="0"/>
          <w:marRight w:val="0"/>
          <w:marTop w:val="0"/>
          <w:marBottom w:val="0"/>
          <w:divBdr>
            <w:top w:val="none" w:sz="0" w:space="0" w:color="auto"/>
            <w:left w:val="none" w:sz="0" w:space="0" w:color="auto"/>
            <w:bottom w:val="none" w:sz="0" w:space="0" w:color="auto"/>
            <w:right w:val="none" w:sz="0" w:space="0" w:color="auto"/>
          </w:divBdr>
          <w:divsChild>
            <w:div w:id="1113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343">
      <w:bodyDiv w:val="1"/>
      <w:marLeft w:val="0"/>
      <w:marRight w:val="0"/>
      <w:marTop w:val="0"/>
      <w:marBottom w:val="0"/>
      <w:divBdr>
        <w:top w:val="none" w:sz="0" w:space="0" w:color="auto"/>
        <w:left w:val="none" w:sz="0" w:space="0" w:color="auto"/>
        <w:bottom w:val="none" w:sz="0" w:space="0" w:color="auto"/>
        <w:right w:val="none" w:sz="0" w:space="0" w:color="auto"/>
      </w:divBdr>
      <w:divsChild>
        <w:div w:id="451286163">
          <w:marLeft w:val="0"/>
          <w:marRight w:val="0"/>
          <w:marTop w:val="0"/>
          <w:marBottom w:val="0"/>
          <w:divBdr>
            <w:top w:val="none" w:sz="0" w:space="0" w:color="auto"/>
            <w:left w:val="none" w:sz="0" w:space="0" w:color="auto"/>
            <w:bottom w:val="none" w:sz="0" w:space="0" w:color="auto"/>
            <w:right w:val="none" w:sz="0" w:space="0" w:color="auto"/>
          </w:divBdr>
        </w:div>
        <w:div w:id="1398824344">
          <w:marLeft w:val="0"/>
          <w:marRight w:val="0"/>
          <w:marTop w:val="0"/>
          <w:marBottom w:val="0"/>
          <w:divBdr>
            <w:top w:val="none" w:sz="0" w:space="0" w:color="auto"/>
            <w:left w:val="none" w:sz="0" w:space="0" w:color="auto"/>
            <w:bottom w:val="none" w:sz="0" w:space="0" w:color="auto"/>
            <w:right w:val="none" w:sz="0" w:space="0" w:color="auto"/>
          </w:divBdr>
        </w:div>
        <w:div w:id="61297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Micheau</dc:creator>
  <cp:keywords/>
  <dc:description/>
  <cp:lastModifiedBy>Jill Micheau</cp:lastModifiedBy>
  <cp:revision>4</cp:revision>
  <cp:lastPrinted>2017-08-08T22:10:00Z</cp:lastPrinted>
  <dcterms:created xsi:type="dcterms:W3CDTF">2017-10-16T23:19:00Z</dcterms:created>
  <dcterms:modified xsi:type="dcterms:W3CDTF">2017-10-17T00:15:00Z</dcterms:modified>
</cp:coreProperties>
</file>