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25" w:rsidRPr="000567DC" w:rsidRDefault="00DE6B25" w:rsidP="00417335">
      <w:pPr>
        <w:pStyle w:val="NoSpacing"/>
        <w:spacing w:after="60"/>
        <w:jc w:val="center"/>
        <w:rPr>
          <w:sz w:val="20"/>
          <w:szCs w:val="20"/>
        </w:rPr>
      </w:pPr>
      <w:r w:rsidRPr="000567DC">
        <w:rPr>
          <w:sz w:val="20"/>
          <w:szCs w:val="20"/>
        </w:rPr>
        <w:t xml:space="preserve">Location: </w:t>
      </w:r>
      <w:r w:rsidR="00A8748C" w:rsidRPr="000567DC">
        <w:rPr>
          <w:sz w:val="20"/>
          <w:szCs w:val="20"/>
        </w:rPr>
        <w:t>12200 Airport Rd, Jackson</w:t>
      </w:r>
      <w:r w:rsidRPr="000567DC">
        <w:rPr>
          <w:sz w:val="20"/>
          <w:szCs w:val="20"/>
        </w:rPr>
        <w:t>, CA</w:t>
      </w:r>
    </w:p>
    <w:p w:rsidR="00DE6B25" w:rsidRPr="000567DC" w:rsidRDefault="00DE6B25" w:rsidP="00F55FEE">
      <w:pPr>
        <w:pStyle w:val="NoSpacing"/>
        <w:spacing w:after="60"/>
        <w:jc w:val="center"/>
        <w:rPr>
          <w:sz w:val="20"/>
          <w:szCs w:val="20"/>
        </w:rPr>
      </w:pPr>
      <w:r w:rsidRPr="000567DC">
        <w:rPr>
          <w:sz w:val="20"/>
          <w:szCs w:val="20"/>
        </w:rPr>
        <w:t xml:space="preserve">Meeting Facilitator:  </w:t>
      </w:r>
      <w:r w:rsidR="00A8748C" w:rsidRPr="000567DC">
        <w:rPr>
          <w:sz w:val="20"/>
          <w:szCs w:val="20"/>
        </w:rPr>
        <w:t xml:space="preserve">Eric </w:t>
      </w:r>
      <w:proofErr w:type="spellStart"/>
      <w:proofErr w:type="gramStart"/>
      <w:r w:rsidR="00A8748C" w:rsidRPr="000567DC">
        <w:rPr>
          <w:sz w:val="20"/>
          <w:szCs w:val="20"/>
        </w:rPr>
        <w:t>Kleinfelter</w:t>
      </w:r>
      <w:proofErr w:type="spellEnd"/>
      <w:r w:rsidRPr="000567DC">
        <w:rPr>
          <w:sz w:val="20"/>
          <w:szCs w:val="20"/>
        </w:rPr>
        <w:t xml:space="preserve">  Minutes</w:t>
      </w:r>
      <w:proofErr w:type="gramEnd"/>
      <w:r w:rsidRPr="000567DC">
        <w:rPr>
          <w:sz w:val="20"/>
          <w:szCs w:val="20"/>
        </w:rPr>
        <w:t xml:space="preserve"> Taken By:  Kimberly Grissom</w:t>
      </w:r>
    </w:p>
    <w:p w:rsidR="003A71C7" w:rsidRPr="003A71C7" w:rsidRDefault="003A71C7" w:rsidP="00417335">
      <w:pPr>
        <w:pStyle w:val="NoSpacing"/>
        <w:spacing w:after="60"/>
        <w:rPr>
          <w:sz w:val="16"/>
          <w:szCs w:val="16"/>
        </w:rPr>
      </w:pPr>
    </w:p>
    <w:p w:rsidR="00DE6B25" w:rsidRPr="000567DC" w:rsidRDefault="00DE6B25" w:rsidP="00417335">
      <w:pPr>
        <w:pStyle w:val="NoSpacing"/>
        <w:spacing w:after="60"/>
        <w:rPr>
          <w:sz w:val="20"/>
          <w:szCs w:val="20"/>
        </w:rPr>
      </w:pPr>
      <w:r w:rsidRPr="000567DC">
        <w:rPr>
          <w:sz w:val="20"/>
          <w:szCs w:val="20"/>
        </w:rPr>
        <w:t>Agenda Items</w:t>
      </w:r>
    </w:p>
    <w:p w:rsidR="00DE6B25" w:rsidRPr="000567DC" w:rsidRDefault="00DE6B25" w:rsidP="000064DA">
      <w:pPr>
        <w:pStyle w:val="NoSpacing"/>
        <w:numPr>
          <w:ilvl w:val="0"/>
          <w:numId w:val="1"/>
        </w:numPr>
        <w:spacing w:after="40"/>
        <w:rPr>
          <w:sz w:val="20"/>
          <w:szCs w:val="20"/>
        </w:rPr>
      </w:pPr>
      <w:r w:rsidRPr="000567DC">
        <w:rPr>
          <w:sz w:val="20"/>
          <w:szCs w:val="20"/>
        </w:rPr>
        <w:t>Call to Order</w:t>
      </w:r>
    </w:p>
    <w:p w:rsidR="00DE6B25" w:rsidRPr="000567DC" w:rsidRDefault="00DE6B25" w:rsidP="000064DA">
      <w:pPr>
        <w:pStyle w:val="NoSpacing"/>
        <w:numPr>
          <w:ilvl w:val="0"/>
          <w:numId w:val="1"/>
        </w:numPr>
        <w:spacing w:after="40"/>
        <w:rPr>
          <w:sz w:val="20"/>
          <w:szCs w:val="20"/>
        </w:rPr>
      </w:pPr>
      <w:r w:rsidRPr="000567DC">
        <w:rPr>
          <w:sz w:val="20"/>
          <w:szCs w:val="20"/>
        </w:rPr>
        <w:t>Participant Introductions</w:t>
      </w:r>
    </w:p>
    <w:p w:rsidR="00DE6B25" w:rsidRPr="000567DC" w:rsidRDefault="00A8748C" w:rsidP="000064DA">
      <w:pPr>
        <w:pStyle w:val="NoSpacing"/>
        <w:spacing w:after="40"/>
        <w:ind w:left="1440"/>
        <w:rPr>
          <w:sz w:val="20"/>
          <w:szCs w:val="20"/>
        </w:rPr>
      </w:pPr>
      <w:r w:rsidRPr="000567DC">
        <w:rPr>
          <w:sz w:val="20"/>
          <w:szCs w:val="20"/>
        </w:rPr>
        <w:t xml:space="preserve">Dennis </w:t>
      </w:r>
      <w:proofErr w:type="spellStart"/>
      <w:r w:rsidRPr="000567DC">
        <w:rPr>
          <w:sz w:val="20"/>
          <w:szCs w:val="20"/>
        </w:rPr>
        <w:t>Bowker</w:t>
      </w:r>
      <w:proofErr w:type="spellEnd"/>
      <w:r w:rsidRPr="000567DC">
        <w:rPr>
          <w:sz w:val="20"/>
          <w:szCs w:val="20"/>
        </w:rPr>
        <w:t xml:space="preserve">, Eric </w:t>
      </w:r>
      <w:proofErr w:type="spellStart"/>
      <w:r w:rsidRPr="000567DC">
        <w:rPr>
          <w:sz w:val="20"/>
          <w:szCs w:val="20"/>
        </w:rPr>
        <w:t>Kleinfelter</w:t>
      </w:r>
      <w:proofErr w:type="spellEnd"/>
      <w:r w:rsidRPr="000567DC">
        <w:rPr>
          <w:sz w:val="20"/>
          <w:szCs w:val="20"/>
        </w:rPr>
        <w:t>, Gerald S</w:t>
      </w:r>
      <w:r w:rsidR="00251901" w:rsidRPr="000567DC">
        <w:rPr>
          <w:sz w:val="20"/>
          <w:szCs w:val="20"/>
        </w:rPr>
        <w:t xml:space="preserve">chwartz, Gordon Long, Jan Bray, </w:t>
      </w:r>
      <w:r w:rsidRPr="000567DC">
        <w:rPr>
          <w:sz w:val="20"/>
          <w:szCs w:val="20"/>
        </w:rPr>
        <w:t xml:space="preserve">John </w:t>
      </w:r>
      <w:proofErr w:type="spellStart"/>
      <w:r w:rsidRPr="000567DC">
        <w:rPr>
          <w:sz w:val="20"/>
          <w:szCs w:val="20"/>
        </w:rPr>
        <w:t>Heissenbuttel</w:t>
      </w:r>
      <w:proofErr w:type="spellEnd"/>
      <w:r w:rsidRPr="000567DC">
        <w:rPr>
          <w:sz w:val="20"/>
          <w:szCs w:val="20"/>
        </w:rPr>
        <w:t xml:space="preserve">, Kendal Young, Kimberly Grissom, Rick Hopson, Steve </w:t>
      </w:r>
      <w:proofErr w:type="spellStart"/>
      <w:r w:rsidRPr="000567DC">
        <w:rPr>
          <w:sz w:val="20"/>
          <w:szCs w:val="20"/>
        </w:rPr>
        <w:t>Wilensky</w:t>
      </w:r>
      <w:proofErr w:type="spellEnd"/>
      <w:r w:rsidRPr="000567DC">
        <w:rPr>
          <w:sz w:val="20"/>
          <w:szCs w:val="20"/>
        </w:rPr>
        <w:t xml:space="preserve">, Jeanne Higgins, Tim Tate, Amanda Platt, Julia Stephens, Reuben Childress, Katherine </w:t>
      </w:r>
      <w:proofErr w:type="spellStart"/>
      <w:r w:rsidRPr="000567DC">
        <w:rPr>
          <w:sz w:val="20"/>
          <w:szCs w:val="20"/>
        </w:rPr>
        <w:t>Evatt</w:t>
      </w:r>
      <w:proofErr w:type="spellEnd"/>
      <w:r w:rsidRPr="000567DC">
        <w:rPr>
          <w:sz w:val="20"/>
          <w:szCs w:val="20"/>
        </w:rPr>
        <w:t xml:space="preserve">, Jim </w:t>
      </w:r>
      <w:proofErr w:type="spellStart"/>
      <w:r w:rsidRPr="000567DC">
        <w:rPr>
          <w:sz w:val="20"/>
          <w:szCs w:val="20"/>
        </w:rPr>
        <w:t>McHargue</w:t>
      </w:r>
      <w:proofErr w:type="spellEnd"/>
      <w:r w:rsidRPr="000567DC">
        <w:rPr>
          <w:sz w:val="20"/>
          <w:szCs w:val="20"/>
        </w:rPr>
        <w:t xml:space="preserve">, Terry Woodrow, Richard </w:t>
      </w:r>
      <w:proofErr w:type="spellStart"/>
      <w:r w:rsidRPr="000567DC">
        <w:rPr>
          <w:sz w:val="20"/>
          <w:szCs w:val="20"/>
        </w:rPr>
        <w:t>Yarnell</w:t>
      </w:r>
      <w:proofErr w:type="spellEnd"/>
      <w:r w:rsidRPr="000567DC">
        <w:rPr>
          <w:sz w:val="20"/>
          <w:szCs w:val="20"/>
        </w:rPr>
        <w:t xml:space="preserve">, Brian Wayland, Kathy </w:t>
      </w:r>
      <w:proofErr w:type="spellStart"/>
      <w:r w:rsidRPr="000567DC">
        <w:rPr>
          <w:sz w:val="20"/>
          <w:szCs w:val="20"/>
        </w:rPr>
        <w:t>Vicini</w:t>
      </w:r>
      <w:proofErr w:type="spellEnd"/>
      <w:r w:rsidRPr="000567DC">
        <w:rPr>
          <w:sz w:val="20"/>
          <w:szCs w:val="20"/>
        </w:rPr>
        <w:t>, Lynn Shield, Robin Wall, John Garamendi Jr.</w:t>
      </w:r>
    </w:p>
    <w:p w:rsidR="00D47F53" w:rsidRPr="000567DC" w:rsidRDefault="00B0079C" w:rsidP="000064DA">
      <w:pPr>
        <w:pStyle w:val="NoSpacing"/>
        <w:numPr>
          <w:ilvl w:val="0"/>
          <w:numId w:val="1"/>
        </w:numPr>
        <w:spacing w:after="40"/>
        <w:rPr>
          <w:sz w:val="20"/>
          <w:szCs w:val="20"/>
        </w:rPr>
      </w:pPr>
      <w:r>
        <w:rPr>
          <w:sz w:val="20"/>
          <w:szCs w:val="20"/>
        </w:rPr>
        <w:t>Modifications</w:t>
      </w:r>
      <w:r w:rsidR="00795970" w:rsidRPr="000567DC">
        <w:rPr>
          <w:sz w:val="20"/>
          <w:szCs w:val="20"/>
        </w:rPr>
        <w:t xml:space="preserve"> and/or Approval of Agenda</w:t>
      </w:r>
    </w:p>
    <w:p w:rsidR="00D47F53" w:rsidRPr="000567DC" w:rsidRDefault="00D47F53" w:rsidP="000064DA">
      <w:pPr>
        <w:pStyle w:val="NoSpacing"/>
        <w:numPr>
          <w:ilvl w:val="0"/>
          <w:numId w:val="1"/>
        </w:numPr>
        <w:spacing w:after="40"/>
        <w:rPr>
          <w:sz w:val="20"/>
          <w:szCs w:val="20"/>
        </w:rPr>
      </w:pPr>
      <w:r w:rsidRPr="000567DC">
        <w:rPr>
          <w:sz w:val="20"/>
          <w:szCs w:val="20"/>
        </w:rPr>
        <w:t>Approval of Previous Meeting Notes</w:t>
      </w:r>
    </w:p>
    <w:p w:rsidR="00D47F53" w:rsidRPr="000567DC" w:rsidRDefault="00A8748C" w:rsidP="000064DA">
      <w:pPr>
        <w:pStyle w:val="NoSpacing"/>
        <w:numPr>
          <w:ilvl w:val="1"/>
          <w:numId w:val="1"/>
        </w:numPr>
        <w:spacing w:after="40"/>
        <w:rPr>
          <w:sz w:val="20"/>
          <w:szCs w:val="20"/>
        </w:rPr>
      </w:pPr>
      <w:r w:rsidRPr="000567DC">
        <w:rPr>
          <w:sz w:val="20"/>
          <w:szCs w:val="20"/>
        </w:rPr>
        <w:t>July 2015</w:t>
      </w:r>
      <w:r w:rsidR="00D47F53" w:rsidRPr="000567DC">
        <w:rPr>
          <w:sz w:val="20"/>
          <w:szCs w:val="20"/>
        </w:rPr>
        <w:t xml:space="preserve"> Minutes Approved</w:t>
      </w:r>
    </w:p>
    <w:p w:rsidR="00417335" w:rsidRPr="000567DC" w:rsidRDefault="00D47F53" w:rsidP="000064DA">
      <w:pPr>
        <w:pStyle w:val="NoSpacing"/>
        <w:numPr>
          <w:ilvl w:val="0"/>
          <w:numId w:val="1"/>
        </w:numPr>
        <w:spacing w:after="40"/>
        <w:rPr>
          <w:sz w:val="20"/>
          <w:szCs w:val="20"/>
        </w:rPr>
      </w:pPr>
      <w:r w:rsidRPr="000567DC">
        <w:rPr>
          <w:sz w:val="20"/>
          <w:szCs w:val="20"/>
        </w:rPr>
        <w:t>Review of Previous Action Items</w:t>
      </w:r>
    </w:p>
    <w:p w:rsidR="00A8748C" w:rsidRPr="000567DC" w:rsidRDefault="00A8748C" w:rsidP="000064DA">
      <w:pPr>
        <w:pStyle w:val="NoSpacing"/>
        <w:numPr>
          <w:ilvl w:val="1"/>
          <w:numId w:val="1"/>
        </w:numPr>
        <w:spacing w:after="40"/>
        <w:rPr>
          <w:sz w:val="20"/>
          <w:szCs w:val="20"/>
        </w:rPr>
      </w:pPr>
      <w:r w:rsidRPr="000567DC">
        <w:rPr>
          <w:sz w:val="20"/>
          <w:szCs w:val="20"/>
        </w:rPr>
        <w:t>Post 4FRI documents – K Grissom (done)</w:t>
      </w:r>
    </w:p>
    <w:p w:rsidR="00A8748C" w:rsidRPr="000567DC" w:rsidRDefault="00A8748C" w:rsidP="000064DA">
      <w:pPr>
        <w:pStyle w:val="NoSpacing"/>
        <w:numPr>
          <w:ilvl w:val="1"/>
          <w:numId w:val="1"/>
        </w:numPr>
        <w:spacing w:after="40"/>
        <w:rPr>
          <w:sz w:val="20"/>
          <w:szCs w:val="20"/>
        </w:rPr>
      </w:pPr>
      <w:r w:rsidRPr="000567DC">
        <w:rPr>
          <w:sz w:val="20"/>
          <w:szCs w:val="20"/>
        </w:rPr>
        <w:t xml:space="preserve">Attend meetings with Alpine county re:  ACCG participation – S </w:t>
      </w:r>
      <w:proofErr w:type="spellStart"/>
      <w:r w:rsidRPr="000567DC">
        <w:rPr>
          <w:sz w:val="20"/>
          <w:szCs w:val="20"/>
        </w:rPr>
        <w:t>Wilensky</w:t>
      </w:r>
      <w:proofErr w:type="spellEnd"/>
      <w:r w:rsidRPr="000567DC">
        <w:rPr>
          <w:sz w:val="20"/>
          <w:szCs w:val="20"/>
        </w:rPr>
        <w:t xml:space="preserve"> and C </w:t>
      </w:r>
      <w:proofErr w:type="spellStart"/>
      <w:r w:rsidRPr="000567DC">
        <w:rPr>
          <w:sz w:val="20"/>
          <w:szCs w:val="20"/>
        </w:rPr>
        <w:t>Koos-Breazeal</w:t>
      </w:r>
      <w:proofErr w:type="spellEnd"/>
      <w:r w:rsidRPr="000567DC">
        <w:rPr>
          <w:sz w:val="20"/>
          <w:szCs w:val="20"/>
        </w:rPr>
        <w:t xml:space="preserve"> (ongoing, update today under item 12</w:t>
      </w:r>
      <w:r w:rsidR="00F55FEE" w:rsidRPr="000567DC">
        <w:rPr>
          <w:sz w:val="20"/>
          <w:szCs w:val="20"/>
        </w:rPr>
        <w:t>)</w:t>
      </w:r>
      <w:r w:rsidRPr="000567DC">
        <w:rPr>
          <w:sz w:val="20"/>
          <w:szCs w:val="20"/>
        </w:rPr>
        <w:t>.</w:t>
      </w:r>
    </w:p>
    <w:p w:rsidR="00A8748C" w:rsidRPr="000567DC" w:rsidRDefault="00A8748C" w:rsidP="000064DA">
      <w:pPr>
        <w:pStyle w:val="NoSpacing"/>
        <w:numPr>
          <w:ilvl w:val="1"/>
          <w:numId w:val="1"/>
        </w:numPr>
        <w:spacing w:after="40"/>
        <w:rPr>
          <w:sz w:val="20"/>
          <w:szCs w:val="20"/>
        </w:rPr>
      </w:pPr>
      <w:r w:rsidRPr="000567DC">
        <w:rPr>
          <w:sz w:val="20"/>
          <w:szCs w:val="20"/>
        </w:rPr>
        <w:t xml:space="preserve">USFS 5-Year Scope of Work – J </w:t>
      </w:r>
      <w:proofErr w:type="spellStart"/>
      <w:r w:rsidRPr="000567DC">
        <w:rPr>
          <w:sz w:val="20"/>
          <w:szCs w:val="20"/>
        </w:rPr>
        <w:t>Heissenbuttel</w:t>
      </w:r>
      <w:proofErr w:type="spellEnd"/>
      <w:r w:rsidRPr="000567DC">
        <w:rPr>
          <w:sz w:val="20"/>
          <w:szCs w:val="20"/>
        </w:rPr>
        <w:t xml:space="preserve"> (move to Sept)</w:t>
      </w:r>
    </w:p>
    <w:p w:rsidR="00A8748C" w:rsidRPr="000567DC" w:rsidRDefault="00846FE0" w:rsidP="000064DA">
      <w:pPr>
        <w:pStyle w:val="NoSpacing"/>
        <w:numPr>
          <w:ilvl w:val="1"/>
          <w:numId w:val="1"/>
        </w:numPr>
        <w:spacing w:after="40"/>
        <w:rPr>
          <w:sz w:val="20"/>
          <w:szCs w:val="20"/>
        </w:rPr>
      </w:pPr>
      <w:r w:rsidRPr="000567DC">
        <w:rPr>
          <w:sz w:val="20"/>
          <w:szCs w:val="20"/>
        </w:rPr>
        <w:t xml:space="preserve">Schedule Field Trips to active timber operations – J </w:t>
      </w:r>
      <w:proofErr w:type="spellStart"/>
      <w:r w:rsidRPr="000567DC">
        <w:rPr>
          <w:sz w:val="20"/>
          <w:szCs w:val="20"/>
        </w:rPr>
        <w:t>Heissenbuttel</w:t>
      </w:r>
      <w:proofErr w:type="spellEnd"/>
      <w:r w:rsidRPr="000567DC">
        <w:rPr>
          <w:sz w:val="20"/>
          <w:szCs w:val="20"/>
        </w:rPr>
        <w:t xml:space="preserve"> and Robin Wall (done, update today under item 8)</w:t>
      </w:r>
    </w:p>
    <w:p w:rsidR="00846FE0" w:rsidRPr="000567DC" w:rsidRDefault="00846FE0" w:rsidP="000064DA">
      <w:pPr>
        <w:pStyle w:val="NoSpacing"/>
        <w:numPr>
          <w:ilvl w:val="1"/>
          <w:numId w:val="1"/>
        </w:numPr>
        <w:spacing w:after="40"/>
        <w:rPr>
          <w:sz w:val="20"/>
          <w:szCs w:val="20"/>
        </w:rPr>
      </w:pPr>
      <w:r w:rsidRPr="000567DC">
        <w:rPr>
          <w:sz w:val="20"/>
          <w:szCs w:val="20"/>
        </w:rPr>
        <w:t>Future presentation on forest carbon – K Grissom (done – Bill Stewart scheduled to present in Sept)</w:t>
      </w:r>
    </w:p>
    <w:p w:rsidR="00846FE0" w:rsidRPr="000567DC" w:rsidRDefault="00846FE0" w:rsidP="000064DA">
      <w:pPr>
        <w:pStyle w:val="NoSpacing"/>
        <w:numPr>
          <w:ilvl w:val="1"/>
          <w:numId w:val="1"/>
        </w:numPr>
        <w:spacing w:after="40"/>
        <w:rPr>
          <w:sz w:val="20"/>
          <w:szCs w:val="20"/>
        </w:rPr>
      </w:pPr>
      <w:r w:rsidRPr="000567DC">
        <w:rPr>
          <w:sz w:val="20"/>
          <w:szCs w:val="20"/>
        </w:rPr>
        <w:t xml:space="preserve">Distribute revised Foster Firs Comment Letter – G </w:t>
      </w:r>
      <w:proofErr w:type="spellStart"/>
      <w:r w:rsidRPr="000567DC">
        <w:rPr>
          <w:sz w:val="20"/>
          <w:szCs w:val="20"/>
        </w:rPr>
        <w:t>Starrett</w:t>
      </w:r>
      <w:proofErr w:type="spellEnd"/>
      <w:r w:rsidRPr="000567DC">
        <w:rPr>
          <w:sz w:val="20"/>
          <w:szCs w:val="20"/>
        </w:rPr>
        <w:t xml:space="preserve"> and K Grissom (done)</w:t>
      </w:r>
    </w:p>
    <w:p w:rsidR="00846FE0" w:rsidRPr="000567DC" w:rsidRDefault="00846FE0" w:rsidP="000064DA">
      <w:pPr>
        <w:pStyle w:val="NoSpacing"/>
        <w:numPr>
          <w:ilvl w:val="1"/>
          <w:numId w:val="1"/>
        </w:numPr>
        <w:spacing w:after="40"/>
        <w:rPr>
          <w:sz w:val="20"/>
          <w:szCs w:val="20"/>
        </w:rPr>
      </w:pPr>
      <w:r w:rsidRPr="000567DC">
        <w:rPr>
          <w:sz w:val="20"/>
          <w:szCs w:val="20"/>
        </w:rPr>
        <w:t>Update on fuel breaks crossing ownership boundaries – T McClung and T Tate (moved to Sept)</w:t>
      </w:r>
    </w:p>
    <w:p w:rsidR="00846FE0" w:rsidRPr="000567DC" w:rsidRDefault="00846FE0" w:rsidP="000064DA">
      <w:pPr>
        <w:pStyle w:val="NoSpacing"/>
        <w:numPr>
          <w:ilvl w:val="1"/>
          <w:numId w:val="1"/>
        </w:numPr>
        <w:spacing w:after="40"/>
        <w:rPr>
          <w:sz w:val="20"/>
          <w:szCs w:val="20"/>
        </w:rPr>
      </w:pPr>
      <w:r w:rsidRPr="000567DC">
        <w:rPr>
          <w:sz w:val="20"/>
          <w:szCs w:val="20"/>
        </w:rPr>
        <w:t xml:space="preserve">Prepare ACCG presentation for UMRWA meeting July 24 – J Bray and K </w:t>
      </w:r>
      <w:proofErr w:type="spellStart"/>
      <w:r w:rsidRPr="000567DC">
        <w:rPr>
          <w:sz w:val="20"/>
          <w:szCs w:val="20"/>
        </w:rPr>
        <w:t>Evatt</w:t>
      </w:r>
      <w:proofErr w:type="spellEnd"/>
      <w:r w:rsidRPr="000567DC">
        <w:rPr>
          <w:sz w:val="20"/>
          <w:szCs w:val="20"/>
        </w:rPr>
        <w:t xml:space="preserve"> (done, presentation posted on website)</w:t>
      </w:r>
    </w:p>
    <w:p w:rsidR="00846FE0" w:rsidRPr="000567DC" w:rsidRDefault="00D47F53" w:rsidP="000064DA">
      <w:pPr>
        <w:pStyle w:val="NoSpacing"/>
        <w:numPr>
          <w:ilvl w:val="0"/>
          <w:numId w:val="1"/>
        </w:numPr>
        <w:spacing w:after="40"/>
        <w:rPr>
          <w:sz w:val="20"/>
          <w:szCs w:val="20"/>
        </w:rPr>
      </w:pPr>
      <w:r w:rsidRPr="000567DC">
        <w:rPr>
          <w:sz w:val="20"/>
          <w:szCs w:val="20"/>
        </w:rPr>
        <w:t>Admin Work Group</w:t>
      </w:r>
    </w:p>
    <w:p w:rsidR="00846FE0" w:rsidRPr="000567DC" w:rsidRDefault="00846FE0" w:rsidP="000064DA">
      <w:pPr>
        <w:pStyle w:val="NoSpacing"/>
        <w:numPr>
          <w:ilvl w:val="1"/>
          <w:numId w:val="1"/>
        </w:numPr>
        <w:spacing w:after="40"/>
        <w:rPr>
          <w:sz w:val="20"/>
          <w:szCs w:val="20"/>
        </w:rPr>
      </w:pPr>
      <w:r w:rsidRPr="000567DC">
        <w:rPr>
          <w:sz w:val="20"/>
          <w:szCs w:val="20"/>
        </w:rPr>
        <w:t xml:space="preserve">MOA Renewal – Good time to update the document, as well as deal with the 5 year expiration (since Sept 2010).  Ad hoc work group will begin this work – S </w:t>
      </w:r>
      <w:proofErr w:type="spellStart"/>
      <w:r w:rsidRPr="000567DC">
        <w:rPr>
          <w:sz w:val="20"/>
          <w:szCs w:val="20"/>
        </w:rPr>
        <w:t>Wilensky</w:t>
      </w:r>
      <w:proofErr w:type="spellEnd"/>
      <w:r w:rsidRPr="000567DC">
        <w:rPr>
          <w:sz w:val="20"/>
          <w:szCs w:val="20"/>
        </w:rPr>
        <w:t xml:space="preserve">, J </w:t>
      </w:r>
      <w:proofErr w:type="spellStart"/>
      <w:r w:rsidRPr="000567DC">
        <w:rPr>
          <w:sz w:val="20"/>
          <w:szCs w:val="20"/>
        </w:rPr>
        <w:t>Heissenbuttel</w:t>
      </w:r>
      <w:proofErr w:type="spellEnd"/>
      <w:r w:rsidRPr="000567DC">
        <w:rPr>
          <w:sz w:val="20"/>
          <w:szCs w:val="20"/>
        </w:rPr>
        <w:t xml:space="preserve">, K </w:t>
      </w:r>
      <w:proofErr w:type="spellStart"/>
      <w:r w:rsidRPr="000567DC">
        <w:rPr>
          <w:sz w:val="20"/>
          <w:szCs w:val="20"/>
        </w:rPr>
        <w:t>Evatt</w:t>
      </w:r>
      <w:proofErr w:type="spellEnd"/>
      <w:r w:rsidRPr="000567DC">
        <w:rPr>
          <w:sz w:val="20"/>
          <w:szCs w:val="20"/>
        </w:rPr>
        <w:t>, and R Hopson.</w:t>
      </w:r>
      <w:r w:rsidR="00251901" w:rsidRPr="000567DC">
        <w:rPr>
          <w:sz w:val="20"/>
          <w:szCs w:val="20"/>
        </w:rPr>
        <w:t xml:space="preserve">  Until then we will extend the expiration date, and continue under the existing MOA.</w:t>
      </w:r>
    </w:p>
    <w:p w:rsidR="00453C21" w:rsidRPr="000567DC" w:rsidRDefault="00B022FF" w:rsidP="000064DA">
      <w:pPr>
        <w:pStyle w:val="NoSpacing"/>
        <w:numPr>
          <w:ilvl w:val="1"/>
          <w:numId w:val="1"/>
        </w:numPr>
        <w:spacing w:after="40"/>
        <w:rPr>
          <w:sz w:val="20"/>
          <w:szCs w:val="20"/>
        </w:rPr>
      </w:pPr>
      <w:r w:rsidRPr="000567DC">
        <w:rPr>
          <w:sz w:val="20"/>
          <w:szCs w:val="20"/>
        </w:rPr>
        <w:t>New Website Preview – J Stephens and Lynn Shields, the website development consultant, preview the website</w:t>
      </w:r>
      <w:r w:rsidR="007D0849" w:rsidRPr="000567DC">
        <w:rPr>
          <w:sz w:val="20"/>
          <w:szCs w:val="20"/>
        </w:rPr>
        <w:t>.</w:t>
      </w:r>
    </w:p>
    <w:p w:rsidR="009770DC" w:rsidRPr="000567DC" w:rsidRDefault="009770DC" w:rsidP="000064DA">
      <w:pPr>
        <w:pStyle w:val="NoSpacing"/>
        <w:numPr>
          <w:ilvl w:val="0"/>
          <w:numId w:val="1"/>
        </w:numPr>
        <w:spacing w:after="40"/>
        <w:rPr>
          <w:sz w:val="20"/>
          <w:szCs w:val="20"/>
        </w:rPr>
      </w:pPr>
      <w:r w:rsidRPr="000567DC">
        <w:rPr>
          <w:sz w:val="20"/>
          <w:szCs w:val="20"/>
        </w:rPr>
        <w:t>Planning Work Group</w:t>
      </w:r>
    </w:p>
    <w:p w:rsidR="00795FD1" w:rsidRPr="000567DC" w:rsidRDefault="003554D7" w:rsidP="000064DA">
      <w:pPr>
        <w:pStyle w:val="NoSpacing"/>
        <w:numPr>
          <w:ilvl w:val="1"/>
          <w:numId w:val="1"/>
        </w:numPr>
        <w:spacing w:after="40"/>
        <w:rPr>
          <w:sz w:val="20"/>
          <w:szCs w:val="20"/>
        </w:rPr>
      </w:pPr>
      <w:r w:rsidRPr="000567DC">
        <w:rPr>
          <w:sz w:val="20"/>
          <w:szCs w:val="20"/>
        </w:rPr>
        <w:t>Planning Field Trip to Hemlock – the mark (tree marking for treatment) looked good to both USFS and J Buckley of CSERC</w:t>
      </w:r>
      <w:r w:rsidR="00510A28" w:rsidRPr="000567DC">
        <w:rPr>
          <w:sz w:val="20"/>
          <w:szCs w:val="20"/>
        </w:rPr>
        <w:t>.</w:t>
      </w:r>
      <w:r w:rsidRPr="000567DC">
        <w:rPr>
          <w:sz w:val="20"/>
          <w:szCs w:val="20"/>
        </w:rPr>
        <w:t xml:space="preserve"> </w:t>
      </w:r>
      <w:r w:rsidR="0009073D" w:rsidRPr="000567DC">
        <w:rPr>
          <w:sz w:val="20"/>
          <w:szCs w:val="20"/>
        </w:rPr>
        <w:t>GTR 220 type treatments thin for gaps, keep existing clumps.</w:t>
      </w:r>
      <w:r w:rsidR="00453C21" w:rsidRPr="000567DC">
        <w:rPr>
          <w:sz w:val="20"/>
          <w:szCs w:val="20"/>
        </w:rPr>
        <w:t xml:space="preserve">  It was interesting to see both planning and operations working simultaneously on a project.</w:t>
      </w:r>
      <w:r w:rsidRPr="000567DC">
        <w:rPr>
          <w:sz w:val="20"/>
          <w:szCs w:val="20"/>
        </w:rPr>
        <w:t xml:space="preserve"> </w:t>
      </w:r>
    </w:p>
    <w:p w:rsidR="00DD452D" w:rsidRPr="000567DC" w:rsidRDefault="003554D7" w:rsidP="000064DA">
      <w:pPr>
        <w:pStyle w:val="NoSpacing"/>
        <w:numPr>
          <w:ilvl w:val="0"/>
          <w:numId w:val="1"/>
        </w:numPr>
        <w:spacing w:after="40"/>
        <w:rPr>
          <w:sz w:val="20"/>
          <w:szCs w:val="20"/>
        </w:rPr>
      </w:pPr>
      <w:r w:rsidRPr="000567DC">
        <w:rPr>
          <w:sz w:val="20"/>
          <w:szCs w:val="20"/>
        </w:rPr>
        <w:t>Operations Work Group</w:t>
      </w:r>
    </w:p>
    <w:p w:rsidR="003554D7" w:rsidRPr="000567DC" w:rsidRDefault="003554D7" w:rsidP="000064DA">
      <w:pPr>
        <w:pStyle w:val="NoSpacing"/>
        <w:numPr>
          <w:ilvl w:val="1"/>
          <w:numId w:val="1"/>
        </w:numPr>
        <w:spacing w:after="40"/>
        <w:rPr>
          <w:sz w:val="20"/>
          <w:szCs w:val="20"/>
        </w:rPr>
      </w:pPr>
      <w:r w:rsidRPr="000567DC">
        <w:rPr>
          <w:sz w:val="20"/>
          <w:szCs w:val="20"/>
        </w:rPr>
        <w:t xml:space="preserve">Two </w:t>
      </w:r>
      <w:r w:rsidR="00AF7C2B" w:rsidRPr="000567DC">
        <w:rPr>
          <w:sz w:val="20"/>
          <w:szCs w:val="20"/>
        </w:rPr>
        <w:t>field trips to active timber harvests have been scheduled, in response to interest expressed at previous ACCG meetings.  Aug 21 and Sept 17</w:t>
      </w:r>
      <w:r w:rsidR="000567DC" w:rsidRPr="000567DC">
        <w:rPr>
          <w:sz w:val="20"/>
          <w:szCs w:val="20"/>
        </w:rPr>
        <w:t>, 9:00 – 2:00, Amador Ranger Station, Pioneer.</w:t>
      </w:r>
      <w:r w:rsidR="00AF7C2B" w:rsidRPr="000567DC">
        <w:rPr>
          <w:sz w:val="20"/>
          <w:szCs w:val="20"/>
        </w:rPr>
        <w:t xml:space="preserve"> </w:t>
      </w:r>
    </w:p>
    <w:p w:rsidR="00DD452D" w:rsidRPr="000567DC" w:rsidRDefault="0009073D" w:rsidP="000064DA">
      <w:pPr>
        <w:pStyle w:val="NoSpacing"/>
        <w:numPr>
          <w:ilvl w:val="0"/>
          <w:numId w:val="1"/>
        </w:numPr>
        <w:spacing w:after="40"/>
        <w:rPr>
          <w:sz w:val="20"/>
          <w:szCs w:val="20"/>
        </w:rPr>
      </w:pPr>
      <w:r w:rsidRPr="000567DC">
        <w:rPr>
          <w:sz w:val="20"/>
          <w:szCs w:val="20"/>
        </w:rPr>
        <w:t xml:space="preserve">Emergency Proclamation re:  Tree Mortality in the Sierra </w:t>
      </w:r>
    </w:p>
    <w:p w:rsidR="0009073D" w:rsidRPr="000567DC" w:rsidRDefault="007D0849" w:rsidP="000064DA">
      <w:pPr>
        <w:pStyle w:val="NoSpacing"/>
        <w:numPr>
          <w:ilvl w:val="1"/>
          <w:numId w:val="1"/>
        </w:numPr>
        <w:spacing w:after="40"/>
        <w:rPr>
          <w:sz w:val="20"/>
          <w:szCs w:val="20"/>
        </w:rPr>
      </w:pPr>
      <w:r w:rsidRPr="000567DC">
        <w:rPr>
          <w:sz w:val="20"/>
          <w:szCs w:val="20"/>
        </w:rPr>
        <w:t>The issue is funding which could be available for mitigation of beetle kill trees, a problem which</w:t>
      </w:r>
      <w:r w:rsidR="00B0079C">
        <w:rPr>
          <w:sz w:val="20"/>
          <w:szCs w:val="20"/>
        </w:rPr>
        <w:t xml:space="preserve"> appears to be</w:t>
      </w:r>
      <w:r w:rsidRPr="000567DC">
        <w:rPr>
          <w:sz w:val="20"/>
          <w:szCs w:val="20"/>
        </w:rPr>
        <w:t xml:space="preserve"> moving upslope and up in latitude.</w:t>
      </w:r>
      <w:r w:rsidR="00F55FEE" w:rsidRPr="000567DC">
        <w:rPr>
          <w:sz w:val="20"/>
          <w:szCs w:val="20"/>
        </w:rPr>
        <w:t xml:space="preserve">  Mariposa County has </w:t>
      </w:r>
      <w:r w:rsidR="00B0079C">
        <w:rPr>
          <w:sz w:val="20"/>
          <w:szCs w:val="20"/>
        </w:rPr>
        <w:t>drafted an emergency proclamation on this issue.</w:t>
      </w:r>
    </w:p>
    <w:p w:rsidR="00405234" w:rsidRPr="000567DC" w:rsidRDefault="00405234" w:rsidP="000064DA">
      <w:pPr>
        <w:pStyle w:val="NoSpacing"/>
        <w:numPr>
          <w:ilvl w:val="1"/>
          <w:numId w:val="1"/>
        </w:numPr>
        <w:spacing w:after="40"/>
        <w:rPr>
          <w:sz w:val="20"/>
          <w:szCs w:val="20"/>
        </w:rPr>
      </w:pPr>
      <w:r w:rsidRPr="000567DC">
        <w:rPr>
          <w:sz w:val="20"/>
          <w:szCs w:val="20"/>
        </w:rPr>
        <w:t xml:space="preserve">Ad hoc work group will discuss this issue, and bring it to the Sept. 16 ACCG meeting.  </w:t>
      </w:r>
      <w:r w:rsidR="00307AD3" w:rsidRPr="000567DC">
        <w:rPr>
          <w:sz w:val="20"/>
          <w:szCs w:val="20"/>
        </w:rPr>
        <w:t xml:space="preserve">The ad hoc Tree Mortality Proclamation Work Group members are:  S </w:t>
      </w:r>
      <w:proofErr w:type="spellStart"/>
      <w:r w:rsidR="00307AD3" w:rsidRPr="000567DC">
        <w:rPr>
          <w:sz w:val="20"/>
          <w:szCs w:val="20"/>
        </w:rPr>
        <w:t>Wilensky</w:t>
      </w:r>
      <w:proofErr w:type="spellEnd"/>
      <w:r w:rsidR="00307AD3" w:rsidRPr="000567DC">
        <w:rPr>
          <w:sz w:val="20"/>
          <w:szCs w:val="20"/>
        </w:rPr>
        <w:t xml:space="preserve">, J </w:t>
      </w:r>
      <w:proofErr w:type="spellStart"/>
      <w:r w:rsidR="00307AD3" w:rsidRPr="000567DC">
        <w:rPr>
          <w:sz w:val="20"/>
          <w:szCs w:val="20"/>
        </w:rPr>
        <w:t>Heissenbuttel</w:t>
      </w:r>
      <w:proofErr w:type="spellEnd"/>
      <w:r w:rsidR="00307AD3" w:rsidRPr="000567DC">
        <w:rPr>
          <w:sz w:val="20"/>
          <w:szCs w:val="20"/>
        </w:rPr>
        <w:t xml:space="preserve">, J </w:t>
      </w:r>
      <w:r w:rsidR="00B26FEA">
        <w:rPr>
          <w:sz w:val="20"/>
          <w:szCs w:val="20"/>
        </w:rPr>
        <w:lastRenderedPageBreak/>
        <w:t>Hof</w:t>
      </w:r>
      <w:r w:rsidR="00307AD3" w:rsidRPr="000567DC">
        <w:rPr>
          <w:sz w:val="20"/>
          <w:szCs w:val="20"/>
        </w:rPr>
        <w:t>man</w:t>
      </w:r>
      <w:r w:rsidR="00B26FEA">
        <w:rPr>
          <w:sz w:val="20"/>
          <w:szCs w:val="20"/>
        </w:rPr>
        <w:t>n</w:t>
      </w:r>
      <w:r w:rsidR="00307AD3" w:rsidRPr="000567DC">
        <w:rPr>
          <w:sz w:val="20"/>
          <w:szCs w:val="20"/>
        </w:rPr>
        <w:t xml:space="preserve">, J Bray, P McGreevy, K </w:t>
      </w:r>
      <w:proofErr w:type="spellStart"/>
      <w:r w:rsidR="00307AD3" w:rsidRPr="000567DC">
        <w:rPr>
          <w:sz w:val="20"/>
          <w:szCs w:val="20"/>
        </w:rPr>
        <w:t>Evatt</w:t>
      </w:r>
      <w:proofErr w:type="spellEnd"/>
      <w:r w:rsidR="00307AD3" w:rsidRPr="000567DC">
        <w:rPr>
          <w:sz w:val="20"/>
          <w:szCs w:val="20"/>
        </w:rPr>
        <w:t xml:space="preserve">, R Childress, J Stephens, B </w:t>
      </w:r>
      <w:proofErr w:type="spellStart"/>
      <w:r w:rsidR="00307AD3" w:rsidRPr="000567DC">
        <w:rPr>
          <w:sz w:val="20"/>
          <w:szCs w:val="20"/>
        </w:rPr>
        <w:t>Haigh</w:t>
      </w:r>
      <w:proofErr w:type="spellEnd"/>
      <w:r w:rsidR="00307AD3" w:rsidRPr="000567DC">
        <w:rPr>
          <w:sz w:val="20"/>
          <w:szCs w:val="20"/>
        </w:rPr>
        <w:t xml:space="preserve">, R Hopson, T Woodward, R </w:t>
      </w:r>
      <w:proofErr w:type="spellStart"/>
      <w:r w:rsidR="00307AD3" w:rsidRPr="000567DC">
        <w:rPr>
          <w:sz w:val="20"/>
          <w:szCs w:val="20"/>
        </w:rPr>
        <w:t>Yarnell</w:t>
      </w:r>
      <w:proofErr w:type="spellEnd"/>
      <w:r w:rsidR="00307AD3" w:rsidRPr="000567DC">
        <w:rPr>
          <w:sz w:val="20"/>
          <w:szCs w:val="20"/>
        </w:rPr>
        <w:t>, T Tate (informational resource).</w:t>
      </w:r>
    </w:p>
    <w:p w:rsidR="007F3FC3" w:rsidRPr="000567DC" w:rsidRDefault="00E747D6" w:rsidP="000064DA">
      <w:pPr>
        <w:pStyle w:val="NoSpacing"/>
        <w:numPr>
          <w:ilvl w:val="0"/>
          <w:numId w:val="1"/>
        </w:numPr>
        <w:spacing w:after="40"/>
        <w:rPr>
          <w:sz w:val="20"/>
          <w:szCs w:val="20"/>
        </w:rPr>
      </w:pPr>
      <w:r w:rsidRPr="000567DC">
        <w:rPr>
          <w:sz w:val="20"/>
          <w:szCs w:val="20"/>
        </w:rPr>
        <w:t xml:space="preserve">Presentation – </w:t>
      </w:r>
      <w:r w:rsidR="00307AD3" w:rsidRPr="000567DC">
        <w:rPr>
          <w:sz w:val="20"/>
          <w:szCs w:val="20"/>
        </w:rPr>
        <w:t>Beaver as a Restoration Tool by Gordon Long</w:t>
      </w:r>
    </w:p>
    <w:p w:rsidR="00307AD3" w:rsidRPr="000567DC" w:rsidRDefault="00307AD3" w:rsidP="000064DA">
      <w:pPr>
        <w:pStyle w:val="NoSpacing"/>
        <w:numPr>
          <w:ilvl w:val="1"/>
          <w:numId w:val="1"/>
        </w:numPr>
        <w:spacing w:after="40"/>
        <w:rPr>
          <w:sz w:val="20"/>
          <w:szCs w:val="20"/>
        </w:rPr>
      </w:pPr>
      <w:r w:rsidRPr="000567DC">
        <w:rPr>
          <w:sz w:val="20"/>
          <w:szCs w:val="20"/>
        </w:rPr>
        <w:t xml:space="preserve">Using Prop 1 funds for meadow restoration, ACCG could support </w:t>
      </w:r>
      <w:r w:rsidR="00E1128F" w:rsidRPr="000567DC">
        <w:rPr>
          <w:sz w:val="20"/>
          <w:szCs w:val="20"/>
        </w:rPr>
        <w:t>a demonstration or pilot</w:t>
      </w:r>
      <w:r w:rsidR="000567DC" w:rsidRPr="000567DC">
        <w:rPr>
          <w:sz w:val="20"/>
          <w:szCs w:val="20"/>
        </w:rPr>
        <w:t xml:space="preserve"> project, with G Long as lead.  </w:t>
      </w:r>
      <w:r w:rsidR="00E1128F" w:rsidRPr="000567DC">
        <w:rPr>
          <w:sz w:val="20"/>
          <w:szCs w:val="20"/>
        </w:rPr>
        <w:t>Working with SPI and USFS biologists, and other data, G Long will identify three potential meadows in the Stanislaus forest tha</w:t>
      </w:r>
      <w:r w:rsidR="00F55FEE" w:rsidRPr="000567DC">
        <w:rPr>
          <w:sz w:val="20"/>
          <w:szCs w:val="20"/>
        </w:rPr>
        <w:t>t are most suited for this</w:t>
      </w:r>
      <w:r w:rsidR="00E1128F" w:rsidRPr="000567DC">
        <w:rPr>
          <w:sz w:val="20"/>
          <w:szCs w:val="20"/>
        </w:rPr>
        <w:t xml:space="preserve"> project.</w:t>
      </w:r>
    </w:p>
    <w:p w:rsidR="00E747D6" w:rsidRPr="000567DC" w:rsidRDefault="00E1128F" w:rsidP="000064DA">
      <w:pPr>
        <w:pStyle w:val="NoSpacing"/>
        <w:numPr>
          <w:ilvl w:val="0"/>
          <w:numId w:val="1"/>
        </w:numPr>
        <w:spacing w:after="40"/>
        <w:rPr>
          <w:sz w:val="20"/>
          <w:szCs w:val="20"/>
        </w:rPr>
      </w:pPr>
      <w:proofErr w:type="spellStart"/>
      <w:r w:rsidRPr="000567DC">
        <w:rPr>
          <w:sz w:val="20"/>
          <w:szCs w:val="20"/>
        </w:rPr>
        <w:t>Wilseyville</w:t>
      </w:r>
      <w:proofErr w:type="spellEnd"/>
      <w:r w:rsidRPr="000567DC">
        <w:rPr>
          <w:sz w:val="20"/>
          <w:szCs w:val="20"/>
        </w:rPr>
        <w:t xml:space="preserve"> Biomass Plant Update – S </w:t>
      </w:r>
      <w:proofErr w:type="spellStart"/>
      <w:r w:rsidRPr="000567DC">
        <w:rPr>
          <w:sz w:val="20"/>
          <w:szCs w:val="20"/>
        </w:rPr>
        <w:t>Wilensky</w:t>
      </w:r>
      <w:proofErr w:type="spellEnd"/>
    </w:p>
    <w:p w:rsidR="0077295E" w:rsidRPr="000567DC" w:rsidRDefault="00E1128F" w:rsidP="000064DA">
      <w:pPr>
        <w:pStyle w:val="NoSpacing"/>
        <w:numPr>
          <w:ilvl w:val="0"/>
          <w:numId w:val="1"/>
        </w:numPr>
        <w:spacing w:after="40"/>
        <w:rPr>
          <w:sz w:val="20"/>
          <w:szCs w:val="20"/>
        </w:rPr>
      </w:pPr>
      <w:r w:rsidRPr="000567DC">
        <w:rPr>
          <w:sz w:val="20"/>
          <w:szCs w:val="20"/>
        </w:rPr>
        <w:t xml:space="preserve">Alpine County ACCG Participation – S </w:t>
      </w:r>
      <w:proofErr w:type="spellStart"/>
      <w:r w:rsidRPr="000567DC">
        <w:rPr>
          <w:sz w:val="20"/>
          <w:szCs w:val="20"/>
        </w:rPr>
        <w:t>Wilensky</w:t>
      </w:r>
      <w:proofErr w:type="spellEnd"/>
    </w:p>
    <w:p w:rsidR="00904A96" w:rsidRPr="000567DC" w:rsidRDefault="00E1128F" w:rsidP="000064DA">
      <w:pPr>
        <w:pStyle w:val="NoSpacing"/>
        <w:numPr>
          <w:ilvl w:val="1"/>
          <w:numId w:val="1"/>
        </w:numPr>
        <w:spacing w:after="40"/>
        <w:rPr>
          <w:sz w:val="20"/>
          <w:szCs w:val="20"/>
        </w:rPr>
      </w:pPr>
      <w:r w:rsidRPr="000567DC">
        <w:rPr>
          <w:sz w:val="20"/>
          <w:szCs w:val="20"/>
        </w:rPr>
        <w:t xml:space="preserve">Terry Woodrow, Alpine County </w:t>
      </w:r>
      <w:r w:rsidR="00904A96" w:rsidRPr="000567DC">
        <w:rPr>
          <w:sz w:val="20"/>
          <w:szCs w:val="20"/>
        </w:rPr>
        <w:t xml:space="preserve">District 4 Supervisor, was an early signatory to the ACCG MOA.  Alpine County may pass an initiative indicating </w:t>
      </w:r>
      <w:r w:rsidR="000A0BF8" w:rsidRPr="000567DC">
        <w:rPr>
          <w:sz w:val="20"/>
          <w:szCs w:val="20"/>
        </w:rPr>
        <w:t>interest in participation in ACCG.  ACCG should be prepared to respond with a welcome.  Formal discussion with BOS will come later.</w:t>
      </w:r>
    </w:p>
    <w:p w:rsidR="00AC6DD1" w:rsidRPr="000567DC" w:rsidRDefault="000A0BF8" w:rsidP="000064DA">
      <w:pPr>
        <w:pStyle w:val="NoSpacing"/>
        <w:numPr>
          <w:ilvl w:val="0"/>
          <w:numId w:val="1"/>
        </w:numPr>
        <w:spacing w:after="40"/>
        <w:rPr>
          <w:sz w:val="20"/>
          <w:szCs w:val="20"/>
        </w:rPr>
      </w:pPr>
      <w:r w:rsidRPr="000567DC">
        <w:rPr>
          <w:sz w:val="20"/>
          <w:szCs w:val="20"/>
        </w:rPr>
        <w:t>Sierra Institute Presentation and Timing –</w:t>
      </w:r>
    </w:p>
    <w:p w:rsidR="000A0BF8" w:rsidRPr="000567DC" w:rsidRDefault="000A0BF8" w:rsidP="000064DA">
      <w:pPr>
        <w:pStyle w:val="NoSpacing"/>
        <w:spacing w:after="40"/>
        <w:ind w:left="1440"/>
        <w:rPr>
          <w:sz w:val="20"/>
          <w:szCs w:val="20"/>
        </w:rPr>
      </w:pPr>
      <w:r w:rsidRPr="000567DC">
        <w:rPr>
          <w:sz w:val="20"/>
          <w:szCs w:val="20"/>
        </w:rPr>
        <w:t xml:space="preserve">Christy Darlington does legal work re: </w:t>
      </w:r>
      <w:proofErr w:type="spellStart"/>
      <w:r w:rsidRPr="000567DC">
        <w:rPr>
          <w:sz w:val="20"/>
          <w:szCs w:val="20"/>
        </w:rPr>
        <w:t>cogen</w:t>
      </w:r>
      <w:proofErr w:type="spellEnd"/>
      <w:r w:rsidRPr="000567DC">
        <w:rPr>
          <w:sz w:val="20"/>
          <w:szCs w:val="20"/>
        </w:rPr>
        <w:t xml:space="preserve"> plants and AB 1122.  S </w:t>
      </w:r>
      <w:proofErr w:type="spellStart"/>
      <w:r w:rsidRPr="000567DC">
        <w:rPr>
          <w:sz w:val="20"/>
          <w:szCs w:val="20"/>
        </w:rPr>
        <w:t>Wilensky</w:t>
      </w:r>
      <w:proofErr w:type="spellEnd"/>
      <w:r w:rsidRPr="000567DC">
        <w:rPr>
          <w:sz w:val="20"/>
          <w:szCs w:val="20"/>
        </w:rPr>
        <w:t xml:space="preserve"> will contact her to give presentation on that subject for the October 21 ACCG meeting.</w:t>
      </w:r>
    </w:p>
    <w:p w:rsidR="00F23BD6" w:rsidRPr="000567DC" w:rsidRDefault="000A0BF8" w:rsidP="000064DA">
      <w:pPr>
        <w:pStyle w:val="NoSpacing"/>
        <w:numPr>
          <w:ilvl w:val="0"/>
          <w:numId w:val="1"/>
        </w:numPr>
        <w:spacing w:after="40"/>
        <w:rPr>
          <w:sz w:val="20"/>
          <w:szCs w:val="20"/>
        </w:rPr>
      </w:pPr>
      <w:r w:rsidRPr="000567DC">
        <w:rPr>
          <w:sz w:val="20"/>
          <w:szCs w:val="20"/>
        </w:rPr>
        <w:t xml:space="preserve">Letter of Recommendation Request from </w:t>
      </w:r>
      <w:proofErr w:type="spellStart"/>
      <w:r w:rsidRPr="000567DC">
        <w:rPr>
          <w:sz w:val="20"/>
          <w:szCs w:val="20"/>
        </w:rPr>
        <w:t>CalAm</w:t>
      </w:r>
      <w:proofErr w:type="spellEnd"/>
      <w:r w:rsidRPr="000567DC">
        <w:rPr>
          <w:sz w:val="20"/>
          <w:szCs w:val="20"/>
        </w:rPr>
        <w:t xml:space="preserve"> Team </w:t>
      </w:r>
    </w:p>
    <w:p w:rsidR="000567DC" w:rsidRPr="000567DC" w:rsidRDefault="000A0BF8" w:rsidP="000064DA">
      <w:pPr>
        <w:pStyle w:val="NoSpacing"/>
        <w:numPr>
          <w:ilvl w:val="1"/>
          <w:numId w:val="1"/>
        </w:numPr>
        <w:spacing w:after="40"/>
        <w:rPr>
          <w:sz w:val="20"/>
          <w:szCs w:val="20"/>
        </w:rPr>
      </w:pPr>
      <w:r w:rsidRPr="000567DC">
        <w:rPr>
          <w:sz w:val="20"/>
          <w:szCs w:val="20"/>
        </w:rPr>
        <w:t>J Bray and P McGreevy have been developing a Prop 1 grant application to do fuel reduction work in two areas</w:t>
      </w:r>
      <w:r w:rsidR="00F55FEE" w:rsidRPr="000567DC">
        <w:rPr>
          <w:sz w:val="20"/>
          <w:szCs w:val="20"/>
        </w:rPr>
        <w:t xml:space="preserve">, </w:t>
      </w:r>
      <w:r w:rsidRPr="000567DC">
        <w:rPr>
          <w:sz w:val="20"/>
          <w:szCs w:val="20"/>
        </w:rPr>
        <w:t>Mitchell Crest in Pine Grove</w:t>
      </w:r>
      <w:r w:rsidR="00F55FEE" w:rsidRPr="000567DC">
        <w:rPr>
          <w:sz w:val="20"/>
          <w:szCs w:val="20"/>
        </w:rPr>
        <w:t xml:space="preserve"> and </w:t>
      </w:r>
      <w:proofErr w:type="spellStart"/>
      <w:r w:rsidRPr="000567DC">
        <w:rPr>
          <w:sz w:val="20"/>
          <w:szCs w:val="20"/>
        </w:rPr>
        <w:t>Bummerville</w:t>
      </w:r>
      <w:proofErr w:type="spellEnd"/>
      <w:r w:rsidRPr="000567DC">
        <w:rPr>
          <w:sz w:val="20"/>
          <w:szCs w:val="20"/>
        </w:rPr>
        <w:t xml:space="preserve"> in West Point</w:t>
      </w:r>
      <w:r w:rsidR="00F55FEE" w:rsidRPr="000567DC">
        <w:rPr>
          <w:sz w:val="20"/>
          <w:szCs w:val="20"/>
        </w:rPr>
        <w:t>.</w:t>
      </w:r>
      <w:r w:rsidR="000567DC" w:rsidRPr="000567DC">
        <w:rPr>
          <w:sz w:val="20"/>
          <w:szCs w:val="20"/>
        </w:rPr>
        <w:t xml:space="preserve">  </w:t>
      </w:r>
      <w:r w:rsidR="00F23BD6" w:rsidRPr="000567DC">
        <w:rPr>
          <w:sz w:val="20"/>
          <w:szCs w:val="20"/>
        </w:rPr>
        <w:t>J Bray will email a draft letter after this meeting</w:t>
      </w:r>
      <w:r w:rsidR="000567DC" w:rsidRPr="000567DC">
        <w:rPr>
          <w:sz w:val="20"/>
          <w:szCs w:val="20"/>
        </w:rPr>
        <w:t>, for ACCG to revise and send</w:t>
      </w:r>
      <w:r w:rsidR="00F23BD6" w:rsidRPr="000567DC">
        <w:rPr>
          <w:sz w:val="20"/>
          <w:szCs w:val="20"/>
        </w:rPr>
        <w:t xml:space="preserve">.  The grant application is due Sept 1, 2015.  </w:t>
      </w:r>
    </w:p>
    <w:p w:rsidR="00F23BD6" w:rsidRPr="000567DC" w:rsidRDefault="00F23BD6" w:rsidP="000064DA">
      <w:pPr>
        <w:pStyle w:val="NoSpacing"/>
        <w:numPr>
          <w:ilvl w:val="1"/>
          <w:numId w:val="1"/>
        </w:numPr>
        <w:spacing w:after="40"/>
        <w:rPr>
          <w:sz w:val="20"/>
          <w:szCs w:val="20"/>
        </w:rPr>
      </w:pPr>
      <w:r w:rsidRPr="000567DC">
        <w:rPr>
          <w:sz w:val="20"/>
          <w:szCs w:val="20"/>
        </w:rPr>
        <w:t>This is an example of cross-river, cross-county coordination, working together on one project in an all-lands way.  An important milestone.</w:t>
      </w:r>
    </w:p>
    <w:p w:rsidR="00F23BD6" w:rsidRPr="000567DC" w:rsidRDefault="00F23BD6" w:rsidP="000064DA">
      <w:pPr>
        <w:pStyle w:val="NoSpacing"/>
        <w:numPr>
          <w:ilvl w:val="0"/>
          <w:numId w:val="1"/>
        </w:numPr>
        <w:spacing w:after="40"/>
        <w:rPr>
          <w:sz w:val="20"/>
          <w:szCs w:val="20"/>
        </w:rPr>
      </w:pPr>
      <w:r w:rsidRPr="000567DC">
        <w:rPr>
          <w:sz w:val="20"/>
          <w:szCs w:val="20"/>
        </w:rPr>
        <w:t>Agency/Organization Updates</w:t>
      </w:r>
    </w:p>
    <w:p w:rsidR="00B0345E" w:rsidRPr="000567DC" w:rsidRDefault="00B0345E" w:rsidP="000064DA">
      <w:pPr>
        <w:pStyle w:val="NoSpacing"/>
        <w:numPr>
          <w:ilvl w:val="0"/>
          <w:numId w:val="1"/>
        </w:numPr>
        <w:spacing w:after="40"/>
        <w:rPr>
          <w:sz w:val="20"/>
          <w:szCs w:val="20"/>
        </w:rPr>
      </w:pPr>
      <w:r w:rsidRPr="000567DC">
        <w:rPr>
          <w:sz w:val="20"/>
          <w:szCs w:val="20"/>
        </w:rPr>
        <w:t>Action Item Review</w:t>
      </w:r>
    </w:p>
    <w:p w:rsidR="00A27083" w:rsidRPr="000567DC" w:rsidRDefault="00A27083" w:rsidP="000064DA">
      <w:pPr>
        <w:pStyle w:val="NoSpacing"/>
        <w:numPr>
          <w:ilvl w:val="1"/>
          <w:numId w:val="1"/>
        </w:numPr>
        <w:spacing w:after="40"/>
        <w:rPr>
          <w:sz w:val="20"/>
          <w:szCs w:val="20"/>
        </w:rPr>
      </w:pPr>
      <w:r w:rsidRPr="000567DC">
        <w:rPr>
          <w:sz w:val="20"/>
          <w:szCs w:val="20"/>
        </w:rPr>
        <w:t xml:space="preserve">MOA Renewal ad hoc Work Group will address updating the document, while ACCG continues under the current MOA.  Members are S </w:t>
      </w:r>
      <w:proofErr w:type="spellStart"/>
      <w:r w:rsidRPr="000567DC">
        <w:rPr>
          <w:sz w:val="20"/>
          <w:szCs w:val="20"/>
        </w:rPr>
        <w:t>Wilensky</w:t>
      </w:r>
      <w:proofErr w:type="spellEnd"/>
      <w:r w:rsidRPr="000567DC">
        <w:rPr>
          <w:sz w:val="20"/>
          <w:szCs w:val="20"/>
        </w:rPr>
        <w:t xml:space="preserve">, J </w:t>
      </w:r>
      <w:proofErr w:type="spellStart"/>
      <w:r w:rsidRPr="000567DC">
        <w:rPr>
          <w:sz w:val="20"/>
          <w:szCs w:val="20"/>
        </w:rPr>
        <w:t>Heissenbuttel</w:t>
      </w:r>
      <w:proofErr w:type="spellEnd"/>
      <w:r w:rsidRPr="000567DC">
        <w:rPr>
          <w:sz w:val="20"/>
          <w:szCs w:val="20"/>
        </w:rPr>
        <w:t xml:space="preserve">, K </w:t>
      </w:r>
      <w:proofErr w:type="spellStart"/>
      <w:r w:rsidRPr="000567DC">
        <w:rPr>
          <w:sz w:val="20"/>
          <w:szCs w:val="20"/>
        </w:rPr>
        <w:t>Evatt</w:t>
      </w:r>
      <w:proofErr w:type="spellEnd"/>
      <w:r w:rsidRPr="000567DC">
        <w:rPr>
          <w:sz w:val="20"/>
          <w:szCs w:val="20"/>
        </w:rPr>
        <w:t>, and R Hopson.</w:t>
      </w:r>
    </w:p>
    <w:p w:rsidR="00453C21" w:rsidRPr="000567DC" w:rsidRDefault="00251901" w:rsidP="000064DA">
      <w:pPr>
        <w:pStyle w:val="NoSpacing"/>
        <w:numPr>
          <w:ilvl w:val="1"/>
          <w:numId w:val="1"/>
        </w:numPr>
        <w:spacing w:after="40"/>
        <w:rPr>
          <w:sz w:val="20"/>
          <w:szCs w:val="20"/>
        </w:rPr>
      </w:pPr>
      <w:r w:rsidRPr="000567DC">
        <w:rPr>
          <w:sz w:val="20"/>
          <w:szCs w:val="20"/>
        </w:rPr>
        <w:t xml:space="preserve">New website review and contribution – J Stephens will send her login info so people can review more in depth. </w:t>
      </w:r>
    </w:p>
    <w:p w:rsidR="00453C21" w:rsidRPr="000567DC" w:rsidRDefault="00453C21" w:rsidP="000064DA">
      <w:pPr>
        <w:pStyle w:val="NoSpacing"/>
        <w:numPr>
          <w:ilvl w:val="1"/>
          <w:numId w:val="1"/>
        </w:numPr>
        <w:spacing w:after="40"/>
        <w:rPr>
          <w:sz w:val="20"/>
          <w:szCs w:val="20"/>
        </w:rPr>
      </w:pPr>
      <w:r w:rsidRPr="000567DC">
        <w:rPr>
          <w:sz w:val="20"/>
          <w:szCs w:val="20"/>
        </w:rPr>
        <w:t>New ACCG logo design will be shared, when ready, for an “accept or reject” only assessment – J Stephens</w:t>
      </w:r>
      <w:r w:rsidR="00A61D33" w:rsidRPr="000567DC">
        <w:rPr>
          <w:sz w:val="20"/>
          <w:szCs w:val="20"/>
        </w:rPr>
        <w:t xml:space="preserve">, K </w:t>
      </w:r>
      <w:proofErr w:type="spellStart"/>
      <w:r w:rsidR="00A61D33" w:rsidRPr="000567DC">
        <w:rPr>
          <w:sz w:val="20"/>
          <w:szCs w:val="20"/>
        </w:rPr>
        <w:t>Evatt</w:t>
      </w:r>
      <w:proofErr w:type="spellEnd"/>
    </w:p>
    <w:p w:rsidR="00251901" w:rsidRPr="000567DC" w:rsidRDefault="00251901" w:rsidP="000064DA">
      <w:pPr>
        <w:pStyle w:val="NoSpacing"/>
        <w:numPr>
          <w:ilvl w:val="1"/>
          <w:numId w:val="1"/>
        </w:numPr>
        <w:spacing w:after="40"/>
        <w:rPr>
          <w:sz w:val="20"/>
          <w:szCs w:val="20"/>
        </w:rPr>
      </w:pPr>
      <w:r w:rsidRPr="000567DC">
        <w:rPr>
          <w:sz w:val="20"/>
          <w:szCs w:val="20"/>
        </w:rPr>
        <w:t xml:space="preserve"> Please submit photos, maps, videos, presentations, and projects to be included on the website to J Stephens, or K Grissom.  (All)</w:t>
      </w:r>
    </w:p>
    <w:p w:rsidR="00453C21" w:rsidRPr="000567DC" w:rsidRDefault="00453C21" w:rsidP="000064DA">
      <w:pPr>
        <w:pStyle w:val="NoSpacing"/>
        <w:numPr>
          <w:ilvl w:val="1"/>
          <w:numId w:val="1"/>
        </w:numPr>
        <w:spacing w:after="40"/>
        <w:rPr>
          <w:sz w:val="20"/>
          <w:szCs w:val="20"/>
        </w:rPr>
      </w:pPr>
      <w:r w:rsidRPr="000567DC">
        <w:rPr>
          <w:sz w:val="20"/>
          <w:szCs w:val="20"/>
        </w:rPr>
        <w:t xml:space="preserve">Protocol </w:t>
      </w:r>
      <w:r w:rsidR="00A61D33" w:rsidRPr="000567DC">
        <w:rPr>
          <w:sz w:val="20"/>
          <w:szCs w:val="20"/>
        </w:rPr>
        <w:t xml:space="preserve">will be determined </w:t>
      </w:r>
      <w:r w:rsidRPr="000567DC">
        <w:rPr>
          <w:sz w:val="20"/>
          <w:szCs w:val="20"/>
        </w:rPr>
        <w:t>for what items will be posted to website and where – Admin WG</w:t>
      </w:r>
    </w:p>
    <w:p w:rsidR="00A27083" w:rsidRPr="000567DC" w:rsidRDefault="00A27083" w:rsidP="000064DA">
      <w:pPr>
        <w:pStyle w:val="NoSpacing"/>
        <w:numPr>
          <w:ilvl w:val="1"/>
          <w:numId w:val="1"/>
        </w:numPr>
        <w:spacing w:after="40"/>
        <w:rPr>
          <w:sz w:val="20"/>
          <w:szCs w:val="20"/>
        </w:rPr>
      </w:pPr>
      <w:r w:rsidRPr="000567DC">
        <w:rPr>
          <w:sz w:val="20"/>
          <w:szCs w:val="20"/>
        </w:rPr>
        <w:t>ACCG comments on the Hemlock project will be reviewed on Sept 9 at the Planning Work Group meeting.  Please submit and attend. (All)</w:t>
      </w:r>
    </w:p>
    <w:p w:rsidR="00B0345E" w:rsidRPr="000567DC" w:rsidRDefault="00A27083" w:rsidP="000064DA">
      <w:pPr>
        <w:pStyle w:val="NoSpacing"/>
        <w:numPr>
          <w:ilvl w:val="1"/>
          <w:numId w:val="1"/>
        </w:numPr>
        <w:spacing w:after="40"/>
        <w:rPr>
          <w:sz w:val="20"/>
          <w:szCs w:val="20"/>
        </w:rPr>
      </w:pPr>
      <w:r w:rsidRPr="000567DC">
        <w:rPr>
          <w:sz w:val="20"/>
          <w:szCs w:val="20"/>
        </w:rPr>
        <w:t xml:space="preserve"> Prepare for requests for match information for USFS annual report. (All)</w:t>
      </w:r>
    </w:p>
    <w:p w:rsidR="00A27083" w:rsidRPr="000567DC" w:rsidRDefault="00682CF6" w:rsidP="000064DA">
      <w:pPr>
        <w:pStyle w:val="NoSpacing"/>
        <w:numPr>
          <w:ilvl w:val="1"/>
          <w:numId w:val="1"/>
        </w:numPr>
        <w:spacing w:after="40"/>
        <w:rPr>
          <w:sz w:val="20"/>
          <w:szCs w:val="20"/>
        </w:rPr>
      </w:pPr>
      <w:r w:rsidRPr="000567DC">
        <w:rPr>
          <w:sz w:val="20"/>
          <w:szCs w:val="20"/>
        </w:rPr>
        <w:t xml:space="preserve">Tree Mortality Proclamation ad hoc Work Group will develop discussion points and possibly recommendation for the Sept. 16 meeting. (S </w:t>
      </w:r>
      <w:proofErr w:type="spellStart"/>
      <w:r w:rsidRPr="000567DC">
        <w:rPr>
          <w:sz w:val="20"/>
          <w:szCs w:val="20"/>
        </w:rPr>
        <w:t>Wilensky</w:t>
      </w:r>
      <w:proofErr w:type="spellEnd"/>
      <w:r w:rsidRPr="000567DC">
        <w:rPr>
          <w:sz w:val="20"/>
          <w:szCs w:val="20"/>
        </w:rPr>
        <w:t xml:space="preserve">, J </w:t>
      </w:r>
      <w:proofErr w:type="spellStart"/>
      <w:r w:rsidRPr="000567DC">
        <w:rPr>
          <w:sz w:val="20"/>
          <w:szCs w:val="20"/>
        </w:rPr>
        <w:t>Heissenbuttel</w:t>
      </w:r>
      <w:proofErr w:type="spellEnd"/>
      <w:r w:rsidRPr="000567DC">
        <w:rPr>
          <w:sz w:val="20"/>
          <w:szCs w:val="20"/>
        </w:rPr>
        <w:t xml:space="preserve">, J Bray, P McGreevy, </w:t>
      </w:r>
      <w:r w:rsidR="006032ED" w:rsidRPr="000567DC">
        <w:rPr>
          <w:sz w:val="20"/>
          <w:szCs w:val="20"/>
        </w:rPr>
        <w:t xml:space="preserve">J Hoffman, </w:t>
      </w:r>
      <w:r w:rsidRPr="000567DC">
        <w:rPr>
          <w:sz w:val="20"/>
          <w:szCs w:val="20"/>
        </w:rPr>
        <w:t xml:space="preserve">K </w:t>
      </w:r>
      <w:proofErr w:type="spellStart"/>
      <w:r w:rsidRPr="000567DC">
        <w:rPr>
          <w:sz w:val="20"/>
          <w:szCs w:val="20"/>
        </w:rPr>
        <w:t>Evatt</w:t>
      </w:r>
      <w:proofErr w:type="spellEnd"/>
      <w:r w:rsidRPr="000567DC">
        <w:rPr>
          <w:sz w:val="20"/>
          <w:szCs w:val="20"/>
        </w:rPr>
        <w:t xml:space="preserve">, R Childress, J Stephens, B </w:t>
      </w:r>
      <w:proofErr w:type="spellStart"/>
      <w:r w:rsidRPr="000567DC">
        <w:rPr>
          <w:sz w:val="20"/>
          <w:szCs w:val="20"/>
        </w:rPr>
        <w:t>Haigh</w:t>
      </w:r>
      <w:proofErr w:type="spellEnd"/>
      <w:r w:rsidRPr="000567DC">
        <w:rPr>
          <w:sz w:val="20"/>
          <w:szCs w:val="20"/>
        </w:rPr>
        <w:t xml:space="preserve">, R Hopson, Terry Woodrow, Richard </w:t>
      </w:r>
      <w:proofErr w:type="spellStart"/>
      <w:r w:rsidRPr="000567DC">
        <w:rPr>
          <w:sz w:val="20"/>
          <w:szCs w:val="20"/>
        </w:rPr>
        <w:t>Yarnell</w:t>
      </w:r>
      <w:proofErr w:type="spellEnd"/>
      <w:r w:rsidRPr="000567DC">
        <w:rPr>
          <w:sz w:val="20"/>
          <w:szCs w:val="20"/>
        </w:rPr>
        <w:t>, T Tate (informational resource).  A Doodle poll will be sent by K Grissom to schedule the first meeting.</w:t>
      </w:r>
    </w:p>
    <w:p w:rsidR="00453C21" w:rsidRPr="000567DC" w:rsidRDefault="00453C21" w:rsidP="000064DA">
      <w:pPr>
        <w:pStyle w:val="NoSpacing"/>
        <w:numPr>
          <w:ilvl w:val="1"/>
          <w:numId w:val="1"/>
        </w:numPr>
        <w:spacing w:after="40"/>
        <w:rPr>
          <w:sz w:val="20"/>
          <w:szCs w:val="20"/>
        </w:rPr>
      </w:pPr>
      <w:r w:rsidRPr="000567DC">
        <w:rPr>
          <w:sz w:val="20"/>
          <w:szCs w:val="20"/>
        </w:rPr>
        <w:t>I</w:t>
      </w:r>
      <w:r w:rsidR="00682CF6" w:rsidRPr="000567DC">
        <w:rPr>
          <w:sz w:val="20"/>
          <w:szCs w:val="20"/>
        </w:rPr>
        <w:t xml:space="preserve">dentify three </w:t>
      </w:r>
      <w:r w:rsidR="00A61D33" w:rsidRPr="000567DC">
        <w:rPr>
          <w:sz w:val="20"/>
          <w:szCs w:val="20"/>
        </w:rPr>
        <w:t>meadows</w:t>
      </w:r>
      <w:r w:rsidR="00682CF6" w:rsidRPr="000567DC">
        <w:rPr>
          <w:sz w:val="20"/>
          <w:szCs w:val="20"/>
        </w:rPr>
        <w:t xml:space="preserve"> best suited to a beaver restoration demonstration project, and bring those findings </w:t>
      </w:r>
      <w:r w:rsidR="00A258F0" w:rsidRPr="000567DC">
        <w:rPr>
          <w:sz w:val="20"/>
          <w:szCs w:val="20"/>
        </w:rPr>
        <w:t xml:space="preserve">to the Sept 16 meeting.  </w:t>
      </w:r>
      <w:r w:rsidRPr="000567DC">
        <w:rPr>
          <w:sz w:val="20"/>
          <w:szCs w:val="20"/>
        </w:rPr>
        <w:t>– G Long</w:t>
      </w:r>
    </w:p>
    <w:p w:rsidR="00682CF6" w:rsidRPr="000567DC" w:rsidRDefault="00A258F0" w:rsidP="000064DA">
      <w:pPr>
        <w:pStyle w:val="NoSpacing"/>
        <w:numPr>
          <w:ilvl w:val="1"/>
          <w:numId w:val="1"/>
        </w:numPr>
        <w:spacing w:after="40"/>
        <w:rPr>
          <w:sz w:val="20"/>
          <w:szCs w:val="20"/>
        </w:rPr>
      </w:pPr>
      <w:r w:rsidRPr="000567DC">
        <w:rPr>
          <w:sz w:val="20"/>
          <w:szCs w:val="20"/>
        </w:rPr>
        <w:t xml:space="preserve">The James &amp; </w:t>
      </w:r>
      <w:proofErr w:type="spellStart"/>
      <w:r w:rsidRPr="000567DC">
        <w:rPr>
          <w:sz w:val="20"/>
          <w:szCs w:val="20"/>
        </w:rPr>
        <w:t>Lan</w:t>
      </w:r>
      <w:r w:rsidR="00682CF6" w:rsidRPr="000567DC">
        <w:rPr>
          <w:sz w:val="20"/>
          <w:szCs w:val="20"/>
        </w:rPr>
        <w:t>man</w:t>
      </w:r>
      <w:proofErr w:type="spellEnd"/>
      <w:r w:rsidR="00682CF6" w:rsidRPr="000567DC">
        <w:rPr>
          <w:sz w:val="20"/>
          <w:szCs w:val="20"/>
        </w:rPr>
        <w:t xml:space="preserve"> study on historic range of beaver will be posted to the website by K Grissom.</w:t>
      </w:r>
    </w:p>
    <w:p w:rsidR="00585246" w:rsidRPr="000567DC" w:rsidRDefault="00B0345E" w:rsidP="000064DA">
      <w:pPr>
        <w:pStyle w:val="NoSpacing"/>
        <w:numPr>
          <w:ilvl w:val="0"/>
          <w:numId w:val="1"/>
        </w:numPr>
        <w:spacing w:after="40"/>
        <w:rPr>
          <w:sz w:val="20"/>
          <w:szCs w:val="20"/>
        </w:rPr>
      </w:pPr>
      <w:r w:rsidRPr="000567DC">
        <w:rPr>
          <w:sz w:val="20"/>
          <w:szCs w:val="20"/>
        </w:rPr>
        <w:t>Next Meeting Topics Review – no changes</w:t>
      </w:r>
      <w:r w:rsidR="00820FF2" w:rsidRPr="000567DC">
        <w:rPr>
          <w:sz w:val="20"/>
          <w:szCs w:val="20"/>
        </w:rPr>
        <w:t xml:space="preserve"> or additions</w:t>
      </w:r>
    </w:p>
    <w:p w:rsidR="00B0345E" w:rsidRPr="000567DC" w:rsidRDefault="00B0345E" w:rsidP="000064DA">
      <w:pPr>
        <w:pStyle w:val="NoSpacing"/>
        <w:numPr>
          <w:ilvl w:val="0"/>
          <w:numId w:val="1"/>
        </w:numPr>
        <w:spacing w:after="40"/>
        <w:rPr>
          <w:sz w:val="20"/>
          <w:szCs w:val="20"/>
        </w:rPr>
      </w:pPr>
      <w:r w:rsidRPr="000567DC">
        <w:rPr>
          <w:sz w:val="20"/>
          <w:szCs w:val="20"/>
        </w:rPr>
        <w:t xml:space="preserve">Adjourn </w:t>
      </w:r>
    </w:p>
    <w:p w:rsidR="004F5681" w:rsidRPr="000567DC" w:rsidRDefault="00B0345E" w:rsidP="000064DA">
      <w:pPr>
        <w:pStyle w:val="NoSpacing"/>
        <w:numPr>
          <w:ilvl w:val="1"/>
          <w:numId w:val="1"/>
        </w:numPr>
        <w:spacing w:after="40"/>
        <w:rPr>
          <w:sz w:val="20"/>
          <w:szCs w:val="20"/>
        </w:rPr>
      </w:pPr>
      <w:r w:rsidRPr="000064DA">
        <w:rPr>
          <w:sz w:val="20"/>
          <w:szCs w:val="20"/>
        </w:rPr>
        <w:t xml:space="preserve">Next Meeting </w:t>
      </w:r>
      <w:r w:rsidR="00A258F0" w:rsidRPr="000064DA">
        <w:rPr>
          <w:sz w:val="20"/>
          <w:szCs w:val="20"/>
        </w:rPr>
        <w:t xml:space="preserve">Sept. 16, 2015.  Hwy 26 and Pine St., West Point </w:t>
      </w:r>
      <w:r w:rsidRPr="000064DA">
        <w:rPr>
          <w:sz w:val="20"/>
          <w:szCs w:val="20"/>
        </w:rPr>
        <w:t xml:space="preserve"> CA</w:t>
      </w:r>
    </w:p>
    <w:sectPr w:rsidR="004F5681" w:rsidRPr="000567DC" w:rsidSect="000567D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E59" w:rsidRDefault="00F01E59" w:rsidP="00DE6B25">
      <w:pPr>
        <w:spacing w:after="0" w:line="240" w:lineRule="auto"/>
      </w:pPr>
      <w:r>
        <w:separator/>
      </w:r>
    </w:p>
  </w:endnote>
  <w:endnote w:type="continuationSeparator" w:id="0">
    <w:p w:rsidR="00F01E59" w:rsidRDefault="00F01E59" w:rsidP="00DE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7053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251901" w:rsidRDefault="00251901" w:rsidP="00251901">
            <w:pPr>
              <w:pStyle w:val="Footer"/>
              <w:jc w:val="right"/>
            </w:pPr>
            <w:r w:rsidRPr="00251901">
              <w:rPr>
                <w:color w:val="595959" w:themeColor="text1" w:themeTint="A6"/>
              </w:rPr>
              <w:t xml:space="preserve">Page </w:t>
            </w:r>
            <w:r w:rsidR="002B31FD" w:rsidRPr="00251901">
              <w:rPr>
                <w:color w:val="595959" w:themeColor="text1" w:themeTint="A6"/>
              </w:rPr>
              <w:fldChar w:fldCharType="begin"/>
            </w:r>
            <w:r w:rsidRPr="00251901">
              <w:rPr>
                <w:color w:val="595959" w:themeColor="text1" w:themeTint="A6"/>
              </w:rPr>
              <w:instrText xml:space="preserve"> PAGE </w:instrText>
            </w:r>
            <w:r w:rsidR="002B31FD" w:rsidRPr="00251901">
              <w:rPr>
                <w:color w:val="595959" w:themeColor="text1" w:themeTint="A6"/>
              </w:rPr>
              <w:fldChar w:fldCharType="separate"/>
            </w:r>
            <w:r w:rsidR="00507DAD">
              <w:rPr>
                <w:noProof/>
                <w:color w:val="595959" w:themeColor="text1" w:themeTint="A6"/>
              </w:rPr>
              <w:t>1</w:t>
            </w:r>
            <w:r w:rsidR="002B31FD" w:rsidRPr="00251901">
              <w:rPr>
                <w:color w:val="595959" w:themeColor="text1" w:themeTint="A6"/>
              </w:rPr>
              <w:fldChar w:fldCharType="end"/>
            </w:r>
            <w:r w:rsidRPr="00251901">
              <w:rPr>
                <w:color w:val="595959" w:themeColor="text1" w:themeTint="A6"/>
              </w:rPr>
              <w:t xml:space="preserve"> of </w:t>
            </w:r>
            <w:r w:rsidR="002B31FD" w:rsidRPr="00251901">
              <w:rPr>
                <w:color w:val="595959" w:themeColor="text1" w:themeTint="A6"/>
              </w:rPr>
              <w:fldChar w:fldCharType="begin"/>
            </w:r>
            <w:r w:rsidRPr="00251901">
              <w:rPr>
                <w:color w:val="595959" w:themeColor="text1" w:themeTint="A6"/>
              </w:rPr>
              <w:instrText xml:space="preserve"> NUMPAGES  </w:instrText>
            </w:r>
            <w:r w:rsidR="002B31FD" w:rsidRPr="00251901">
              <w:rPr>
                <w:color w:val="595959" w:themeColor="text1" w:themeTint="A6"/>
              </w:rPr>
              <w:fldChar w:fldCharType="separate"/>
            </w:r>
            <w:r w:rsidR="00507DAD">
              <w:rPr>
                <w:noProof/>
                <w:color w:val="595959" w:themeColor="text1" w:themeTint="A6"/>
              </w:rPr>
              <w:t>2</w:t>
            </w:r>
            <w:r w:rsidR="002B31FD" w:rsidRPr="00251901">
              <w:rPr>
                <w:color w:val="595959" w:themeColor="text1" w:themeTint="A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E59" w:rsidRDefault="00F01E59" w:rsidP="00DE6B25">
      <w:pPr>
        <w:spacing w:after="0" w:line="240" w:lineRule="auto"/>
      </w:pPr>
      <w:r>
        <w:separator/>
      </w:r>
    </w:p>
  </w:footnote>
  <w:footnote w:type="continuationSeparator" w:id="0">
    <w:p w:rsidR="00F01E59" w:rsidRDefault="00F01E59" w:rsidP="00DE6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B25" w:rsidRPr="00D83C27" w:rsidRDefault="00DE6B25" w:rsidP="00DE6B25">
    <w:pPr>
      <w:pStyle w:val="Header"/>
      <w:jc w:val="center"/>
      <w:rPr>
        <w:rFonts w:ascii="Georgia" w:hAnsi="Georgia"/>
        <w:b/>
        <w:color w:val="595959" w:themeColor="text1" w:themeTint="A6"/>
        <w:sz w:val="28"/>
        <w:szCs w:val="28"/>
      </w:rPr>
    </w:pPr>
    <w:r w:rsidRPr="00D83C27">
      <w:rPr>
        <w:rFonts w:ascii="Georgia" w:hAnsi="Georgia"/>
        <w:b/>
        <w:color w:val="595959" w:themeColor="text1" w:themeTint="A6"/>
        <w:sz w:val="28"/>
        <w:szCs w:val="28"/>
      </w:rPr>
      <w:t>Amador Calaveras Consensus Group</w:t>
    </w:r>
  </w:p>
  <w:p w:rsidR="00DE6B25" w:rsidRDefault="00DE6B25" w:rsidP="00DE6B25">
    <w:pPr>
      <w:pStyle w:val="Header"/>
      <w:jc w:val="center"/>
      <w:rPr>
        <w:b/>
        <w:color w:val="595959" w:themeColor="text1" w:themeTint="A6"/>
        <w:sz w:val="28"/>
        <w:szCs w:val="28"/>
      </w:rPr>
    </w:pPr>
  </w:p>
  <w:p w:rsidR="00DE6B25" w:rsidRPr="00D83C27" w:rsidRDefault="00DE6B25" w:rsidP="00DE6B25">
    <w:pPr>
      <w:pStyle w:val="Header"/>
      <w:jc w:val="center"/>
      <w:rPr>
        <w:color w:val="595959" w:themeColor="text1" w:themeTint="A6"/>
        <w:sz w:val="28"/>
        <w:szCs w:val="28"/>
      </w:rPr>
    </w:pPr>
    <w:r w:rsidRPr="00D83C27">
      <w:rPr>
        <w:color w:val="595959" w:themeColor="text1" w:themeTint="A6"/>
        <w:sz w:val="28"/>
        <w:szCs w:val="28"/>
      </w:rPr>
      <w:t>Meeting Minutes</w:t>
    </w:r>
  </w:p>
  <w:p w:rsidR="00DE6B25" w:rsidRDefault="00A8748C" w:rsidP="003A71C7">
    <w:pPr>
      <w:pStyle w:val="Header"/>
      <w:jc w:val="center"/>
      <w:rPr>
        <w:color w:val="595959" w:themeColor="text1" w:themeTint="A6"/>
      </w:rPr>
    </w:pPr>
    <w:r>
      <w:rPr>
        <w:color w:val="595959" w:themeColor="text1" w:themeTint="A6"/>
      </w:rPr>
      <w:t>August 19</w:t>
    </w:r>
    <w:r w:rsidR="00DE6B25" w:rsidRPr="00D83C27">
      <w:rPr>
        <w:color w:val="595959" w:themeColor="text1" w:themeTint="A6"/>
      </w:rPr>
      <w:t>, 2015   9:30am – 12:0</w:t>
    </w:r>
    <w:r w:rsidR="006F79CE">
      <w:rPr>
        <w:color w:val="595959" w:themeColor="text1" w:themeTint="A6"/>
      </w:rPr>
      <w:t>0</w:t>
    </w:r>
    <w:r w:rsidR="00DE6B25" w:rsidRPr="00D83C27">
      <w:rPr>
        <w:color w:val="595959" w:themeColor="text1" w:themeTint="A6"/>
      </w:rPr>
      <w:t>pm</w:t>
    </w:r>
  </w:p>
  <w:p w:rsidR="003A71C7" w:rsidRPr="003A71C7" w:rsidRDefault="003A71C7" w:rsidP="003A71C7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698E"/>
    <w:multiLevelType w:val="hybridMultilevel"/>
    <w:tmpl w:val="54F25774"/>
    <w:lvl w:ilvl="0" w:tplc="051422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A7FD9"/>
    <w:multiLevelType w:val="hybridMultilevel"/>
    <w:tmpl w:val="10C84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A205A"/>
    <w:multiLevelType w:val="hybridMultilevel"/>
    <w:tmpl w:val="673CE70A"/>
    <w:lvl w:ilvl="0" w:tplc="863AEC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514222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75D9D"/>
    <w:multiLevelType w:val="hybridMultilevel"/>
    <w:tmpl w:val="E81639BE"/>
    <w:lvl w:ilvl="0" w:tplc="7B12ECF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DF5A5D"/>
    <w:multiLevelType w:val="hybridMultilevel"/>
    <w:tmpl w:val="EBF4A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E90033"/>
    <w:multiLevelType w:val="hybridMultilevel"/>
    <w:tmpl w:val="91F03732"/>
    <w:lvl w:ilvl="0" w:tplc="0514222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EA1C25"/>
    <w:multiLevelType w:val="hybridMultilevel"/>
    <w:tmpl w:val="DC5EBA9A"/>
    <w:lvl w:ilvl="0" w:tplc="05142224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4A31C8E"/>
    <w:multiLevelType w:val="hybridMultilevel"/>
    <w:tmpl w:val="3E70DA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7F26E80"/>
    <w:multiLevelType w:val="hybridMultilevel"/>
    <w:tmpl w:val="DA6AB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70097E"/>
    <w:multiLevelType w:val="hybridMultilevel"/>
    <w:tmpl w:val="C1D6D66C"/>
    <w:lvl w:ilvl="0" w:tplc="863AEC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D54F4"/>
    <w:multiLevelType w:val="hybridMultilevel"/>
    <w:tmpl w:val="C57A740E"/>
    <w:lvl w:ilvl="0" w:tplc="F7AABD1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10D39"/>
    <w:multiLevelType w:val="hybridMultilevel"/>
    <w:tmpl w:val="CE344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D6C1A51"/>
    <w:multiLevelType w:val="hybridMultilevel"/>
    <w:tmpl w:val="778475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D1329B"/>
    <w:multiLevelType w:val="hybridMultilevel"/>
    <w:tmpl w:val="5FA22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E25964"/>
    <w:multiLevelType w:val="hybridMultilevel"/>
    <w:tmpl w:val="4B2C5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9546F"/>
    <w:multiLevelType w:val="hybridMultilevel"/>
    <w:tmpl w:val="A58ED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10"/>
  </w:num>
  <w:num w:numId="5">
    <w:abstractNumId w:val="11"/>
  </w:num>
  <w:num w:numId="6">
    <w:abstractNumId w:val="12"/>
  </w:num>
  <w:num w:numId="7">
    <w:abstractNumId w:val="1"/>
  </w:num>
  <w:num w:numId="8">
    <w:abstractNumId w:val="13"/>
  </w:num>
  <w:num w:numId="9">
    <w:abstractNumId w:val="6"/>
  </w:num>
  <w:num w:numId="10">
    <w:abstractNumId w:val="0"/>
  </w:num>
  <w:num w:numId="11">
    <w:abstractNumId w:val="5"/>
  </w:num>
  <w:num w:numId="12">
    <w:abstractNumId w:val="15"/>
  </w:num>
  <w:num w:numId="13">
    <w:abstractNumId w:val="8"/>
  </w:num>
  <w:num w:numId="14">
    <w:abstractNumId w:val="9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DE6B25"/>
    <w:rsid w:val="000064DA"/>
    <w:rsid w:val="000567DC"/>
    <w:rsid w:val="0009073D"/>
    <w:rsid w:val="000A0BF8"/>
    <w:rsid w:val="00100C3A"/>
    <w:rsid w:val="00143F62"/>
    <w:rsid w:val="002045A4"/>
    <w:rsid w:val="002161D5"/>
    <w:rsid w:val="0024291D"/>
    <w:rsid w:val="00251901"/>
    <w:rsid w:val="002B31FD"/>
    <w:rsid w:val="002D68BC"/>
    <w:rsid w:val="002F1CA9"/>
    <w:rsid w:val="00307AD3"/>
    <w:rsid w:val="00351824"/>
    <w:rsid w:val="003554D7"/>
    <w:rsid w:val="003868FB"/>
    <w:rsid w:val="00392CE2"/>
    <w:rsid w:val="003A71C7"/>
    <w:rsid w:val="003C109A"/>
    <w:rsid w:val="00405234"/>
    <w:rsid w:val="00417335"/>
    <w:rsid w:val="00453C21"/>
    <w:rsid w:val="004F5681"/>
    <w:rsid w:val="00507DAD"/>
    <w:rsid w:val="00510A28"/>
    <w:rsid w:val="00572DF3"/>
    <w:rsid w:val="00585246"/>
    <w:rsid w:val="006032ED"/>
    <w:rsid w:val="00682CF6"/>
    <w:rsid w:val="006C26CE"/>
    <w:rsid w:val="006D19C2"/>
    <w:rsid w:val="006F79CE"/>
    <w:rsid w:val="007369A1"/>
    <w:rsid w:val="0077295E"/>
    <w:rsid w:val="00795970"/>
    <w:rsid w:val="00795FD1"/>
    <w:rsid w:val="007D0849"/>
    <w:rsid w:val="007F3FC3"/>
    <w:rsid w:val="00816B5D"/>
    <w:rsid w:val="00820FF2"/>
    <w:rsid w:val="00827FC6"/>
    <w:rsid w:val="00846FE0"/>
    <w:rsid w:val="00851B2D"/>
    <w:rsid w:val="00891DDC"/>
    <w:rsid w:val="008C0377"/>
    <w:rsid w:val="00904A96"/>
    <w:rsid w:val="00906E20"/>
    <w:rsid w:val="0091628A"/>
    <w:rsid w:val="00916CA4"/>
    <w:rsid w:val="009770DC"/>
    <w:rsid w:val="00990762"/>
    <w:rsid w:val="00A258F0"/>
    <w:rsid w:val="00A27083"/>
    <w:rsid w:val="00A34A08"/>
    <w:rsid w:val="00A61D33"/>
    <w:rsid w:val="00A75751"/>
    <w:rsid w:val="00A86A9F"/>
    <w:rsid w:val="00A8748C"/>
    <w:rsid w:val="00A9382F"/>
    <w:rsid w:val="00AA671E"/>
    <w:rsid w:val="00AA7A9D"/>
    <w:rsid w:val="00AC6DD1"/>
    <w:rsid w:val="00AF7C2B"/>
    <w:rsid w:val="00B0079C"/>
    <w:rsid w:val="00B022FF"/>
    <w:rsid w:val="00B0345E"/>
    <w:rsid w:val="00B2288D"/>
    <w:rsid w:val="00B26FEA"/>
    <w:rsid w:val="00B46759"/>
    <w:rsid w:val="00BA2097"/>
    <w:rsid w:val="00BE0D08"/>
    <w:rsid w:val="00BF6561"/>
    <w:rsid w:val="00C0166C"/>
    <w:rsid w:val="00C34124"/>
    <w:rsid w:val="00D47F53"/>
    <w:rsid w:val="00D83C27"/>
    <w:rsid w:val="00D852EC"/>
    <w:rsid w:val="00DD2B13"/>
    <w:rsid w:val="00DD452D"/>
    <w:rsid w:val="00DE6B25"/>
    <w:rsid w:val="00DE7552"/>
    <w:rsid w:val="00E1128F"/>
    <w:rsid w:val="00E747D6"/>
    <w:rsid w:val="00EC19D2"/>
    <w:rsid w:val="00F01E59"/>
    <w:rsid w:val="00F23BD6"/>
    <w:rsid w:val="00F36338"/>
    <w:rsid w:val="00F55FEE"/>
    <w:rsid w:val="00FC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67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6B25"/>
  </w:style>
  <w:style w:type="paragraph" w:styleId="Footer">
    <w:name w:val="footer"/>
    <w:basedOn w:val="Normal"/>
    <w:link w:val="FooterChar"/>
    <w:uiPriority w:val="99"/>
    <w:unhideWhenUsed/>
    <w:rsid w:val="00D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B25"/>
  </w:style>
  <w:style w:type="paragraph" w:customStyle="1" w:styleId="Default">
    <w:name w:val="Default"/>
    <w:rsid w:val="005852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5852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2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27</cp:revision>
  <cp:lastPrinted>2015-10-20T23:56:00Z</cp:lastPrinted>
  <dcterms:created xsi:type="dcterms:W3CDTF">2015-07-16T02:22:00Z</dcterms:created>
  <dcterms:modified xsi:type="dcterms:W3CDTF">2015-11-02T03:31:00Z</dcterms:modified>
</cp:coreProperties>
</file>