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4E948" w14:textId="77777777" w:rsidR="00AB1F5A" w:rsidRDefault="00AB1F5A" w:rsidP="00AB1F5A"/>
    <w:p w14:paraId="0A3641E1" w14:textId="27F79DDB" w:rsidR="00AB1F5A" w:rsidRPr="0081401D" w:rsidRDefault="00703E3F" w:rsidP="00AB1F5A">
      <w:pPr>
        <w:rPr>
          <w:rFonts w:ascii="Times New Roman" w:hAnsi="Times New Roman" w:cs="Times New Roman"/>
          <w:sz w:val="24"/>
          <w:szCs w:val="24"/>
        </w:rPr>
      </w:pPr>
      <w:r w:rsidRPr="0081401D">
        <w:rPr>
          <w:rFonts w:ascii="Times New Roman" w:hAnsi="Times New Roman" w:cs="Times New Roman"/>
          <w:sz w:val="24"/>
          <w:szCs w:val="24"/>
        </w:rPr>
        <w:fldChar w:fldCharType="begin"/>
      </w:r>
      <w:r w:rsidRPr="0081401D">
        <w:rPr>
          <w:rFonts w:ascii="Times New Roman" w:hAnsi="Times New Roman" w:cs="Times New Roman"/>
          <w:sz w:val="24"/>
          <w:szCs w:val="24"/>
        </w:rPr>
        <w:instrText xml:space="preserve"> DATE \@ "MMMM d, yyyy" </w:instrText>
      </w:r>
      <w:r w:rsidRPr="0081401D">
        <w:rPr>
          <w:rFonts w:ascii="Times New Roman" w:hAnsi="Times New Roman" w:cs="Times New Roman"/>
          <w:sz w:val="24"/>
          <w:szCs w:val="24"/>
        </w:rPr>
        <w:fldChar w:fldCharType="separate"/>
      </w:r>
      <w:r w:rsidR="00E3376A">
        <w:rPr>
          <w:rFonts w:ascii="Times New Roman" w:hAnsi="Times New Roman" w:cs="Times New Roman"/>
          <w:noProof/>
          <w:sz w:val="24"/>
          <w:szCs w:val="24"/>
        </w:rPr>
        <w:t>October 10, 2017</w:t>
      </w:r>
      <w:r w:rsidRPr="0081401D">
        <w:rPr>
          <w:rFonts w:ascii="Times New Roman" w:hAnsi="Times New Roman" w:cs="Times New Roman"/>
          <w:sz w:val="24"/>
          <w:szCs w:val="24"/>
        </w:rPr>
        <w:fldChar w:fldCharType="end"/>
      </w:r>
      <w:r w:rsidR="00AB1F5A" w:rsidRPr="0081401D">
        <w:rPr>
          <w:rFonts w:ascii="Times New Roman" w:hAnsi="Times New Roman" w:cs="Times New Roman"/>
          <w:sz w:val="24"/>
          <w:szCs w:val="24"/>
        </w:rPr>
        <w:br/>
      </w:r>
      <w:proofErr w:type="gramStart"/>
      <w:r w:rsidR="00AB1F5A" w:rsidRPr="0081401D">
        <w:rPr>
          <w:rFonts w:ascii="Times New Roman" w:hAnsi="Times New Roman" w:cs="Times New Roman"/>
          <w:i/>
          <w:sz w:val="24"/>
          <w:szCs w:val="24"/>
        </w:rPr>
        <w:t>By</w:t>
      </w:r>
      <w:proofErr w:type="gramEnd"/>
      <w:r w:rsidR="00AB1F5A" w:rsidRPr="0081401D">
        <w:rPr>
          <w:rFonts w:ascii="Times New Roman" w:hAnsi="Times New Roman" w:cs="Times New Roman"/>
          <w:i/>
          <w:sz w:val="24"/>
          <w:szCs w:val="24"/>
        </w:rPr>
        <w:t xml:space="preserve"> email </w:t>
      </w:r>
      <w:r w:rsidR="0081697A" w:rsidRPr="0081401D">
        <w:rPr>
          <w:rFonts w:ascii="Times New Roman" w:hAnsi="Times New Roman" w:cs="Times New Roman"/>
          <w:i/>
          <w:sz w:val="24"/>
          <w:szCs w:val="24"/>
        </w:rPr>
        <w:t>transmission</w:t>
      </w:r>
    </w:p>
    <w:p w14:paraId="07EE6752" w14:textId="77777777" w:rsidR="0081401D" w:rsidRPr="0081401D" w:rsidRDefault="0081401D" w:rsidP="0081401D">
      <w:pPr>
        <w:pStyle w:val="NoSpacing"/>
        <w:rPr>
          <w:rFonts w:ascii="Times New Roman" w:hAnsi="Times New Roman" w:cs="Times New Roman"/>
          <w:sz w:val="24"/>
          <w:szCs w:val="24"/>
        </w:rPr>
      </w:pPr>
      <w:r w:rsidRPr="0081401D">
        <w:rPr>
          <w:rFonts w:ascii="Times New Roman" w:hAnsi="Times New Roman" w:cs="Times New Roman"/>
          <w:sz w:val="24"/>
          <w:szCs w:val="24"/>
        </w:rPr>
        <w:t>Mr. Randy Moore</w:t>
      </w:r>
    </w:p>
    <w:p w14:paraId="5FFE57DB" w14:textId="77777777" w:rsidR="0081401D" w:rsidRPr="0081401D" w:rsidRDefault="0081401D" w:rsidP="0081401D">
      <w:pPr>
        <w:pStyle w:val="NoSpacing"/>
        <w:rPr>
          <w:rFonts w:ascii="Times New Roman" w:hAnsi="Times New Roman" w:cs="Times New Roman"/>
          <w:sz w:val="24"/>
          <w:szCs w:val="24"/>
        </w:rPr>
      </w:pPr>
      <w:r w:rsidRPr="0081401D">
        <w:rPr>
          <w:rFonts w:ascii="Times New Roman" w:hAnsi="Times New Roman" w:cs="Times New Roman"/>
          <w:sz w:val="24"/>
          <w:szCs w:val="24"/>
        </w:rPr>
        <w:t>Regional Forester, USDA Forest Service</w:t>
      </w:r>
    </w:p>
    <w:p w14:paraId="3B7D46B3" w14:textId="77777777" w:rsidR="0081401D" w:rsidRPr="0081401D" w:rsidRDefault="0081401D" w:rsidP="0081401D">
      <w:pPr>
        <w:pStyle w:val="NoSpacing"/>
        <w:rPr>
          <w:rFonts w:ascii="Times New Roman" w:hAnsi="Times New Roman" w:cs="Times New Roman"/>
          <w:sz w:val="24"/>
          <w:szCs w:val="24"/>
        </w:rPr>
      </w:pPr>
      <w:r w:rsidRPr="0081401D">
        <w:rPr>
          <w:rFonts w:ascii="Times New Roman" w:hAnsi="Times New Roman" w:cs="Times New Roman"/>
          <w:sz w:val="24"/>
          <w:szCs w:val="24"/>
        </w:rPr>
        <w:t>1323 Club Drive</w:t>
      </w:r>
    </w:p>
    <w:p w14:paraId="500E0835" w14:textId="77777777" w:rsidR="0081401D" w:rsidRPr="0081401D" w:rsidRDefault="0081401D" w:rsidP="0081401D">
      <w:pPr>
        <w:pStyle w:val="NoSpacing"/>
        <w:rPr>
          <w:rFonts w:ascii="Times New Roman" w:hAnsi="Times New Roman" w:cs="Times New Roman"/>
          <w:sz w:val="24"/>
          <w:szCs w:val="24"/>
        </w:rPr>
      </w:pPr>
      <w:r w:rsidRPr="0081401D">
        <w:rPr>
          <w:rFonts w:ascii="Times New Roman" w:hAnsi="Times New Roman" w:cs="Times New Roman"/>
          <w:sz w:val="24"/>
          <w:szCs w:val="24"/>
        </w:rPr>
        <w:t>Vallejo, California  94592</w:t>
      </w:r>
    </w:p>
    <w:p w14:paraId="455DC886" w14:textId="77777777" w:rsidR="0081401D" w:rsidRPr="0081401D" w:rsidRDefault="0081401D" w:rsidP="0081401D">
      <w:pPr>
        <w:pStyle w:val="NoSpacing"/>
        <w:rPr>
          <w:rFonts w:ascii="Times New Roman" w:hAnsi="Times New Roman" w:cs="Times New Roman"/>
          <w:sz w:val="24"/>
          <w:szCs w:val="24"/>
        </w:rPr>
      </w:pPr>
    </w:p>
    <w:p w14:paraId="39E28C67" w14:textId="77777777" w:rsidR="0081401D" w:rsidRPr="0081401D" w:rsidRDefault="0081401D" w:rsidP="0081401D">
      <w:pPr>
        <w:pStyle w:val="NoSpacing"/>
        <w:rPr>
          <w:rFonts w:ascii="Times New Roman" w:hAnsi="Times New Roman" w:cs="Times New Roman"/>
          <w:sz w:val="24"/>
          <w:szCs w:val="24"/>
        </w:rPr>
      </w:pPr>
      <w:r w:rsidRPr="0081401D">
        <w:rPr>
          <w:rFonts w:ascii="Times New Roman" w:hAnsi="Times New Roman" w:cs="Times New Roman"/>
          <w:sz w:val="24"/>
          <w:szCs w:val="24"/>
        </w:rPr>
        <w:t>Re:  Power Fire Restoration Project</w:t>
      </w:r>
    </w:p>
    <w:p w14:paraId="43312F73" w14:textId="77777777" w:rsidR="0081401D" w:rsidRPr="0081401D" w:rsidRDefault="0081401D" w:rsidP="0081401D">
      <w:pPr>
        <w:pStyle w:val="NoSpacing"/>
        <w:rPr>
          <w:rFonts w:ascii="Times New Roman" w:hAnsi="Times New Roman" w:cs="Times New Roman"/>
          <w:sz w:val="24"/>
          <w:szCs w:val="24"/>
        </w:rPr>
      </w:pPr>
    </w:p>
    <w:p w14:paraId="50F6150F" w14:textId="77777777" w:rsidR="0081401D" w:rsidRPr="0081401D" w:rsidRDefault="0081401D" w:rsidP="0081401D">
      <w:pPr>
        <w:pStyle w:val="NoSpacing"/>
        <w:rPr>
          <w:rFonts w:ascii="Times New Roman" w:hAnsi="Times New Roman" w:cs="Times New Roman"/>
          <w:sz w:val="24"/>
          <w:szCs w:val="24"/>
        </w:rPr>
      </w:pPr>
      <w:r w:rsidRPr="0081401D">
        <w:rPr>
          <w:rFonts w:ascii="Times New Roman" w:hAnsi="Times New Roman" w:cs="Times New Roman"/>
          <w:sz w:val="24"/>
          <w:szCs w:val="24"/>
        </w:rPr>
        <w:t>Dear Mr. Moore:</w:t>
      </w:r>
    </w:p>
    <w:p w14:paraId="0B92C8D4" w14:textId="77777777" w:rsidR="0081401D" w:rsidRPr="0081401D" w:rsidRDefault="0081401D" w:rsidP="0081401D">
      <w:pPr>
        <w:pStyle w:val="NoSpacing"/>
        <w:rPr>
          <w:rFonts w:ascii="Times New Roman" w:hAnsi="Times New Roman" w:cs="Times New Roman"/>
          <w:sz w:val="24"/>
          <w:szCs w:val="24"/>
        </w:rPr>
      </w:pPr>
    </w:p>
    <w:p w14:paraId="192F2178" w14:textId="6770E59B" w:rsidR="0081401D" w:rsidRPr="0081401D" w:rsidRDefault="0081401D" w:rsidP="0081401D">
      <w:pPr>
        <w:pStyle w:val="NoSpacing"/>
        <w:rPr>
          <w:rFonts w:ascii="Times New Roman" w:hAnsi="Times New Roman" w:cs="Times New Roman"/>
          <w:sz w:val="24"/>
          <w:szCs w:val="24"/>
        </w:rPr>
      </w:pPr>
      <w:r w:rsidRPr="0081401D">
        <w:rPr>
          <w:rFonts w:ascii="Times New Roman" w:hAnsi="Times New Roman" w:cs="Times New Roman"/>
          <w:sz w:val="24"/>
          <w:szCs w:val="24"/>
        </w:rPr>
        <w:t>The Amador</w:t>
      </w:r>
      <w:r w:rsidR="00EA241D">
        <w:rPr>
          <w:rFonts w:ascii="Times New Roman" w:hAnsi="Times New Roman" w:cs="Times New Roman"/>
          <w:sz w:val="24"/>
          <w:szCs w:val="24"/>
        </w:rPr>
        <w:t>-</w:t>
      </w:r>
      <w:r w:rsidRPr="0081401D">
        <w:rPr>
          <w:rFonts w:ascii="Times New Roman" w:hAnsi="Times New Roman" w:cs="Times New Roman"/>
          <w:sz w:val="24"/>
          <w:szCs w:val="24"/>
        </w:rPr>
        <w:t xml:space="preserve">Calaveras Consensus Group (ACCG) appreciates the opportunity to comment on the Record of Decision (ROD) for the Power Fire Restoration Project.  The ACCG has been actively involved in the development of the project since its very early stages.  </w:t>
      </w:r>
      <w:r w:rsidR="00233CAE">
        <w:rPr>
          <w:rFonts w:ascii="Times New Roman" w:hAnsi="Times New Roman" w:cs="Times New Roman"/>
          <w:sz w:val="24"/>
          <w:szCs w:val="24"/>
        </w:rPr>
        <w:t>Please see attached letter</w:t>
      </w:r>
      <w:r w:rsidR="00E3376A">
        <w:rPr>
          <w:rFonts w:ascii="Times New Roman" w:hAnsi="Times New Roman" w:cs="Times New Roman"/>
          <w:sz w:val="24"/>
          <w:szCs w:val="24"/>
        </w:rPr>
        <w:t>s beginning in 2014</w:t>
      </w:r>
      <w:r w:rsidR="00233CAE">
        <w:rPr>
          <w:rFonts w:ascii="Times New Roman" w:hAnsi="Times New Roman" w:cs="Times New Roman"/>
          <w:sz w:val="24"/>
          <w:szCs w:val="24"/>
        </w:rPr>
        <w:t>.  We appreciate that the</w:t>
      </w:r>
      <w:r w:rsidRPr="0081401D">
        <w:rPr>
          <w:rFonts w:ascii="Times New Roman" w:hAnsi="Times New Roman" w:cs="Times New Roman"/>
          <w:sz w:val="24"/>
          <w:szCs w:val="24"/>
        </w:rPr>
        <w:t xml:space="preserve"> staff at the Amador Ranger District have </w:t>
      </w:r>
      <w:r w:rsidR="00EA241D">
        <w:rPr>
          <w:rFonts w:ascii="Times New Roman" w:hAnsi="Times New Roman" w:cs="Times New Roman"/>
          <w:sz w:val="24"/>
          <w:szCs w:val="24"/>
        </w:rPr>
        <w:t>explained</w:t>
      </w:r>
      <w:r w:rsidRPr="0081401D">
        <w:rPr>
          <w:rFonts w:ascii="Times New Roman" w:hAnsi="Times New Roman" w:cs="Times New Roman"/>
          <w:sz w:val="24"/>
          <w:szCs w:val="24"/>
        </w:rPr>
        <w:t xml:space="preserve"> the</w:t>
      </w:r>
      <w:r w:rsidR="00EA241D">
        <w:rPr>
          <w:rFonts w:ascii="Times New Roman" w:hAnsi="Times New Roman" w:cs="Times New Roman"/>
          <w:sz w:val="24"/>
          <w:szCs w:val="24"/>
        </w:rPr>
        <w:t>ir professional perspective regarding the</w:t>
      </w:r>
      <w:r w:rsidRPr="0081401D">
        <w:rPr>
          <w:rFonts w:ascii="Times New Roman" w:hAnsi="Times New Roman" w:cs="Times New Roman"/>
          <w:sz w:val="24"/>
          <w:szCs w:val="24"/>
        </w:rPr>
        <w:t xml:space="preserve"> proposed management practices under the project and </w:t>
      </w:r>
      <w:r w:rsidR="00EA241D">
        <w:rPr>
          <w:rFonts w:ascii="Times New Roman" w:hAnsi="Times New Roman" w:cs="Times New Roman"/>
          <w:sz w:val="24"/>
          <w:szCs w:val="24"/>
        </w:rPr>
        <w:t>responded</w:t>
      </w:r>
      <w:r w:rsidR="00830F88">
        <w:rPr>
          <w:rFonts w:ascii="Times New Roman" w:hAnsi="Times New Roman" w:cs="Times New Roman"/>
          <w:sz w:val="24"/>
          <w:szCs w:val="24"/>
        </w:rPr>
        <w:t xml:space="preserve"> </w:t>
      </w:r>
      <w:r w:rsidRPr="0081401D">
        <w:rPr>
          <w:rFonts w:ascii="Times New Roman" w:hAnsi="Times New Roman" w:cs="Times New Roman"/>
          <w:sz w:val="24"/>
          <w:szCs w:val="24"/>
        </w:rPr>
        <w:t>to our questions and concerns.</w:t>
      </w:r>
    </w:p>
    <w:p w14:paraId="4023B1C4" w14:textId="77777777" w:rsidR="0081401D" w:rsidRPr="0081401D" w:rsidRDefault="0081401D" w:rsidP="0081401D">
      <w:pPr>
        <w:pStyle w:val="NoSpacing"/>
        <w:rPr>
          <w:rFonts w:ascii="Times New Roman" w:hAnsi="Times New Roman" w:cs="Times New Roman"/>
          <w:sz w:val="24"/>
          <w:szCs w:val="24"/>
        </w:rPr>
      </w:pPr>
    </w:p>
    <w:p w14:paraId="34677662" w14:textId="71254F69" w:rsidR="0081401D" w:rsidRPr="0081401D" w:rsidRDefault="0081401D" w:rsidP="0081401D">
      <w:pPr>
        <w:pStyle w:val="NoSpacing"/>
        <w:rPr>
          <w:rFonts w:ascii="Times New Roman" w:hAnsi="Times New Roman" w:cs="Times New Roman"/>
          <w:sz w:val="24"/>
          <w:szCs w:val="24"/>
        </w:rPr>
      </w:pPr>
      <w:r w:rsidRPr="0081401D">
        <w:rPr>
          <w:rFonts w:ascii="Times New Roman" w:hAnsi="Times New Roman" w:cs="Times New Roman"/>
          <w:sz w:val="24"/>
          <w:szCs w:val="24"/>
        </w:rPr>
        <w:t>We apprec</w:t>
      </w:r>
      <w:bookmarkStart w:id="0" w:name="_GoBack"/>
      <w:bookmarkEnd w:id="0"/>
      <w:r w:rsidRPr="0081401D">
        <w:rPr>
          <w:rFonts w:ascii="Times New Roman" w:hAnsi="Times New Roman" w:cs="Times New Roman"/>
          <w:sz w:val="24"/>
          <w:szCs w:val="24"/>
        </w:rPr>
        <w:t>iate the fact that the USFS responded to each of the five issues or questions the ACCG raised during the scoping process.  During the Project’s Draft Environmental Impact Statement (DEIS) comment process</w:t>
      </w:r>
      <w:r w:rsidR="00EA241D">
        <w:rPr>
          <w:rFonts w:ascii="Times New Roman" w:hAnsi="Times New Roman" w:cs="Times New Roman"/>
          <w:sz w:val="24"/>
          <w:szCs w:val="24"/>
        </w:rPr>
        <w:t>,</w:t>
      </w:r>
      <w:r w:rsidRPr="0081401D">
        <w:rPr>
          <w:rFonts w:ascii="Times New Roman" w:hAnsi="Times New Roman" w:cs="Times New Roman"/>
          <w:sz w:val="24"/>
          <w:szCs w:val="24"/>
        </w:rPr>
        <w:t xml:space="preserve"> the ACCG raised five additional issues or questions.  The USFS substantively responded to four of the five.  The only item the USFS did not substantively respond to was: </w:t>
      </w:r>
      <w:r w:rsidRPr="0081401D">
        <w:rPr>
          <w:rFonts w:ascii="Times New Roman" w:hAnsi="Times New Roman" w:cs="Times New Roman"/>
          <w:i/>
          <w:sz w:val="24"/>
          <w:szCs w:val="24"/>
        </w:rPr>
        <w:t>Would the Forest Service consider a combination of the proposed action and other alternatives that could be monitored and used to compare differences between treatment types in terms of efficacy, fire danger, habitat enhancement, diversity and invasive plant recruitment or eradication?</w:t>
      </w:r>
      <w:r w:rsidRPr="0081401D">
        <w:rPr>
          <w:rFonts w:ascii="Times New Roman" w:hAnsi="Times New Roman" w:cs="Times New Roman"/>
          <w:sz w:val="24"/>
          <w:szCs w:val="24"/>
        </w:rPr>
        <w:t xml:space="preserve">  </w:t>
      </w:r>
      <w:r w:rsidR="00EA241D">
        <w:rPr>
          <w:rFonts w:ascii="Times New Roman" w:hAnsi="Times New Roman" w:cs="Times New Roman"/>
          <w:sz w:val="24"/>
          <w:szCs w:val="24"/>
        </w:rPr>
        <w:t xml:space="preserve">We asked this question because, with the encouragement of the Amador Ranger District, we had developed an alternative to the proposed action with assistance from Forest Service ecologists, and we believe that alternative should also be implemented in some manner and monitored to provide data to inform future projects. </w:t>
      </w:r>
      <w:r w:rsidRPr="0081401D">
        <w:rPr>
          <w:rFonts w:ascii="Times New Roman" w:hAnsi="Times New Roman" w:cs="Times New Roman"/>
          <w:sz w:val="24"/>
          <w:szCs w:val="24"/>
        </w:rPr>
        <w:t>For this reason the ACCG objects to the ROD.</w:t>
      </w:r>
    </w:p>
    <w:p w14:paraId="003560B4" w14:textId="77777777" w:rsidR="0081401D" w:rsidRPr="0081401D" w:rsidRDefault="0081401D" w:rsidP="0081401D">
      <w:pPr>
        <w:pStyle w:val="NoSpacing"/>
        <w:rPr>
          <w:rFonts w:ascii="Times New Roman" w:hAnsi="Times New Roman" w:cs="Times New Roman"/>
          <w:sz w:val="24"/>
          <w:szCs w:val="24"/>
        </w:rPr>
      </w:pPr>
    </w:p>
    <w:p w14:paraId="0AAEF771" w14:textId="3F1F60E5" w:rsidR="0081401D" w:rsidRPr="0081401D" w:rsidRDefault="00EA241D" w:rsidP="0081401D">
      <w:pPr>
        <w:pStyle w:val="NoSpacing"/>
        <w:rPr>
          <w:rFonts w:ascii="Times New Roman" w:hAnsi="Times New Roman" w:cs="Times New Roman"/>
          <w:sz w:val="24"/>
          <w:szCs w:val="24"/>
        </w:rPr>
      </w:pPr>
      <w:r>
        <w:rPr>
          <w:rFonts w:ascii="Times New Roman" w:hAnsi="Times New Roman" w:cs="Times New Roman"/>
          <w:sz w:val="24"/>
          <w:szCs w:val="24"/>
        </w:rPr>
        <w:t>The</w:t>
      </w:r>
      <w:r w:rsidR="0081401D" w:rsidRPr="0081401D">
        <w:rPr>
          <w:rFonts w:ascii="Times New Roman" w:hAnsi="Times New Roman" w:cs="Times New Roman"/>
          <w:sz w:val="24"/>
          <w:szCs w:val="24"/>
        </w:rPr>
        <w:t xml:space="preserve"> two actions we would like </w:t>
      </w:r>
      <w:proofErr w:type="gramStart"/>
      <w:r w:rsidR="0081401D" w:rsidRPr="0081401D">
        <w:rPr>
          <w:rFonts w:ascii="Times New Roman" w:hAnsi="Times New Roman" w:cs="Times New Roman"/>
          <w:sz w:val="24"/>
          <w:szCs w:val="24"/>
        </w:rPr>
        <w:t>evaluated</w:t>
      </w:r>
      <w:proofErr w:type="gramEnd"/>
      <w:r w:rsidR="0081401D" w:rsidRPr="0081401D">
        <w:rPr>
          <w:rFonts w:ascii="Times New Roman" w:hAnsi="Times New Roman" w:cs="Times New Roman"/>
          <w:sz w:val="24"/>
          <w:szCs w:val="24"/>
        </w:rPr>
        <w:t xml:space="preserve"> on the ground are planting density and herbicide use.  To resolve this objection</w:t>
      </w:r>
      <w:r>
        <w:rPr>
          <w:rFonts w:ascii="Times New Roman" w:hAnsi="Times New Roman" w:cs="Times New Roman"/>
          <w:sz w:val="24"/>
          <w:szCs w:val="24"/>
        </w:rPr>
        <w:t>,</w:t>
      </w:r>
      <w:r w:rsidR="0081401D" w:rsidRPr="0081401D">
        <w:rPr>
          <w:rFonts w:ascii="Times New Roman" w:hAnsi="Times New Roman" w:cs="Times New Roman"/>
          <w:sz w:val="24"/>
          <w:szCs w:val="24"/>
        </w:rPr>
        <w:t xml:space="preserve"> we suggest that consistent with achieving the purpose and need for this project, some units within the project area </w:t>
      </w:r>
      <w:r w:rsidR="00E3376A">
        <w:rPr>
          <w:rFonts w:ascii="Times New Roman" w:hAnsi="Times New Roman" w:cs="Times New Roman"/>
          <w:sz w:val="24"/>
          <w:szCs w:val="24"/>
        </w:rPr>
        <w:t>and</w:t>
      </w:r>
      <w:r w:rsidR="0081401D" w:rsidRPr="0081401D">
        <w:rPr>
          <w:rFonts w:ascii="Times New Roman" w:hAnsi="Times New Roman" w:cs="Times New Roman"/>
          <w:sz w:val="24"/>
          <w:szCs w:val="24"/>
        </w:rPr>
        <w:t xml:space="preserve"> other areas within the Power Fire footprint be</w:t>
      </w:r>
      <w:r>
        <w:rPr>
          <w:rFonts w:ascii="Times New Roman" w:hAnsi="Times New Roman" w:cs="Times New Roman"/>
          <w:sz w:val="24"/>
          <w:szCs w:val="24"/>
        </w:rPr>
        <w:t xml:space="preserve"> replanted consistent with our recommended alternative in order</w:t>
      </w:r>
      <w:r w:rsidR="0081401D" w:rsidRPr="0081401D">
        <w:rPr>
          <w:rFonts w:ascii="Times New Roman" w:hAnsi="Times New Roman" w:cs="Times New Roman"/>
          <w:sz w:val="24"/>
          <w:szCs w:val="24"/>
        </w:rPr>
        <w:t xml:space="preserve"> to allow the ACCG </w:t>
      </w:r>
      <w:r>
        <w:rPr>
          <w:rFonts w:ascii="Times New Roman" w:hAnsi="Times New Roman" w:cs="Times New Roman"/>
          <w:sz w:val="24"/>
          <w:szCs w:val="24"/>
        </w:rPr>
        <w:t xml:space="preserve">and USFS </w:t>
      </w:r>
      <w:r w:rsidR="0081401D" w:rsidRPr="0081401D">
        <w:rPr>
          <w:rFonts w:ascii="Times New Roman" w:hAnsi="Times New Roman" w:cs="Times New Roman"/>
          <w:sz w:val="24"/>
          <w:szCs w:val="24"/>
        </w:rPr>
        <w:t xml:space="preserve">to </w:t>
      </w:r>
      <w:proofErr w:type="gramStart"/>
      <w:r w:rsidR="0081401D" w:rsidRPr="0081401D">
        <w:rPr>
          <w:rFonts w:ascii="Times New Roman" w:hAnsi="Times New Roman" w:cs="Times New Roman"/>
          <w:sz w:val="24"/>
          <w:szCs w:val="24"/>
        </w:rPr>
        <w:t>monitor</w:t>
      </w:r>
      <w:proofErr w:type="gramEnd"/>
      <w:r w:rsidR="0081401D" w:rsidRPr="0081401D">
        <w:rPr>
          <w:rFonts w:ascii="Times New Roman" w:hAnsi="Times New Roman" w:cs="Times New Roman"/>
          <w:sz w:val="24"/>
          <w:szCs w:val="24"/>
        </w:rPr>
        <w:t xml:space="preserve"> </w:t>
      </w:r>
      <w:r>
        <w:rPr>
          <w:rFonts w:ascii="Times New Roman" w:hAnsi="Times New Roman" w:cs="Times New Roman"/>
          <w:sz w:val="24"/>
          <w:szCs w:val="24"/>
        </w:rPr>
        <w:t xml:space="preserve">and compare the results with the proposed action. </w:t>
      </w:r>
      <w:r w:rsidR="0081401D" w:rsidRPr="0081401D">
        <w:rPr>
          <w:rFonts w:ascii="Times New Roman" w:hAnsi="Times New Roman" w:cs="Times New Roman"/>
          <w:sz w:val="24"/>
          <w:szCs w:val="24"/>
        </w:rPr>
        <w:t xml:space="preserve">  USFS staff have stated that there are a significant number of existing background and monitoring plots within the Power Fire footprint.  These, together with some plots within the project area would allow the ACCG to monitor, evaluate and understand the impacts of different management practices on an “apples-to-apples” basis.</w:t>
      </w:r>
    </w:p>
    <w:p w14:paraId="755764F1" w14:textId="77777777" w:rsidR="0081401D" w:rsidRPr="0081401D" w:rsidRDefault="0081401D" w:rsidP="0081401D">
      <w:pPr>
        <w:pStyle w:val="NoSpacing"/>
        <w:rPr>
          <w:rFonts w:ascii="Times New Roman" w:hAnsi="Times New Roman" w:cs="Times New Roman"/>
          <w:sz w:val="24"/>
          <w:szCs w:val="24"/>
        </w:rPr>
      </w:pPr>
    </w:p>
    <w:p w14:paraId="34C868EA" w14:textId="77777777" w:rsidR="0081401D" w:rsidRPr="0081401D" w:rsidRDefault="0081401D" w:rsidP="0081401D">
      <w:pPr>
        <w:pStyle w:val="NoSpacing"/>
        <w:rPr>
          <w:rFonts w:ascii="Times New Roman" w:hAnsi="Times New Roman" w:cs="Times New Roman"/>
          <w:sz w:val="24"/>
          <w:szCs w:val="24"/>
        </w:rPr>
      </w:pPr>
      <w:r w:rsidRPr="0081401D">
        <w:rPr>
          <w:rFonts w:ascii="Times New Roman" w:hAnsi="Times New Roman" w:cs="Times New Roman"/>
          <w:sz w:val="24"/>
          <w:szCs w:val="24"/>
        </w:rPr>
        <w:lastRenderedPageBreak/>
        <w:t>The ACCG looks forward to participating in the objection resolution process.  Please know that you can count on the ACCG to comprehensively air concerns and develop solutions.</w:t>
      </w:r>
    </w:p>
    <w:p w14:paraId="076D9A20" w14:textId="77777777" w:rsidR="0081401D" w:rsidRPr="0081401D" w:rsidRDefault="0081401D" w:rsidP="0081401D">
      <w:pPr>
        <w:pStyle w:val="NoSpacing"/>
        <w:rPr>
          <w:rFonts w:ascii="Times New Roman" w:hAnsi="Times New Roman" w:cs="Times New Roman"/>
          <w:sz w:val="24"/>
          <w:szCs w:val="24"/>
        </w:rPr>
      </w:pPr>
    </w:p>
    <w:p w14:paraId="12BE6B2F" w14:textId="77777777" w:rsidR="0081401D" w:rsidRPr="0081401D" w:rsidRDefault="0081401D" w:rsidP="0081401D">
      <w:pPr>
        <w:pStyle w:val="NoSpacing"/>
        <w:rPr>
          <w:rFonts w:ascii="Times New Roman" w:hAnsi="Times New Roman" w:cs="Times New Roman"/>
          <w:sz w:val="24"/>
          <w:szCs w:val="24"/>
        </w:rPr>
      </w:pPr>
      <w:r w:rsidRPr="0081401D">
        <w:rPr>
          <w:rFonts w:ascii="Times New Roman" w:hAnsi="Times New Roman" w:cs="Times New Roman"/>
          <w:sz w:val="24"/>
          <w:szCs w:val="24"/>
        </w:rPr>
        <w:t xml:space="preserve">Please contact me to identify which individual or individuals will represent the ACCG during the objection process. </w:t>
      </w:r>
    </w:p>
    <w:p w14:paraId="5E8A1C98" w14:textId="77777777" w:rsidR="00AB1F5A" w:rsidRDefault="00AB1F5A" w:rsidP="00AB1F5A"/>
    <w:p w14:paraId="698DA1D7" w14:textId="77777777" w:rsidR="00DA79A3" w:rsidRPr="0081401D" w:rsidRDefault="00DA79A3" w:rsidP="00DA79A3">
      <w:pPr>
        <w:rPr>
          <w:rFonts w:ascii="Times New Roman" w:hAnsi="Times New Roman" w:cs="Times New Roman"/>
          <w:sz w:val="24"/>
          <w:szCs w:val="24"/>
        </w:rPr>
      </w:pPr>
      <w:r w:rsidRPr="0081401D">
        <w:rPr>
          <w:rFonts w:ascii="Times New Roman" w:hAnsi="Times New Roman" w:cs="Times New Roman"/>
          <w:sz w:val="24"/>
          <w:szCs w:val="24"/>
        </w:rPr>
        <w:t>Thank you,</w:t>
      </w:r>
    </w:p>
    <w:p w14:paraId="7986B5C1" w14:textId="035F1F64" w:rsidR="00DA79A3" w:rsidRPr="00BB00FA" w:rsidRDefault="00BB00FA" w:rsidP="00DA79A3">
      <w:pPr>
        <w:rPr>
          <w:rFonts w:ascii="Brush Script" w:hAnsi="Brush Script"/>
          <w:color w:val="1F4E79" w:themeColor="accent1" w:themeShade="80"/>
          <w:sz w:val="52"/>
        </w:rPr>
      </w:pPr>
      <w:r w:rsidRPr="00BB00FA">
        <w:rPr>
          <w:rFonts w:ascii="Brush Script" w:hAnsi="Brush Script"/>
          <w:color w:val="1F4E79" w:themeColor="accent1" w:themeShade="80"/>
          <w:sz w:val="52"/>
        </w:rPr>
        <w:t>Jill M. Micheau</w:t>
      </w:r>
    </w:p>
    <w:p w14:paraId="6B662968" w14:textId="70F7410F" w:rsidR="008938B3" w:rsidRPr="0081401D" w:rsidRDefault="005B01C2" w:rsidP="003F2554">
      <w:pPr>
        <w:rPr>
          <w:rFonts w:ascii="Times New Roman" w:hAnsi="Times New Roman" w:cs="Times New Roman"/>
          <w:sz w:val="24"/>
          <w:szCs w:val="24"/>
        </w:rPr>
      </w:pPr>
      <w:r w:rsidRPr="0081401D">
        <w:rPr>
          <w:rFonts w:ascii="Times New Roman" w:hAnsi="Times New Roman" w:cs="Times New Roman"/>
          <w:sz w:val="24"/>
          <w:szCs w:val="24"/>
        </w:rPr>
        <w:t>Jill Micheau</w:t>
      </w:r>
      <w:r w:rsidR="00BB00FA" w:rsidRPr="0081401D">
        <w:rPr>
          <w:rFonts w:ascii="Times New Roman" w:hAnsi="Times New Roman" w:cs="Times New Roman"/>
          <w:sz w:val="24"/>
          <w:szCs w:val="24"/>
        </w:rPr>
        <w:br/>
      </w:r>
      <w:r w:rsidRPr="0081401D">
        <w:rPr>
          <w:rFonts w:ascii="Times New Roman" w:hAnsi="Times New Roman" w:cs="Times New Roman"/>
          <w:sz w:val="24"/>
          <w:szCs w:val="24"/>
        </w:rPr>
        <w:t>Administrator</w:t>
      </w:r>
      <w:r w:rsidR="00BB00FA" w:rsidRPr="0081401D">
        <w:rPr>
          <w:rFonts w:ascii="Times New Roman" w:hAnsi="Times New Roman" w:cs="Times New Roman"/>
          <w:sz w:val="24"/>
          <w:szCs w:val="24"/>
        </w:rPr>
        <w:br/>
      </w:r>
      <w:proofErr w:type="gramStart"/>
      <w:r w:rsidR="00DA79A3" w:rsidRPr="0081401D">
        <w:rPr>
          <w:rFonts w:ascii="Times New Roman" w:hAnsi="Times New Roman" w:cs="Times New Roman"/>
          <w:sz w:val="24"/>
          <w:szCs w:val="24"/>
        </w:rPr>
        <w:t>For</w:t>
      </w:r>
      <w:proofErr w:type="gramEnd"/>
      <w:r w:rsidR="00DA79A3" w:rsidRPr="0081401D">
        <w:rPr>
          <w:rFonts w:ascii="Times New Roman" w:hAnsi="Times New Roman" w:cs="Times New Roman"/>
          <w:sz w:val="24"/>
          <w:szCs w:val="24"/>
        </w:rPr>
        <w:br/>
        <w:t>Amador-Calaveras Consensus Group</w:t>
      </w:r>
      <w:r w:rsidR="00DA79A3" w:rsidRPr="0081401D">
        <w:rPr>
          <w:rFonts w:ascii="Times New Roman" w:hAnsi="Times New Roman" w:cs="Times New Roman"/>
          <w:sz w:val="24"/>
          <w:szCs w:val="24"/>
        </w:rPr>
        <w:br/>
        <w:t xml:space="preserve">Approved: </w:t>
      </w:r>
      <w:r w:rsidR="0081401D">
        <w:rPr>
          <w:rFonts w:ascii="Times New Roman" w:hAnsi="Times New Roman" w:cs="Times New Roman"/>
          <w:sz w:val="24"/>
          <w:szCs w:val="24"/>
        </w:rPr>
        <w:t xml:space="preserve">October </w:t>
      </w:r>
      <w:r w:rsidR="00E3376A">
        <w:rPr>
          <w:rFonts w:ascii="Times New Roman" w:hAnsi="Times New Roman" w:cs="Times New Roman"/>
          <w:sz w:val="24"/>
          <w:szCs w:val="24"/>
        </w:rPr>
        <w:t>10</w:t>
      </w:r>
      <w:r w:rsidR="00DA79A3" w:rsidRPr="0081401D">
        <w:rPr>
          <w:rFonts w:ascii="Times New Roman" w:hAnsi="Times New Roman" w:cs="Times New Roman"/>
          <w:sz w:val="24"/>
          <w:szCs w:val="24"/>
        </w:rPr>
        <w:t>, 2017</w:t>
      </w:r>
    </w:p>
    <w:sectPr w:rsidR="008938B3" w:rsidRPr="0081401D" w:rsidSect="005E4DB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93BC5" w14:textId="77777777" w:rsidR="00FB62EF" w:rsidRDefault="00FB62EF" w:rsidP="00E91E25">
      <w:pPr>
        <w:spacing w:after="0" w:line="240" w:lineRule="auto"/>
      </w:pPr>
      <w:r>
        <w:separator/>
      </w:r>
    </w:p>
  </w:endnote>
  <w:endnote w:type="continuationSeparator" w:id="0">
    <w:p w14:paraId="524AEEA7" w14:textId="77777777" w:rsidR="00FB62EF" w:rsidRDefault="00FB62EF" w:rsidP="00E9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rush Script">
    <w:altName w:val="Segoe Script"/>
    <w:charset w:val="00"/>
    <w:family w:val="auto"/>
    <w:pitch w:val="variable"/>
    <w:sig w:usb0="00000001"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647CF" w14:textId="77777777" w:rsidR="00FB62EF" w:rsidRDefault="00FB62EF" w:rsidP="00E91E25">
      <w:pPr>
        <w:spacing w:after="0" w:line="240" w:lineRule="auto"/>
      </w:pPr>
      <w:r>
        <w:separator/>
      </w:r>
    </w:p>
  </w:footnote>
  <w:footnote w:type="continuationSeparator" w:id="0">
    <w:p w14:paraId="7527FD76" w14:textId="77777777" w:rsidR="00FB62EF" w:rsidRDefault="00FB62EF" w:rsidP="00E91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780D5" w14:textId="549C3E44" w:rsidR="00565D7E" w:rsidRDefault="00565D7E" w:rsidP="00120CFC">
    <w:pPr>
      <w:pStyle w:val="Header"/>
      <w:rPr>
        <w:rFonts w:ascii="Arial Black" w:hAnsi="Arial Black"/>
        <w:color w:val="2E74B5" w:themeColor="accent1" w:themeShade="BF"/>
        <w:sz w:val="24"/>
      </w:rPr>
    </w:pPr>
  </w:p>
  <w:p w14:paraId="5D4648F6" w14:textId="77777777" w:rsidR="00565D7E" w:rsidRPr="00E91E25" w:rsidRDefault="00FB62EF" w:rsidP="00E91E25">
    <w:pPr>
      <w:pStyle w:val="Header"/>
      <w:jc w:val="center"/>
      <w:rPr>
        <w:rFonts w:ascii="Arial Black" w:hAnsi="Arial Black"/>
        <w:color w:val="2E74B5" w:themeColor="accent1" w:themeShade="BF"/>
        <w:sz w:val="24"/>
      </w:rPr>
    </w:pPr>
    <w:r>
      <w:rPr>
        <w:rFonts w:ascii="Arial Black" w:hAnsi="Arial Black"/>
        <w:color w:val="2E74B5" w:themeColor="accent1" w:themeShade="BF"/>
        <w:sz w:val="24"/>
      </w:rPr>
      <w:pict w14:anchorId="60AFFFE8">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75BC3" w14:textId="31D50BC8" w:rsidR="00565D7E" w:rsidRPr="00AB1F5A" w:rsidRDefault="00565D7E" w:rsidP="005E4DB0">
    <w:pPr>
      <w:pStyle w:val="Header"/>
      <w:jc w:val="center"/>
      <w:rPr>
        <w:rFonts w:ascii="Garamond" w:hAnsi="Garamond"/>
        <w:b/>
        <w:color w:val="2E74B5" w:themeColor="accent1" w:themeShade="BF"/>
        <w:sz w:val="24"/>
      </w:rPr>
    </w:pPr>
    <w:r>
      <w:rPr>
        <w:rFonts w:ascii="Garamond" w:hAnsi="Garamond"/>
        <w:b/>
        <w:color w:val="385623" w:themeColor="accent6" w:themeShade="80"/>
        <w:sz w:val="40"/>
      </w:rPr>
      <w:t>Amador-</w:t>
    </w:r>
    <w:r w:rsidRPr="00AB1F5A">
      <w:rPr>
        <w:rFonts w:ascii="Garamond" w:hAnsi="Garamond"/>
        <w:b/>
        <w:color w:val="385623" w:themeColor="accent6" w:themeShade="80"/>
        <w:sz w:val="40"/>
      </w:rPr>
      <w:t>Calaveras Consensus Group</w:t>
    </w:r>
  </w:p>
  <w:p w14:paraId="51183409" w14:textId="08BEA20D" w:rsidR="00565D7E" w:rsidRPr="00AB1F5A" w:rsidRDefault="00565D7E" w:rsidP="005E4DB0">
    <w:pPr>
      <w:pStyle w:val="Header"/>
      <w:jc w:val="center"/>
      <w:rPr>
        <w:rFonts w:ascii="Garamond" w:hAnsi="Garamond"/>
        <w:sz w:val="28"/>
      </w:rPr>
    </w:pPr>
    <w:r>
      <w:rPr>
        <w:rFonts w:ascii="Garamond" w:hAnsi="Garamond"/>
        <w:sz w:val="28"/>
      </w:rPr>
      <w:t>c/o Jill Micheau, PO Box 913, Arnold, CA 95223</w:t>
    </w:r>
  </w:p>
  <w:p w14:paraId="15157F43" w14:textId="28912233" w:rsidR="00565D7E" w:rsidRDefault="00565D7E" w:rsidP="005E4DB0">
    <w:pPr>
      <w:pStyle w:val="Header"/>
      <w:tabs>
        <w:tab w:val="clear" w:pos="4680"/>
        <w:tab w:val="clear" w:pos="9360"/>
        <w:tab w:val="left" w:pos="4065"/>
      </w:tabs>
      <w:jc w:val="center"/>
      <w:rPr>
        <w:rFonts w:ascii="Garamond" w:hAnsi="Garamond"/>
        <w:sz w:val="28"/>
      </w:rPr>
    </w:pPr>
    <w:r w:rsidRPr="00AB1F5A">
      <w:rPr>
        <w:rFonts w:ascii="Garamond" w:hAnsi="Garamond"/>
        <w:sz w:val="28"/>
      </w:rPr>
      <w:t>209-</w:t>
    </w:r>
    <w:r>
      <w:rPr>
        <w:rFonts w:ascii="Garamond" w:hAnsi="Garamond"/>
        <w:sz w:val="28"/>
      </w:rPr>
      <w:t>813-7019</w:t>
    </w:r>
  </w:p>
  <w:p w14:paraId="62D9CBB4" w14:textId="6308AF52" w:rsidR="00565D7E" w:rsidRDefault="00FB62EF" w:rsidP="005E4DB0">
    <w:pPr>
      <w:pStyle w:val="Header"/>
      <w:tabs>
        <w:tab w:val="clear" w:pos="4680"/>
        <w:tab w:val="clear" w:pos="9360"/>
        <w:tab w:val="left" w:pos="4065"/>
      </w:tabs>
      <w:jc w:val="center"/>
    </w:pPr>
    <w:r>
      <w:rPr>
        <w:rFonts w:ascii="Arial Black" w:hAnsi="Arial Black"/>
        <w:color w:val="2E74B5" w:themeColor="accent1" w:themeShade="BF"/>
        <w:sz w:val="24"/>
      </w:rPr>
      <w:pict w14:anchorId="7E5020D6">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1B53"/>
    <w:multiLevelType w:val="hybridMultilevel"/>
    <w:tmpl w:val="D62CDA62"/>
    <w:lvl w:ilvl="0" w:tplc="4766992A">
      <w:start w:val="1"/>
      <w:numFmt w:val="bullet"/>
      <w:lvlText w:val=""/>
      <w:lvlJc w:val="left"/>
      <w:pPr>
        <w:ind w:left="720" w:hanging="360"/>
      </w:pPr>
      <w:rPr>
        <w:rFonts w:ascii="Wingdings" w:eastAsia="Arial" w:hAnsi="Wingdings" w:hint="default"/>
        <w:b w:val="0"/>
        <w:i w:val="0"/>
        <w:strike w:val="0"/>
        <w:dstrike w:val="0"/>
        <w:color w:val="000000"/>
        <w:sz w:val="23"/>
        <w:szCs w:val="23"/>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B1B7C"/>
    <w:multiLevelType w:val="hybridMultilevel"/>
    <w:tmpl w:val="37589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4730A"/>
    <w:multiLevelType w:val="hybridMultilevel"/>
    <w:tmpl w:val="1032A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54269"/>
    <w:multiLevelType w:val="hybridMultilevel"/>
    <w:tmpl w:val="13AE539C"/>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40146"/>
    <w:multiLevelType w:val="hybridMultilevel"/>
    <w:tmpl w:val="080E8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B6482"/>
    <w:multiLevelType w:val="hybridMultilevel"/>
    <w:tmpl w:val="47AC1E26"/>
    <w:lvl w:ilvl="0" w:tplc="72F0E01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8D1293"/>
    <w:multiLevelType w:val="hybridMultilevel"/>
    <w:tmpl w:val="6574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57410"/>
    <w:multiLevelType w:val="hybridMultilevel"/>
    <w:tmpl w:val="47AC1E26"/>
    <w:lvl w:ilvl="0" w:tplc="72F0E01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9E6B8E"/>
    <w:multiLevelType w:val="hybridMultilevel"/>
    <w:tmpl w:val="B1F0B746"/>
    <w:lvl w:ilvl="0" w:tplc="4766992A">
      <w:start w:val="1"/>
      <w:numFmt w:val="bullet"/>
      <w:lvlText w:val=""/>
      <w:lvlJc w:val="left"/>
      <w:pPr>
        <w:ind w:left="720" w:hanging="360"/>
      </w:pPr>
      <w:rPr>
        <w:rFonts w:ascii="Wingdings" w:eastAsia="Arial" w:hAnsi="Wingdings" w:hint="default"/>
        <w:b w:val="0"/>
        <w:i w:val="0"/>
        <w:strike w:val="0"/>
        <w:dstrike w:val="0"/>
        <w:color w:val="000000"/>
        <w:sz w:val="23"/>
        <w:szCs w:val="23"/>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6A00FE"/>
    <w:multiLevelType w:val="hybridMultilevel"/>
    <w:tmpl w:val="5F76B32E"/>
    <w:lvl w:ilvl="0" w:tplc="C4CC711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0B7D29"/>
    <w:multiLevelType w:val="hybridMultilevel"/>
    <w:tmpl w:val="DEDE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0C6F32"/>
    <w:multiLevelType w:val="hybridMultilevel"/>
    <w:tmpl w:val="5A4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C12627"/>
    <w:multiLevelType w:val="hybridMultilevel"/>
    <w:tmpl w:val="E592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4C775F"/>
    <w:multiLevelType w:val="hybridMultilevel"/>
    <w:tmpl w:val="712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6955B1"/>
    <w:multiLevelType w:val="hybridMultilevel"/>
    <w:tmpl w:val="3916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1"/>
  </w:num>
  <w:num w:numId="4">
    <w:abstractNumId w:val="6"/>
  </w:num>
  <w:num w:numId="5">
    <w:abstractNumId w:val="14"/>
  </w:num>
  <w:num w:numId="6">
    <w:abstractNumId w:val="3"/>
  </w:num>
  <w:num w:numId="7">
    <w:abstractNumId w:val="9"/>
  </w:num>
  <w:num w:numId="8">
    <w:abstractNumId w:val="2"/>
  </w:num>
  <w:num w:numId="9">
    <w:abstractNumId w:val="5"/>
  </w:num>
  <w:num w:numId="10">
    <w:abstractNumId w:val="4"/>
  </w:num>
  <w:num w:numId="11">
    <w:abstractNumId w:val="1"/>
  </w:num>
  <w:num w:numId="12">
    <w:abstractNumId w:val="10"/>
  </w:num>
  <w:num w:numId="13">
    <w:abstractNumId w:val="13"/>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20"/>
    <w:rsid w:val="0000602E"/>
    <w:rsid w:val="00007E1D"/>
    <w:rsid w:val="0001000F"/>
    <w:rsid w:val="000205B7"/>
    <w:rsid w:val="00054DE1"/>
    <w:rsid w:val="00055684"/>
    <w:rsid w:val="00081703"/>
    <w:rsid w:val="00092FE1"/>
    <w:rsid w:val="00095C76"/>
    <w:rsid w:val="000A4C0F"/>
    <w:rsid w:val="000B2EE3"/>
    <w:rsid w:val="00105377"/>
    <w:rsid w:val="00120CFC"/>
    <w:rsid w:val="00142A00"/>
    <w:rsid w:val="00146331"/>
    <w:rsid w:val="001545A3"/>
    <w:rsid w:val="00172BF1"/>
    <w:rsid w:val="001848F4"/>
    <w:rsid w:val="001A118B"/>
    <w:rsid w:val="001C3174"/>
    <w:rsid w:val="001D0E89"/>
    <w:rsid w:val="001E2400"/>
    <w:rsid w:val="001E6D7F"/>
    <w:rsid w:val="00207A8F"/>
    <w:rsid w:val="00214DB9"/>
    <w:rsid w:val="00215180"/>
    <w:rsid w:val="0021754B"/>
    <w:rsid w:val="00233CAE"/>
    <w:rsid w:val="002430F7"/>
    <w:rsid w:val="00250F53"/>
    <w:rsid w:val="002544DD"/>
    <w:rsid w:val="00255055"/>
    <w:rsid w:val="00256E7A"/>
    <w:rsid w:val="0027082C"/>
    <w:rsid w:val="002A3399"/>
    <w:rsid w:val="002B03E8"/>
    <w:rsid w:val="002B7A97"/>
    <w:rsid w:val="002D27A6"/>
    <w:rsid w:val="002E3CFC"/>
    <w:rsid w:val="002F31C2"/>
    <w:rsid w:val="002F6E5C"/>
    <w:rsid w:val="002F6EF3"/>
    <w:rsid w:val="00362D7D"/>
    <w:rsid w:val="00374E26"/>
    <w:rsid w:val="00384FFE"/>
    <w:rsid w:val="003B0393"/>
    <w:rsid w:val="003B3C90"/>
    <w:rsid w:val="003C4DDE"/>
    <w:rsid w:val="003D28B0"/>
    <w:rsid w:val="003D3383"/>
    <w:rsid w:val="003E0C63"/>
    <w:rsid w:val="003E0D50"/>
    <w:rsid w:val="003F2554"/>
    <w:rsid w:val="004059DE"/>
    <w:rsid w:val="00413898"/>
    <w:rsid w:val="004153A7"/>
    <w:rsid w:val="00464F63"/>
    <w:rsid w:val="004861FF"/>
    <w:rsid w:val="0049102F"/>
    <w:rsid w:val="00497233"/>
    <w:rsid w:val="004A2B1A"/>
    <w:rsid w:val="004B1B1D"/>
    <w:rsid w:val="004C1661"/>
    <w:rsid w:val="004C3CE5"/>
    <w:rsid w:val="004D263C"/>
    <w:rsid w:val="004E7B4B"/>
    <w:rsid w:val="004F7A2E"/>
    <w:rsid w:val="004F7C1B"/>
    <w:rsid w:val="005039F8"/>
    <w:rsid w:val="00565D7E"/>
    <w:rsid w:val="005942CE"/>
    <w:rsid w:val="00595445"/>
    <w:rsid w:val="005A5B3C"/>
    <w:rsid w:val="005B01C2"/>
    <w:rsid w:val="005B1829"/>
    <w:rsid w:val="005C199B"/>
    <w:rsid w:val="005E4DB0"/>
    <w:rsid w:val="00626118"/>
    <w:rsid w:val="00631A1D"/>
    <w:rsid w:val="006560FF"/>
    <w:rsid w:val="00656424"/>
    <w:rsid w:val="0066009F"/>
    <w:rsid w:val="00682040"/>
    <w:rsid w:val="00684CBB"/>
    <w:rsid w:val="006A5D1D"/>
    <w:rsid w:val="006D2020"/>
    <w:rsid w:val="006E6647"/>
    <w:rsid w:val="00703E3F"/>
    <w:rsid w:val="00703F7D"/>
    <w:rsid w:val="0073032D"/>
    <w:rsid w:val="0073045B"/>
    <w:rsid w:val="00730B27"/>
    <w:rsid w:val="007461BA"/>
    <w:rsid w:val="007504DA"/>
    <w:rsid w:val="00756BC7"/>
    <w:rsid w:val="00770D86"/>
    <w:rsid w:val="007F2FE9"/>
    <w:rsid w:val="00812704"/>
    <w:rsid w:val="0081401D"/>
    <w:rsid w:val="0081697A"/>
    <w:rsid w:val="00830F88"/>
    <w:rsid w:val="00865755"/>
    <w:rsid w:val="008704AF"/>
    <w:rsid w:val="008938B3"/>
    <w:rsid w:val="008A145E"/>
    <w:rsid w:val="008C75A9"/>
    <w:rsid w:val="008D36F5"/>
    <w:rsid w:val="008F4679"/>
    <w:rsid w:val="00957290"/>
    <w:rsid w:val="00977180"/>
    <w:rsid w:val="009867FC"/>
    <w:rsid w:val="00991D3C"/>
    <w:rsid w:val="009A0350"/>
    <w:rsid w:val="009D4E66"/>
    <w:rsid w:val="009F4C8E"/>
    <w:rsid w:val="00A1429B"/>
    <w:rsid w:val="00A52952"/>
    <w:rsid w:val="00A62F8B"/>
    <w:rsid w:val="00A649F1"/>
    <w:rsid w:val="00A67B84"/>
    <w:rsid w:val="00A72897"/>
    <w:rsid w:val="00A81242"/>
    <w:rsid w:val="00A846D9"/>
    <w:rsid w:val="00AB1F5A"/>
    <w:rsid w:val="00AD4658"/>
    <w:rsid w:val="00B076E5"/>
    <w:rsid w:val="00B2191F"/>
    <w:rsid w:val="00B74826"/>
    <w:rsid w:val="00BA3748"/>
    <w:rsid w:val="00BB00FA"/>
    <w:rsid w:val="00BB2005"/>
    <w:rsid w:val="00BE69DF"/>
    <w:rsid w:val="00C03B60"/>
    <w:rsid w:val="00C40296"/>
    <w:rsid w:val="00C63E2D"/>
    <w:rsid w:val="00C65266"/>
    <w:rsid w:val="00C76F45"/>
    <w:rsid w:val="00C813C0"/>
    <w:rsid w:val="00C94DC6"/>
    <w:rsid w:val="00CA4B7A"/>
    <w:rsid w:val="00CA6351"/>
    <w:rsid w:val="00CB0841"/>
    <w:rsid w:val="00CD7119"/>
    <w:rsid w:val="00CE2F47"/>
    <w:rsid w:val="00CF252C"/>
    <w:rsid w:val="00D32623"/>
    <w:rsid w:val="00D83354"/>
    <w:rsid w:val="00DA5F15"/>
    <w:rsid w:val="00DA79A3"/>
    <w:rsid w:val="00DE7102"/>
    <w:rsid w:val="00DF7FA6"/>
    <w:rsid w:val="00E15830"/>
    <w:rsid w:val="00E17735"/>
    <w:rsid w:val="00E334F7"/>
    <w:rsid w:val="00E3376A"/>
    <w:rsid w:val="00E34C27"/>
    <w:rsid w:val="00E44A89"/>
    <w:rsid w:val="00E63D4E"/>
    <w:rsid w:val="00E71212"/>
    <w:rsid w:val="00E81BCF"/>
    <w:rsid w:val="00E91E25"/>
    <w:rsid w:val="00EA01FB"/>
    <w:rsid w:val="00EA241D"/>
    <w:rsid w:val="00EC25E6"/>
    <w:rsid w:val="00EF2C0B"/>
    <w:rsid w:val="00EF71B2"/>
    <w:rsid w:val="00F03E9C"/>
    <w:rsid w:val="00F51188"/>
    <w:rsid w:val="00F56147"/>
    <w:rsid w:val="00F654EB"/>
    <w:rsid w:val="00F709D6"/>
    <w:rsid w:val="00F74283"/>
    <w:rsid w:val="00FA5079"/>
    <w:rsid w:val="00FB62EF"/>
    <w:rsid w:val="00FC3EE0"/>
    <w:rsid w:val="00FC4D7D"/>
    <w:rsid w:val="00FE4FF3"/>
    <w:rsid w:val="00FE5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E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90"/>
  </w:style>
  <w:style w:type="paragraph" w:styleId="Heading1">
    <w:name w:val="heading 1"/>
    <w:basedOn w:val="Normal"/>
    <w:next w:val="Normal"/>
    <w:link w:val="Heading1Char"/>
    <w:uiPriority w:val="9"/>
    <w:qFormat/>
    <w:rsid w:val="003B3C90"/>
    <w:pPr>
      <w:spacing w:before="100" w:beforeAutospacing="1" w:after="100" w:afterAutospacing="1" w:line="240" w:lineRule="auto"/>
      <w:outlineLvl w:val="0"/>
    </w:pPr>
    <w:rPr>
      <w:rFonts w:ascii="Arial Black" w:eastAsia="Times New Roman" w:hAnsi="Arial Black" w:cs="Times New Roman"/>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25"/>
  </w:style>
  <w:style w:type="paragraph" w:styleId="Footer">
    <w:name w:val="footer"/>
    <w:basedOn w:val="Normal"/>
    <w:link w:val="FooterChar"/>
    <w:uiPriority w:val="99"/>
    <w:unhideWhenUsed/>
    <w:rsid w:val="00E91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25"/>
  </w:style>
  <w:style w:type="paragraph" w:styleId="ListParagraph">
    <w:name w:val="List Paragraph"/>
    <w:basedOn w:val="Normal"/>
    <w:uiPriority w:val="34"/>
    <w:qFormat/>
    <w:rsid w:val="00E91E25"/>
    <w:pPr>
      <w:ind w:left="720"/>
      <w:contextualSpacing/>
    </w:pPr>
  </w:style>
  <w:style w:type="character" w:customStyle="1" w:styleId="Heading1Char">
    <w:name w:val="Heading 1 Char"/>
    <w:basedOn w:val="DefaultParagraphFont"/>
    <w:link w:val="Heading1"/>
    <w:uiPriority w:val="9"/>
    <w:rsid w:val="003B3C90"/>
    <w:rPr>
      <w:rFonts w:ascii="Arial Black" w:eastAsia="Times New Roman" w:hAnsi="Arial Black" w:cs="Times New Roman"/>
      <w:color w:val="2E74B5" w:themeColor="accent1" w:themeShade="BF"/>
      <w:sz w:val="24"/>
      <w:szCs w:val="24"/>
    </w:rPr>
  </w:style>
  <w:style w:type="table" w:styleId="TableGrid">
    <w:name w:val="Table Grid"/>
    <w:basedOn w:val="TableNormal"/>
    <w:uiPriority w:val="59"/>
    <w:rsid w:val="003B3C90"/>
    <w:pPr>
      <w:spacing w:after="0" w:line="240" w:lineRule="auto"/>
    </w:pPr>
    <w:rPr>
      <w:rFonts w:ascii="Helvetica" w:eastAsiaTheme="minorEastAsia" w:hAnsi="Helvetic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118"/>
    <w:rPr>
      <w:rFonts w:ascii="Segoe UI" w:hAnsi="Segoe UI" w:cs="Segoe UI"/>
      <w:sz w:val="18"/>
      <w:szCs w:val="18"/>
    </w:rPr>
  </w:style>
  <w:style w:type="paragraph" w:styleId="FootnoteText">
    <w:name w:val="footnote text"/>
    <w:basedOn w:val="Normal"/>
    <w:link w:val="FootnoteTextChar"/>
    <w:uiPriority w:val="99"/>
    <w:unhideWhenUsed/>
    <w:rsid w:val="00C63E2D"/>
    <w:pPr>
      <w:spacing w:after="0" w:line="240" w:lineRule="auto"/>
    </w:pPr>
    <w:rPr>
      <w:sz w:val="24"/>
      <w:szCs w:val="24"/>
    </w:rPr>
  </w:style>
  <w:style w:type="character" w:customStyle="1" w:styleId="FootnoteTextChar">
    <w:name w:val="Footnote Text Char"/>
    <w:basedOn w:val="DefaultParagraphFont"/>
    <w:link w:val="FootnoteText"/>
    <w:uiPriority w:val="99"/>
    <w:rsid w:val="00C63E2D"/>
    <w:rPr>
      <w:sz w:val="24"/>
      <w:szCs w:val="24"/>
    </w:rPr>
  </w:style>
  <w:style w:type="character" w:styleId="FootnoteReference">
    <w:name w:val="footnote reference"/>
    <w:basedOn w:val="DefaultParagraphFont"/>
    <w:uiPriority w:val="99"/>
    <w:unhideWhenUsed/>
    <w:rsid w:val="00C63E2D"/>
    <w:rPr>
      <w:vertAlign w:val="superscript"/>
    </w:rPr>
  </w:style>
  <w:style w:type="character" w:styleId="CommentReference">
    <w:name w:val="annotation reference"/>
    <w:basedOn w:val="DefaultParagraphFont"/>
    <w:uiPriority w:val="99"/>
    <w:semiHidden/>
    <w:unhideWhenUsed/>
    <w:rsid w:val="00C63E2D"/>
    <w:rPr>
      <w:sz w:val="16"/>
      <w:szCs w:val="16"/>
    </w:rPr>
  </w:style>
  <w:style w:type="paragraph" w:styleId="CommentText">
    <w:name w:val="annotation text"/>
    <w:basedOn w:val="Normal"/>
    <w:link w:val="CommentTextChar"/>
    <w:uiPriority w:val="99"/>
    <w:semiHidden/>
    <w:unhideWhenUsed/>
    <w:rsid w:val="00C63E2D"/>
    <w:pPr>
      <w:spacing w:line="240" w:lineRule="auto"/>
    </w:pPr>
    <w:rPr>
      <w:sz w:val="20"/>
      <w:szCs w:val="20"/>
    </w:rPr>
  </w:style>
  <w:style w:type="character" w:customStyle="1" w:styleId="CommentTextChar">
    <w:name w:val="Comment Text Char"/>
    <w:basedOn w:val="DefaultParagraphFont"/>
    <w:link w:val="CommentText"/>
    <w:uiPriority w:val="99"/>
    <w:semiHidden/>
    <w:rsid w:val="00C63E2D"/>
    <w:rPr>
      <w:sz w:val="20"/>
      <w:szCs w:val="20"/>
    </w:rPr>
  </w:style>
  <w:style w:type="paragraph" w:styleId="CommentSubject">
    <w:name w:val="annotation subject"/>
    <w:basedOn w:val="CommentText"/>
    <w:next w:val="CommentText"/>
    <w:link w:val="CommentSubjectChar"/>
    <w:uiPriority w:val="99"/>
    <w:semiHidden/>
    <w:unhideWhenUsed/>
    <w:rsid w:val="00C63E2D"/>
    <w:rPr>
      <w:b/>
      <w:bCs/>
    </w:rPr>
  </w:style>
  <w:style w:type="character" w:customStyle="1" w:styleId="CommentSubjectChar">
    <w:name w:val="Comment Subject Char"/>
    <w:basedOn w:val="CommentTextChar"/>
    <w:link w:val="CommentSubject"/>
    <w:uiPriority w:val="99"/>
    <w:semiHidden/>
    <w:rsid w:val="00C63E2D"/>
    <w:rPr>
      <w:b/>
      <w:bCs/>
      <w:sz w:val="20"/>
      <w:szCs w:val="20"/>
    </w:rPr>
  </w:style>
  <w:style w:type="paragraph" w:styleId="NoSpacing">
    <w:name w:val="No Spacing"/>
    <w:uiPriority w:val="1"/>
    <w:qFormat/>
    <w:rsid w:val="008140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90"/>
  </w:style>
  <w:style w:type="paragraph" w:styleId="Heading1">
    <w:name w:val="heading 1"/>
    <w:basedOn w:val="Normal"/>
    <w:next w:val="Normal"/>
    <w:link w:val="Heading1Char"/>
    <w:uiPriority w:val="9"/>
    <w:qFormat/>
    <w:rsid w:val="003B3C90"/>
    <w:pPr>
      <w:spacing w:before="100" w:beforeAutospacing="1" w:after="100" w:afterAutospacing="1" w:line="240" w:lineRule="auto"/>
      <w:outlineLvl w:val="0"/>
    </w:pPr>
    <w:rPr>
      <w:rFonts w:ascii="Arial Black" w:eastAsia="Times New Roman" w:hAnsi="Arial Black" w:cs="Times New Roman"/>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25"/>
  </w:style>
  <w:style w:type="paragraph" w:styleId="Footer">
    <w:name w:val="footer"/>
    <w:basedOn w:val="Normal"/>
    <w:link w:val="FooterChar"/>
    <w:uiPriority w:val="99"/>
    <w:unhideWhenUsed/>
    <w:rsid w:val="00E91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25"/>
  </w:style>
  <w:style w:type="paragraph" w:styleId="ListParagraph">
    <w:name w:val="List Paragraph"/>
    <w:basedOn w:val="Normal"/>
    <w:uiPriority w:val="34"/>
    <w:qFormat/>
    <w:rsid w:val="00E91E25"/>
    <w:pPr>
      <w:ind w:left="720"/>
      <w:contextualSpacing/>
    </w:pPr>
  </w:style>
  <w:style w:type="character" w:customStyle="1" w:styleId="Heading1Char">
    <w:name w:val="Heading 1 Char"/>
    <w:basedOn w:val="DefaultParagraphFont"/>
    <w:link w:val="Heading1"/>
    <w:uiPriority w:val="9"/>
    <w:rsid w:val="003B3C90"/>
    <w:rPr>
      <w:rFonts w:ascii="Arial Black" w:eastAsia="Times New Roman" w:hAnsi="Arial Black" w:cs="Times New Roman"/>
      <w:color w:val="2E74B5" w:themeColor="accent1" w:themeShade="BF"/>
      <w:sz w:val="24"/>
      <w:szCs w:val="24"/>
    </w:rPr>
  </w:style>
  <w:style w:type="table" w:styleId="TableGrid">
    <w:name w:val="Table Grid"/>
    <w:basedOn w:val="TableNormal"/>
    <w:uiPriority w:val="59"/>
    <w:rsid w:val="003B3C90"/>
    <w:pPr>
      <w:spacing w:after="0" w:line="240" w:lineRule="auto"/>
    </w:pPr>
    <w:rPr>
      <w:rFonts w:ascii="Helvetica" w:eastAsiaTheme="minorEastAsia" w:hAnsi="Helvetic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118"/>
    <w:rPr>
      <w:rFonts w:ascii="Segoe UI" w:hAnsi="Segoe UI" w:cs="Segoe UI"/>
      <w:sz w:val="18"/>
      <w:szCs w:val="18"/>
    </w:rPr>
  </w:style>
  <w:style w:type="paragraph" w:styleId="FootnoteText">
    <w:name w:val="footnote text"/>
    <w:basedOn w:val="Normal"/>
    <w:link w:val="FootnoteTextChar"/>
    <w:uiPriority w:val="99"/>
    <w:unhideWhenUsed/>
    <w:rsid w:val="00C63E2D"/>
    <w:pPr>
      <w:spacing w:after="0" w:line="240" w:lineRule="auto"/>
    </w:pPr>
    <w:rPr>
      <w:sz w:val="24"/>
      <w:szCs w:val="24"/>
    </w:rPr>
  </w:style>
  <w:style w:type="character" w:customStyle="1" w:styleId="FootnoteTextChar">
    <w:name w:val="Footnote Text Char"/>
    <w:basedOn w:val="DefaultParagraphFont"/>
    <w:link w:val="FootnoteText"/>
    <w:uiPriority w:val="99"/>
    <w:rsid w:val="00C63E2D"/>
    <w:rPr>
      <w:sz w:val="24"/>
      <w:szCs w:val="24"/>
    </w:rPr>
  </w:style>
  <w:style w:type="character" w:styleId="FootnoteReference">
    <w:name w:val="footnote reference"/>
    <w:basedOn w:val="DefaultParagraphFont"/>
    <w:uiPriority w:val="99"/>
    <w:unhideWhenUsed/>
    <w:rsid w:val="00C63E2D"/>
    <w:rPr>
      <w:vertAlign w:val="superscript"/>
    </w:rPr>
  </w:style>
  <w:style w:type="character" w:styleId="CommentReference">
    <w:name w:val="annotation reference"/>
    <w:basedOn w:val="DefaultParagraphFont"/>
    <w:uiPriority w:val="99"/>
    <w:semiHidden/>
    <w:unhideWhenUsed/>
    <w:rsid w:val="00C63E2D"/>
    <w:rPr>
      <w:sz w:val="16"/>
      <w:szCs w:val="16"/>
    </w:rPr>
  </w:style>
  <w:style w:type="paragraph" w:styleId="CommentText">
    <w:name w:val="annotation text"/>
    <w:basedOn w:val="Normal"/>
    <w:link w:val="CommentTextChar"/>
    <w:uiPriority w:val="99"/>
    <w:semiHidden/>
    <w:unhideWhenUsed/>
    <w:rsid w:val="00C63E2D"/>
    <w:pPr>
      <w:spacing w:line="240" w:lineRule="auto"/>
    </w:pPr>
    <w:rPr>
      <w:sz w:val="20"/>
      <w:szCs w:val="20"/>
    </w:rPr>
  </w:style>
  <w:style w:type="character" w:customStyle="1" w:styleId="CommentTextChar">
    <w:name w:val="Comment Text Char"/>
    <w:basedOn w:val="DefaultParagraphFont"/>
    <w:link w:val="CommentText"/>
    <w:uiPriority w:val="99"/>
    <w:semiHidden/>
    <w:rsid w:val="00C63E2D"/>
    <w:rPr>
      <w:sz w:val="20"/>
      <w:szCs w:val="20"/>
    </w:rPr>
  </w:style>
  <w:style w:type="paragraph" w:styleId="CommentSubject">
    <w:name w:val="annotation subject"/>
    <w:basedOn w:val="CommentText"/>
    <w:next w:val="CommentText"/>
    <w:link w:val="CommentSubjectChar"/>
    <w:uiPriority w:val="99"/>
    <w:semiHidden/>
    <w:unhideWhenUsed/>
    <w:rsid w:val="00C63E2D"/>
    <w:rPr>
      <w:b/>
      <w:bCs/>
    </w:rPr>
  </w:style>
  <w:style w:type="character" w:customStyle="1" w:styleId="CommentSubjectChar">
    <w:name w:val="Comment Subject Char"/>
    <w:basedOn w:val="CommentTextChar"/>
    <w:link w:val="CommentSubject"/>
    <w:uiPriority w:val="99"/>
    <w:semiHidden/>
    <w:rsid w:val="00C63E2D"/>
    <w:rPr>
      <w:b/>
      <w:bCs/>
      <w:sz w:val="20"/>
      <w:szCs w:val="20"/>
    </w:rPr>
  </w:style>
  <w:style w:type="paragraph" w:styleId="NoSpacing">
    <w:name w:val="No Spacing"/>
    <w:uiPriority w:val="1"/>
    <w:qFormat/>
    <w:rsid w:val="008140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69358">
      <w:bodyDiv w:val="1"/>
      <w:marLeft w:val="0"/>
      <w:marRight w:val="0"/>
      <w:marTop w:val="0"/>
      <w:marBottom w:val="0"/>
      <w:divBdr>
        <w:top w:val="none" w:sz="0" w:space="0" w:color="auto"/>
        <w:left w:val="none" w:sz="0" w:space="0" w:color="auto"/>
        <w:bottom w:val="none" w:sz="0" w:space="0" w:color="auto"/>
        <w:right w:val="none" w:sz="0" w:space="0" w:color="auto"/>
      </w:divBdr>
      <w:divsChild>
        <w:div w:id="269359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119387">
              <w:marLeft w:val="0"/>
              <w:marRight w:val="0"/>
              <w:marTop w:val="0"/>
              <w:marBottom w:val="0"/>
              <w:divBdr>
                <w:top w:val="none" w:sz="0" w:space="0" w:color="auto"/>
                <w:left w:val="none" w:sz="0" w:space="0" w:color="auto"/>
                <w:bottom w:val="none" w:sz="0" w:space="0" w:color="auto"/>
                <w:right w:val="none" w:sz="0" w:space="0" w:color="auto"/>
              </w:divBdr>
              <w:divsChild>
                <w:div w:id="807093271">
                  <w:marLeft w:val="0"/>
                  <w:marRight w:val="0"/>
                  <w:marTop w:val="0"/>
                  <w:marBottom w:val="0"/>
                  <w:divBdr>
                    <w:top w:val="none" w:sz="0" w:space="0" w:color="auto"/>
                    <w:left w:val="none" w:sz="0" w:space="0" w:color="auto"/>
                    <w:bottom w:val="none" w:sz="0" w:space="0" w:color="auto"/>
                    <w:right w:val="none" w:sz="0" w:space="0" w:color="auto"/>
                  </w:divBdr>
                  <w:divsChild>
                    <w:div w:id="12818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666736">
      <w:bodyDiv w:val="1"/>
      <w:marLeft w:val="0"/>
      <w:marRight w:val="0"/>
      <w:marTop w:val="0"/>
      <w:marBottom w:val="0"/>
      <w:divBdr>
        <w:top w:val="none" w:sz="0" w:space="0" w:color="auto"/>
        <w:left w:val="none" w:sz="0" w:space="0" w:color="auto"/>
        <w:bottom w:val="none" w:sz="0" w:space="0" w:color="auto"/>
        <w:right w:val="none" w:sz="0" w:space="0" w:color="auto"/>
      </w:divBdr>
    </w:div>
    <w:div w:id="168509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m\Dropbox\ACCG\Power%20Fire%20Docs\Comment%20Letter%20DRAF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12DB5F41A2A449F3FE3D80DEF2172" ma:contentTypeVersion="0" ma:contentTypeDescription="Create a new document." ma:contentTypeScope="" ma:versionID="11d757b1ec17e8c20dc512cb112eb8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F8865-0611-424A-B6FF-E004243D8DFE}"/>
</file>

<file path=customXml/itemProps2.xml><?xml version="1.0" encoding="utf-8"?>
<ds:datastoreItem xmlns:ds="http://schemas.openxmlformats.org/officeDocument/2006/customXml" ds:itemID="{ACF37478-FDEF-4D6E-AFCE-2B1E53F59C13}"/>
</file>

<file path=customXml/itemProps3.xml><?xml version="1.0" encoding="utf-8"?>
<ds:datastoreItem xmlns:ds="http://schemas.openxmlformats.org/officeDocument/2006/customXml" ds:itemID="{86F963D6-44A4-4DAD-940D-6DEF6E64CFE8}"/>
</file>

<file path=docProps/app.xml><?xml version="1.0" encoding="utf-8"?>
<Properties xmlns="http://schemas.openxmlformats.org/officeDocument/2006/extended-properties" xmlns:vt="http://schemas.openxmlformats.org/officeDocument/2006/docPropsVTypes">
  <Template>Comment Letter DRAFT 1</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Heissenbuttel</dc:creator>
  <cp:lastModifiedBy>John Heissenbuttel</cp:lastModifiedBy>
  <cp:revision>2</cp:revision>
  <cp:lastPrinted>2017-07-18T20:46:00Z</cp:lastPrinted>
  <dcterms:created xsi:type="dcterms:W3CDTF">2017-10-10T23:48:00Z</dcterms:created>
  <dcterms:modified xsi:type="dcterms:W3CDTF">2017-10-10T23:48:00Z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0x0101009A912DB5F41A2A449F3FE3D80DEF2172</vt:lpwstr>
  </property>
</Properties>
</file>