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F7" w:rsidRPr="009455F7" w:rsidRDefault="009455F7" w:rsidP="009455F7">
      <w:pPr>
        <w:spacing w:after="0" w:line="240" w:lineRule="auto"/>
        <w:rPr>
          <w:rFonts w:ascii="Calibri Light" w:eastAsia="Times New Roman" w:hAnsi="Calibri Light" w:cs="Calibri Light"/>
          <w:sz w:val="40"/>
          <w:szCs w:val="40"/>
        </w:rPr>
      </w:pPr>
      <w:bookmarkStart w:id="0" w:name="_GoBack"/>
      <w:bookmarkEnd w:id="0"/>
      <w:r w:rsidRPr="009455F7">
        <w:rPr>
          <w:rFonts w:ascii="Calibri Light" w:eastAsia="Times New Roman" w:hAnsi="Calibri Light" w:cs="Calibri Light"/>
          <w:sz w:val="40"/>
          <w:szCs w:val="40"/>
        </w:rPr>
        <w:t>ACCG Monitoring Meeting</w:t>
      </w:r>
    </w:p>
    <w:p w:rsidR="009455F7" w:rsidRPr="009455F7" w:rsidRDefault="009455F7" w:rsidP="009455F7">
      <w:pPr>
        <w:spacing w:after="0" w:line="240" w:lineRule="auto"/>
        <w:rPr>
          <w:rFonts w:ascii="Calibri" w:eastAsia="Times New Roman" w:hAnsi="Calibri" w:cs="Calibri"/>
          <w:color w:val="767676"/>
          <w:sz w:val="20"/>
          <w:szCs w:val="20"/>
        </w:rPr>
      </w:pPr>
      <w:r w:rsidRPr="009455F7">
        <w:rPr>
          <w:rFonts w:ascii="Calibri" w:eastAsia="Times New Roman" w:hAnsi="Calibri" w:cs="Calibri"/>
          <w:color w:val="767676"/>
          <w:sz w:val="20"/>
          <w:szCs w:val="20"/>
        </w:rPr>
        <w:t>Wednesday, June 12, 2019</w:t>
      </w:r>
    </w:p>
    <w:p w:rsidR="009455F7" w:rsidRPr="009455F7" w:rsidRDefault="009455F7" w:rsidP="009455F7">
      <w:pPr>
        <w:spacing w:after="0" w:line="240" w:lineRule="auto"/>
        <w:rPr>
          <w:rFonts w:ascii="Calibri" w:eastAsia="Times New Roman" w:hAnsi="Calibri" w:cs="Calibri"/>
          <w:color w:val="767676"/>
          <w:sz w:val="20"/>
          <w:szCs w:val="20"/>
        </w:rPr>
      </w:pPr>
      <w:r w:rsidRPr="009455F7">
        <w:rPr>
          <w:rFonts w:ascii="Calibri" w:eastAsia="Times New Roman" w:hAnsi="Calibri" w:cs="Calibri"/>
          <w:color w:val="767676"/>
          <w:sz w:val="20"/>
          <w:szCs w:val="20"/>
        </w:rPr>
        <w:t>8:52 AM</w:t>
      </w:r>
    </w:p>
    <w:p w:rsidR="009455F7" w:rsidRDefault="009455F7" w:rsidP="009455F7">
      <w:pPr>
        <w:spacing w:after="0" w:line="240" w:lineRule="auto"/>
        <w:rPr>
          <w:rFonts w:ascii="Calibri" w:eastAsia="Times New Roman" w:hAnsi="Calibri" w:cs="Calibri"/>
        </w:rPr>
      </w:pP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rPr>
        <w:t>Attendees: Chuck, Robin, Elena, Becky (in office), Alissa, Helen, Shana, Joe (on phone)</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b/>
          <w:bCs/>
        </w:rPr>
        <w:t>Ecological Indicator Report</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rPr>
        <w:t>Are there any changes to the structure of the 2019 report?</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Ecological Indicator Report guidance (2 documents - 1 has specific information on potential data to dig up)</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The monitoring group will tackle this report with help from the districts</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Draft Due Date is October 1 to districts for review with a final deadline of November 1 to the WO</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So much be completed in this fiscal year 2019</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Will be submitted with the Annual Report</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Target audience of this report is fairly broad which is likely why it is more qualitative</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We can likely utilize quantitative data that we have available although some of these efforts are not all completed</w:t>
      </w:r>
    </w:p>
    <w:p w:rsidR="009455F7" w:rsidRPr="009455F7" w:rsidRDefault="009455F7" w:rsidP="009455F7">
      <w:pPr>
        <w:numPr>
          <w:ilvl w:val="0"/>
          <w:numId w:val="1"/>
        </w:numPr>
        <w:spacing w:after="0" w:line="240" w:lineRule="auto"/>
        <w:textAlignment w:val="center"/>
        <w:rPr>
          <w:rFonts w:ascii="Calibri" w:eastAsia="Times New Roman" w:hAnsi="Calibri" w:cs="Calibri"/>
        </w:rPr>
      </w:pPr>
      <w:r w:rsidRPr="009455F7">
        <w:rPr>
          <w:rFonts w:ascii="Calibri" w:eastAsia="Times New Roman" w:hAnsi="Calibri" w:cs="Calibri"/>
        </w:rPr>
        <w:t>Can draw upon the updated business plans</w:t>
      </w:r>
    </w:p>
    <w:p w:rsidR="009455F7" w:rsidRPr="009455F7" w:rsidRDefault="009455F7" w:rsidP="009455F7">
      <w:pPr>
        <w:numPr>
          <w:ilvl w:val="1"/>
          <w:numId w:val="1"/>
        </w:numPr>
        <w:spacing w:after="0" w:line="240" w:lineRule="auto"/>
        <w:ind w:left="720" w:firstLine="90"/>
        <w:textAlignment w:val="center"/>
        <w:rPr>
          <w:rFonts w:ascii="Calibri" w:eastAsia="Times New Roman" w:hAnsi="Calibri" w:cs="Calibri"/>
        </w:rPr>
      </w:pPr>
      <w:r w:rsidRPr="009455F7">
        <w:rPr>
          <w:rFonts w:ascii="Calibri" w:eastAsia="Times New Roman" w:hAnsi="Calibri" w:cs="Calibri"/>
        </w:rPr>
        <w:t>Really the only item that we are behind on it forest vegetation establishment</w:t>
      </w:r>
    </w:p>
    <w:p w:rsidR="009455F7" w:rsidRPr="009455F7" w:rsidRDefault="009455F7" w:rsidP="009455F7">
      <w:pPr>
        <w:numPr>
          <w:ilvl w:val="1"/>
          <w:numId w:val="1"/>
        </w:numPr>
        <w:spacing w:after="0" w:line="240" w:lineRule="auto"/>
        <w:ind w:left="720" w:firstLine="90"/>
        <w:textAlignment w:val="center"/>
        <w:rPr>
          <w:rFonts w:ascii="Calibri" w:eastAsia="Times New Roman" w:hAnsi="Calibri" w:cs="Calibri"/>
        </w:rPr>
      </w:pPr>
      <w:r w:rsidRPr="009455F7">
        <w:rPr>
          <w:rFonts w:ascii="Calibri" w:eastAsia="Times New Roman" w:hAnsi="Calibri" w:cs="Calibri"/>
        </w:rPr>
        <w:t>If the Power money is returned this will move along on schedule for completion</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rPr>
        <w:t>The report is very focused on implementation and determining if we are meeting desired conditions but maybe the monitoring data can help us identify whether we are moving closer to that goal</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rPr>
        <w:t>Need to read both guiding documents - template and guidance as both have a variety of information that will be useful</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rPr>
        <w:t>The report focuses on current success, future projections and any problems that have arisen in the process</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numPr>
          <w:ilvl w:val="0"/>
          <w:numId w:val="2"/>
        </w:numPr>
        <w:spacing w:after="0" w:line="240" w:lineRule="auto"/>
        <w:ind w:left="540"/>
        <w:textAlignment w:val="center"/>
        <w:rPr>
          <w:rFonts w:ascii="Calibri" w:eastAsia="Times New Roman" w:hAnsi="Calibri" w:cs="Calibri"/>
        </w:rPr>
      </w:pPr>
      <w:r w:rsidRPr="009455F7">
        <w:rPr>
          <w:rFonts w:ascii="Calibri" w:eastAsia="Times New Roman" w:hAnsi="Calibri" w:cs="Calibri"/>
        </w:rPr>
        <w:t>Look at annual report to determine what projects have been completed</w:t>
      </w:r>
    </w:p>
    <w:p w:rsidR="009455F7" w:rsidRPr="009455F7" w:rsidRDefault="009455F7" w:rsidP="009455F7">
      <w:pPr>
        <w:numPr>
          <w:ilvl w:val="0"/>
          <w:numId w:val="2"/>
        </w:numPr>
        <w:spacing w:after="0" w:line="240" w:lineRule="auto"/>
        <w:ind w:left="540"/>
        <w:textAlignment w:val="center"/>
        <w:rPr>
          <w:rFonts w:ascii="Calibri" w:eastAsia="Times New Roman" w:hAnsi="Calibri" w:cs="Calibri"/>
        </w:rPr>
      </w:pPr>
      <w:r w:rsidRPr="009455F7">
        <w:rPr>
          <w:rFonts w:ascii="Calibri" w:eastAsia="Times New Roman" w:hAnsi="Calibri" w:cs="Calibri"/>
        </w:rPr>
        <w:t>All projects are in the annual report (2 years ago)</w:t>
      </w:r>
    </w:p>
    <w:p w:rsidR="009455F7" w:rsidRPr="009455F7" w:rsidRDefault="009455F7" w:rsidP="009455F7">
      <w:pPr>
        <w:numPr>
          <w:ilvl w:val="0"/>
          <w:numId w:val="2"/>
        </w:numPr>
        <w:spacing w:after="0" w:line="240" w:lineRule="auto"/>
        <w:ind w:left="540"/>
        <w:textAlignment w:val="center"/>
        <w:rPr>
          <w:rFonts w:ascii="Calibri" w:eastAsia="Times New Roman" w:hAnsi="Calibri" w:cs="Calibri"/>
        </w:rPr>
      </w:pPr>
      <w:r w:rsidRPr="009455F7">
        <w:rPr>
          <w:rFonts w:ascii="Calibri" w:eastAsia="Times New Roman" w:hAnsi="Calibri" w:cs="Calibri"/>
        </w:rPr>
        <w:t>Table with all the projects</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rPr>
          <w:rFonts w:ascii="Calibri" w:eastAsia="Times New Roman" w:hAnsi="Calibri" w:cs="Calibri"/>
        </w:rPr>
      </w:pPr>
      <w:r w:rsidRPr="009455F7">
        <w:rPr>
          <w:rFonts w:ascii="Calibri" w:eastAsia="Times New Roman" w:hAnsi="Calibri" w:cs="Calibri"/>
        </w:rPr>
        <w:t>2019 Indicator Report</w:t>
      </w:r>
      <w:r>
        <w:rPr>
          <w:rFonts w:ascii="Calibri" w:eastAsia="Times New Roman" w:hAnsi="Calibri" w:cs="Calibri"/>
        </w:rPr>
        <w:t xml:space="preserve"> Tasks</w:t>
      </w:r>
    </w:p>
    <w:p w:rsidR="009455F7" w:rsidRPr="009455F7" w:rsidRDefault="009455F7" w:rsidP="009455F7">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Shana will be task master with the help of Chuck</w:t>
      </w:r>
    </w:p>
    <w:p w:rsidR="009455F7" w:rsidRPr="009455F7" w:rsidRDefault="009455F7" w:rsidP="009455F7">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Each section will have a lead (Elena - Fire Regimes, Becky - Watershed Condition, Shana - Wildlife Habitat, Chuck (Helen) - Invasive Species</w:t>
      </w:r>
    </w:p>
    <w:p w:rsidR="009455F7" w:rsidRPr="009455F7" w:rsidRDefault="009455F7" w:rsidP="009455F7">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Each person will review requests and report back to the group in August monitoring meeting on a draft plan to complete the section.  Each lead will reach out to corresponding district contacts as well as review the monitoring database to determine if there is any quantitative data that we can draw upon.</w:t>
      </w:r>
    </w:p>
    <w:p w:rsidR="009455F7" w:rsidRPr="009455F7" w:rsidRDefault="009455F7" w:rsidP="009455F7">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Create a folder on the box external for the report (</w:t>
      </w:r>
      <w:hyperlink r:id="rId5" w:history="1">
        <w:r w:rsidRPr="009455F7">
          <w:rPr>
            <w:rFonts w:ascii="Calibri" w:eastAsia="Times New Roman" w:hAnsi="Calibri" w:cs="Calibri"/>
            <w:color w:val="0000FF"/>
            <w:u w:val="single"/>
          </w:rPr>
          <w:t>https://usfs.box.com/s/u6eeiu5pj14w429mcytslq0rx5gyobmr</w:t>
        </w:r>
      </w:hyperlink>
      <w:r w:rsidRPr="009455F7">
        <w:rPr>
          <w:rFonts w:ascii="Calibri" w:eastAsia="Times New Roman" w:hAnsi="Calibri" w:cs="Calibri"/>
        </w:rPr>
        <w:t>)</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lastRenderedPageBreak/>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b/>
          <w:bCs/>
        </w:rPr>
        <w:t>Upcoming Field and Monitoring Projects</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proofErr w:type="spellStart"/>
      <w:r w:rsidRPr="009455F7">
        <w:rPr>
          <w:rFonts w:ascii="Calibri" w:eastAsia="Times New Roman" w:hAnsi="Calibri" w:cs="Calibri"/>
        </w:rPr>
        <w:t>Scottiago</w:t>
      </w:r>
      <w:proofErr w:type="spellEnd"/>
      <w:r w:rsidRPr="009455F7">
        <w:rPr>
          <w:rFonts w:ascii="Calibri" w:eastAsia="Times New Roman" w:hAnsi="Calibri" w:cs="Calibri"/>
        </w:rPr>
        <w:t xml:space="preserve"> Field Tour</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June 26th</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Planning Group field trip</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Discussion of how to transition older plantations and mid seral habitat into late seral habitat good for owls</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Discussion of owl strategy might occur</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Malcolm and John Keane will be attending</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Mark would be the contact for the field trip and identifying the stops on the field trip</w:t>
      </w:r>
    </w:p>
    <w:p w:rsidR="009455F7" w:rsidRPr="009455F7" w:rsidRDefault="009455F7" w:rsidP="009455F7">
      <w:pPr>
        <w:numPr>
          <w:ilvl w:val="0"/>
          <w:numId w:val="4"/>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Similar areas that were previously treated with CASPO are now being considered for retreatment</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Power Fire Monitoring Field Tour</w:t>
      </w:r>
    </w:p>
    <w:p w:rsidR="009455F7" w:rsidRPr="009455F7" w:rsidRDefault="009455F7" w:rsidP="009455F7">
      <w:pPr>
        <w:numPr>
          <w:ilvl w:val="0"/>
          <w:numId w:val="5"/>
        </w:numPr>
        <w:tabs>
          <w:tab w:val="clear" w:pos="720"/>
        </w:tabs>
        <w:spacing w:after="0" w:line="240" w:lineRule="auto"/>
        <w:ind w:left="1080"/>
        <w:textAlignment w:val="center"/>
        <w:rPr>
          <w:rFonts w:ascii="Calibri" w:eastAsia="Times New Roman" w:hAnsi="Calibri" w:cs="Calibri"/>
        </w:rPr>
      </w:pPr>
      <w:r w:rsidRPr="009455F7">
        <w:rPr>
          <w:rFonts w:ascii="Calibri" w:eastAsia="Times New Roman" w:hAnsi="Calibri" w:cs="Calibri"/>
        </w:rPr>
        <w:t>Robin contact Jesse to see whether he is available on this day</w:t>
      </w:r>
    </w:p>
    <w:p w:rsidR="009455F7" w:rsidRPr="009455F7" w:rsidRDefault="009455F7" w:rsidP="009455F7">
      <w:pPr>
        <w:numPr>
          <w:ilvl w:val="0"/>
          <w:numId w:val="5"/>
        </w:numPr>
        <w:tabs>
          <w:tab w:val="clear" w:pos="720"/>
        </w:tabs>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July 10th field trip will replace our </w:t>
      </w:r>
      <w:r>
        <w:rPr>
          <w:rFonts w:ascii="Calibri" w:eastAsia="Times New Roman" w:hAnsi="Calibri" w:cs="Calibri"/>
        </w:rPr>
        <w:t>regular recurring meeting</w:t>
      </w:r>
    </w:p>
    <w:p w:rsidR="009455F7" w:rsidRPr="009455F7" w:rsidRDefault="009455F7" w:rsidP="009455F7">
      <w:pPr>
        <w:numPr>
          <w:ilvl w:val="2"/>
          <w:numId w:val="5"/>
        </w:numPr>
        <w:tabs>
          <w:tab w:val="clear" w:pos="2160"/>
        </w:tabs>
        <w:spacing w:after="0" w:line="240" w:lineRule="auto"/>
        <w:textAlignment w:val="center"/>
        <w:rPr>
          <w:rFonts w:ascii="Calibri" w:eastAsia="Times New Roman" w:hAnsi="Calibri" w:cs="Calibri"/>
        </w:rPr>
      </w:pPr>
      <w:r w:rsidRPr="009455F7">
        <w:rPr>
          <w:rFonts w:ascii="Calibri" w:eastAsia="Times New Roman" w:hAnsi="Calibri" w:cs="Calibri"/>
        </w:rPr>
        <w:t xml:space="preserve">Meet at </w:t>
      </w:r>
      <w:r>
        <w:rPr>
          <w:rFonts w:ascii="Calibri" w:eastAsia="Times New Roman" w:hAnsi="Calibri" w:cs="Calibri"/>
        </w:rPr>
        <w:t>day use area across from the Lumberyard</w:t>
      </w:r>
      <w:r w:rsidRPr="009455F7">
        <w:rPr>
          <w:rFonts w:ascii="Calibri" w:eastAsia="Times New Roman" w:hAnsi="Calibri" w:cs="Calibri"/>
        </w:rPr>
        <w:t xml:space="preserve"> at 0800</w:t>
      </w:r>
      <w:r>
        <w:rPr>
          <w:rFonts w:ascii="Calibri" w:eastAsia="Times New Roman" w:hAnsi="Calibri" w:cs="Calibri"/>
        </w:rPr>
        <w:t xml:space="preserve"> to beat the heat</w:t>
      </w:r>
    </w:p>
    <w:p w:rsidR="009455F7" w:rsidRPr="009455F7" w:rsidRDefault="009455F7" w:rsidP="009455F7">
      <w:pPr>
        <w:numPr>
          <w:ilvl w:val="0"/>
          <w:numId w:val="5"/>
        </w:numPr>
        <w:tabs>
          <w:tab w:val="clear" w:pos="720"/>
        </w:tabs>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Who others should we get to join? </w:t>
      </w:r>
    </w:p>
    <w:p w:rsidR="009455F7" w:rsidRPr="009455F7" w:rsidRDefault="009455F7" w:rsidP="009455F7">
      <w:pPr>
        <w:numPr>
          <w:ilvl w:val="0"/>
          <w:numId w:val="5"/>
        </w:numPr>
        <w:tabs>
          <w:tab w:val="clear" w:pos="720"/>
        </w:tabs>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Bring ride along forms finalized </w:t>
      </w:r>
    </w:p>
    <w:p w:rsidR="009455F7" w:rsidRPr="009455F7" w:rsidRDefault="009455F7" w:rsidP="009455F7">
      <w:pPr>
        <w:pStyle w:val="ListParagraph"/>
        <w:numPr>
          <w:ilvl w:val="0"/>
          <w:numId w:val="5"/>
        </w:numPr>
        <w:tabs>
          <w:tab w:val="clear" w:pos="720"/>
        </w:tabs>
        <w:spacing w:after="0" w:line="240" w:lineRule="auto"/>
        <w:ind w:left="1080"/>
        <w:rPr>
          <w:rFonts w:ascii="Calibri" w:eastAsia="Times New Roman" w:hAnsi="Calibri" w:cs="Calibri"/>
        </w:rPr>
      </w:pPr>
      <w:r w:rsidRPr="009455F7">
        <w:rPr>
          <w:rFonts w:ascii="Calibri" w:eastAsia="Times New Roman" w:hAnsi="Calibri" w:cs="Calibri"/>
        </w:rPr>
        <w:t>Contact Jesse and others that might be good to participate in the Power fire field tour</w:t>
      </w:r>
    </w:p>
    <w:p w:rsidR="009455F7" w:rsidRPr="009455F7" w:rsidRDefault="009455F7" w:rsidP="009455F7">
      <w:pPr>
        <w:pStyle w:val="ListParagraph"/>
        <w:numPr>
          <w:ilvl w:val="0"/>
          <w:numId w:val="5"/>
        </w:numPr>
        <w:tabs>
          <w:tab w:val="clear" w:pos="720"/>
        </w:tabs>
        <w:spacing w:after="0" w:line="240" w:lineRule="auto"/>
        <w:ind w:left="1080"/>
        <w:rPr>
          <w:rFonts w:ascii="Calibri" w:eastAsia="Times New Roman" w:hAnsi="Calibri" w:cs="Calibri"/>
        </w:rPr>
      </w:pPr>
      <w:r w:rsidRPr="009455F7">
        <w:rPr>
          <w:rFonts w:ascii="Calibri" w:eastAsia="Times New Roman" w:hAnsi="Calibri" w:cs="Calibri"/>
        </w:rPr>
        <w:t>Provide a write up for the Power Fire Monitoring trip to share with the full ACCG (Becky)</w:t>
      </w:r>
    </w:p>
    <w:p w:rsidR="009455F7" w:rsidRPr="009455F7" w:rsidRDefault="009455F7" w:rsidP="009455F7">
      <w:pPr>
        <w:pStyle w:val="ListParagraph"/>
        <w:numPr>
          <w:ilvl w:val="0"/>
          <w:numId w:val="5"/>
        </w:numPr>
        <w:tabs>
          <w:tab w:val="clear" w:pos="720"/>
        </w:tabs>
        <w:spacing w:after="0" w:line="240" w:lineRule="auto"/>
        <w:ind w:left="1080"/>
        <w:rPr>
          <w:rFonts w:ascii="Calibri" w:eastAsia="Times New Roman" w:hAnsi="Calibri" w:cs="Calibri"/>
        </w:rPr>
      </w:pPr>
      <w:r w:rsidRPr="009455F7">
        <w:rPr>
          <w:rFonts w:ascii="Calibri" w:eastAsia="Times New Roman" w:hAnsi="Calibri" w:cs="Calibri"/>
        </w:rPr>
        <w:t>Share Power Fire Field monitoring field tour with ACCG at next full meeting (Gwen)</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pStyle w:val="ListParagraph"/>
        <w:numPr>
          <w:ilvl w:val="0"/>
          <w:numId w:val="5"/>
        </w:numPr>
        <w:tabs>
          <w:tab w:val="clear" w:pos="720"/>
        </w:tabs>
        <w:spacing w:after="0" w:line="240" w:lineRule="auto"/>
        <w:ind w:firstLine="0"/>
        <w:rPr>
          <w:rFonts w:ascii="Calibri" w:eastAsia="Times New Roman" w:hAnsi="Calibri" w:cs="Calibri"/>
        </w:rPr>
      </w:pPr>
      <w:r w:rsidRPr="009455F7">
        <w:rPr>
          <w:rFonts w:ascii="Calibri" w:eastAsia="Times New Roman" w:hAnsi="Calibri" w:cs="Calibri"/>
        </w:rPr>
        <w:t>Needs for the field tour</w:t>
      </w:r>
    </w:p>
    <w:p w:rsidR="009455F7" w:rsidRPr="009455F7" w:rsidRDefault="009455F7" w:rsidP="009455F7">
      <w:pPr>
        <w:spacing w:after="0" w:line="240" w:lineRule="auto"/>
        <w:ind w:left="1620"/>
        <w:rPr>
          <w:rFonts w:ascii="Calibri" w:eastAsia="Times New Roman" w:hAnsi="Calibri" w:cs="Calibri"/>
        </w:rPr>
      </w:pPr>
      <w:r w:rsidRPr="009455F7">
        <w:rPr>
          <w:rFonts w:ascii="Calibri" w:eastAsia="Times New Roman" w:hAnsi="Calibri" w:cs="Calibri"/>
        </w:rPr>
        <w:t>Hardhats - for out in the field (Robin)</w:t>
      </w:r>
    </w:p>
    <w:p w:rsidR="009455F7" w:rsidRPr="009455F7" w:rsidRDefault="009455F7" w:rsidP="009455F7">
      <w:pPr>
        <w:spacing w:after="0" w:line="240" w:lineRule="auto"/>
        <w:ind w:left="1620"/>
        <w:rPr>
          <w:rFonts w:ascii="Calibri" w:eastAsia="Times New Roman" w:hAnsi="Calibri" w:cs="Calibri"/>
        </w:rPr>
      </w:pPr>
      <w:r w:rsidRPr="009455F7">
        <w:rPr>
          <w:rFonts w:ascii="Calibri" w:eastAsia="Times New Roman" w:hAnsi="Calibri" w:cs="Calibri"/>
        </w:rPr>
        <w:t>Tailgate safety session</w:t>
      </w:r>
    </w:p>
    <w:p w:rsidR="009455F7" w:rsidRDefault="009455F7" w:rsidP="009455F7">
      <w:pPr>
        <w:spacing w:after="0" w:line="240" w:lineRule="auto"/>
        <w:ind w:left="1620"/>
        <w:rPr>
          <w:rFonts w:ascii="Calibri" w:eastAsia="Times New Roman" w:hAnsi="Calibri" w:cs="Calibri"/>
        </w:rPr>
      </w:pPr>
      <w:r w:rsidRPr="009455F7">
        <w:rPr>
          <w:rFonts w:ascii="Calibri" w:eastAsia="Times New Roman" w:hAnsi="Calibri" w:cs="Calibri"/>
        </w:rPr>
        <w:t>Photo monitoring protocol for the field tour (Becky will share with group)</w:t>
      </w:r>
    </w:p>
    <w:p w:rsidR="009455F7" w:rsidRPr="009455F7" w:rsidRDefault="009455F7" w:rsidP="009455F7">
      <w:pPr>
        <w:spacing w:after="0" w:line="240" w:lineRule="auto"/>
        <w:ind w:left="1620"/>
        <w:rPr>
          <w:rFonts w:ascii="Calibri" w:eastAsia="Times New Roman" w:hAnsi="Calibri" w:cs="Calibri"/>
        </w:rPr>
      </w:pPr>
      <w:r>
        <w:rPr>
          <w:rFonts w:ascii="Calibri" w:eastAsia="Times New Roman" w:hAnsi="Calibri" w:cs="Calibri"/>
        </w:rPr>
        <w:t>Ride along form (Robin or Chuck)</w:t>
      </w:r>
    </w:p>
    <w:p w:rsidR="009455F7" w:rsidRPr="009455F7" w:rsidRDefault="009455F7" w:rsidP="009455F7">
      <w:pPr>
        <w:spacing w:after="0" w:line="240" w:lineRule="auto"/>
        <w:ind w:left="108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pStyle w:val="ListParagraph"/>
        <w:numPr>
          <w:ilvl w:val="0"/>
          <w:numId w:val="12"/>
        </w:numPr>
        <w:spacing w:after="0" w:line="240" w:lineRule="auto"/>
        <w:ind w:firstLine="0"/>
        <w:rPr>
          <w:rFonts w:ascii="Calibri" w:eastAsia="Times New Roman" w:hAnsi="Calibri" w:cs="Calibri"/>
        </w:rPr>
      </w:pPr>
      <w:r w:rsidRPr="009455F7">
        <w:rPr>
          <w:rFonts w:ascii="Calibri" w:eastAsia="Times New Roman" w:hAnsi="Calibri" w:cs="Calibri"/>
        </w:rPr>
        <w:t>Stops for Power fire - Alissa can help plan these sites - contact her for stops on this field trip (Alissa)</w:t>
      </w:r>
    </w:p>
    <w:p w:rsidR="009455F7" w:rsidRPr="009455F7" w:rsidRDefault="009455F7" w:rsidP="009455F7">
      <w:pPr>
        <w:spacing w:after="0" w:line="240" w:lineRule="auto"/>
        <w:ind w:left="1080"/>
        <w:rPr>
          <w:rFonts w:ascii="Calibri" w:eastAsia="Times New Roman" w:hAnsi="Calibri" w:cs="Calibri"/>
        </w:rPr>
      </w:pPr>
      <w:r>
        <w:rPr>
          <w:rFonts w:ascii="Calibri" w:eastAsia="Times New Roman" w:hAnsi="Calibri" w:cs="Calibri"/>
        </w:rPr>
        <w:t xml:space="preserve">Potential stops: </w:t>
      </w:r>
      <w:r w:rsidRPr="009455F7">
        <w:rPr>
          <w:rFonts w:ascii="Calibri" w:eastAsia="Times New Roman" w:hAnsi="Calibri" w:cs="Calibri"/>
        </w:rPr>
        <w:t xml:space="preserve">Bumblebee plots - talk about this monitoring </w:t>
      </w:r>
      <w:r>
        <w:rPr>
          <w:rFonts w:ascii="Calibri" w:eastAsia="Times New Roman" w:hAnsi="Calibri" w:cs="Calibri"/>
        </w:rPr>
        <w:t>–</w:t>
      </w:r>
      <w:r w:rsidRPr="009455F7">
        <w:rPr>
          <w:rFonts w:ascii="Calibri" w:eastAsia="Times New Roman" w:hAnsi="Calibri" w:cs="Calibri"/>
        </w:rPr>
        <w:t xml:space="preserve"> overla</w:t>
      </w:r>
      <w:r>
        <w:rPr>
          <w:rFonts w:ascii="Calibri" w:eastAsia="Times New Roman" w:hAnsi="Calibri" w:cs="Calibri"/>
        </w:rPr>
        <w:t>p, Variable density plots to photo monitor</w:t>
      </w:r>
    </w:p>
    <w:p w:rsidR="009455F7" w:rsidRPr="009455F7" w:rsidRDefault="009455F7" w:rsidP="009455F7">
      <w:pPr>
        <w:pStyle w:val="ListParagraph"/>
        <w:numPr>
          <w:ilvl w:val="0"/>
          <w:numId w:val="12"/>
        </w:numPr>
        <w:spacing w:after="0" w:line="240" w:lineRule="auto"/>
        <w:ind w:firstLine="0"/>
        <w:rPr>
          <w:rFonts w:ascii="Calibri" w:eastAsia="Times New Roman" w:hAnsi="Calibri" w:cs="Calibri"/>
        </w:rPr>
      </w:pPr>
      <w:r w:rsidRPr="009455F7">
        <w:rPr>
          <w:rFonts w:ascii="Calibri" w:eastAsia="Times New Roman" w:hAnsi="Calibri" w:cs="Calibri"/>
        </w:rPr>
        <w:t>Annual report - a short write up</w:t>
      </w:r>
      <w:r>
        <w:rPr>
          <w:rFonts w:ascii="Calibri" w:eastAsia="Times New Roman" w:hAnsi="Calibri" w:cs="Calibri"/>
        </w:rPr>
        <w:t xml:space="preserve"> of the field tour and other tours</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Purchase of Tablets</w:t>
      </w:r>
    </w:p>
    <w:p w:rsidR="009455F7" w:rsidRPr="009455F7" w:rsidRDefault="009455F7" w:rsidP="009455F7">
      <w:pPr>
        <w:numPr>
          <w:ilvl w:val="0"/>
          <w:numId w:val="6"/>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Need to fill out the paperwork for CIO - justification</w:t>
      </w:r>
    </w:p>
    <w:p w:rsidR="009455F7" w:rsidRPr="009455F7" w:rsidRDefault="009455F7" w:rsidP="009455F7">
      <w:pPr>
        <w:numPr>
          <w:ilvl w:val="0"/>
          <w:numId w:val="6"/>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Who would be the contacts on the district?  We would need to identify whom these are so that they can take these over after when Cornerstone is done</w:t>
      </w:r>
    </w:p>
    <w:p w:rsidR="009455F7" w:rsidRPr="009455F7" w:rsidRDefault="009455F7" w:rsidP="009455F7">
      <w:pPr>
        <w:numPr>
          <w:ilvl w:val="0"/>
          <w:numId w:val="6"/>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These tablets would be used by the planning group and the monitoring group for Photo monitoring</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Meadow Projects</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Volunteer work early July</w:t>
      </w:r>
      <w:r>
        <w:rPr>
          <w:rFonts w:ascii="Calibri" w:eastAsia="Times New Roman" w:hAnsi="Calibri" w:cs="Calibri"/>
        </w:rPr>
        <w:t xml:space="preserve"> for implementation</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Crews would be focused on conifer removal</w:t>
      </w:r>
      <w:r>
        <w:rPr>
          <w:rFonts w:ascii="Calibri" w:eastAsia="Times New Roman" w:hAnsi="Calibri" w:cs="Calibri"/>
        </w:rPr>
        <w:t xml:space="preserve"> so no need for the monitoring group to help with this process</w:t>
      </w:r>
    </w:p>
    <w:p w:rsidR="009455F7" w:rsidRPr="009455F7" w:rsidRDefault="00261246" w:rsidP="009455F7">
      <w:pPr>
        <w:numPr>
          <w:ilvl w:val="0"/>
          <w:numId w:val="7"/>
        </w:numPr>
        <w:spacing w:after="0" w:line="240" w:lineRule="auto"/>
        <w:ind w:left="1080"/>
        <w:textAlignment w:val="center"/>
        <w:rPr>
          <w:rFonts w:ascii="Calibri" w:eastAsia="Times New Roman" w:hAnsi="Calibri" w:cs="Calibri"/>
        </w:rPr>
      </w:pPr>
      <w:r>
        <w:rPr>
          <w:rFonts w:ascii="Calibri" w:eastAsia="Times New Roman" w:hAnsi="Calibri" w:cs="Calibri"/>
        </w:rPr>
        <w:lastRenderedPageBreak/>
        <w:t>Need to verify whether the meadow will be grazed this year</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Utilization study</w:t>
      </w:r>
      <w:r w:rsidR="00F10251">
        <w:rPr>
          <w:rFonts w:ascii="Calibri" w:eastAsia="Times New Roman" w:hAnsi="Calibri" w:cs="Calibri"/>
        </w:rPr>
        <w:t xml:space="preserve"> would be important in a meadows in the same allotment</w:t>
      </w:r>
    </w:p>
    <w:p w:rsidR="009455F7" w:rsidRPr="009455F7" w:rsidRDefault="00F10251" w:rsidP="009455F7">
      <w:pPr>
        <w:numPr>
          <w:ilvl w:val="0"/>
          <w:numId w:val="7"/>
        </w:numPr>
        <w:spacing w:after="0" w:line="240" w:lineRule="auto"/>
        <w:ind w:left="1080"/>
        <w:textAlignment w:val="center"/>
        <w:rPr>
          <w:rFonts w:ascii="Calibri" w:eastAsia="Times New Roman" w:hAnsi="Calibri" w:cs="Calibri"/>
        </w:rPr>
      </w:pPr>
      <w:r>
        <w:rPr>
          <w:rFonts w:ascii="Calibri" w:eastAsia="Times New Roman" w:hAnsi="Calibri" w:cs="Calibri"/>
        </w:rPr>
        <w:t>Need to figure out the correct protocol to use and whether we need any equipment</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Maybe a good year to get baseline information</w:t>
      </w:r>
      <w:r w:rsidR="00261246">
        <w:rPr>
          <w:rFonts w:ascii="Calibri" w:eastAsia="Times New Roman" w:hAnsi="Calibri" w:cs="Calibri"/>
        </w:rPr>
        <w:t xml:space="preserve"> if it isn’t grazed</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Does the FS do any utilization monitoring in the past in Upper Onion?</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Helen can help with the utilization work</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This can be completed at </w:t>
      </w:r>
      <w:proofErr w:type="spellStart"/>
      <w:r w:rsidRPr="009455F7">
        <w:rPr>
          <w:rFonts w:ascii="Calibri" w:eastAsia="Times New Roman" w:hAnsi="Calibri" w:cs="Calibri"/>
        </w:rPr>
        <w:t>Leaudeux</w:t>
      </w:r>
      <w:proofErr w:type="spellEnd"/>
      <w:r w:rsidR="00261246">
        <w:rPr>
          <w:rFonts w:ascii="Calibri" w:eastAsia="Times New Roman" w:hAnsi="Calibri" w:cs="Calibri"/>
        </w:rPr>
        <w:t xml:space="preserve"> and </w:t>
      </w:r>
      <w:r w:rsidRPr="009455F7">
        <w:rPr>
          <w:rFonts w:ascii="Calibri" w:eastAsia="Times New Roman" w:hAnsi="Calibri" w:cs="Calibri"/>
        </w:rPr>
        <w:t>Deer Valley (Bear River allotment)</w:t>
      </w:r>
      <w:r w:rsidR="00261246">
        <w:rPr>
          <w:rFonts w:ascii="Calibri" w:eastAsia="Times New Roman" w:hAnsi="Calibri" w:cs="Calibri"/>
        </w:rPr>
        <w:t xml:space="preserve"> as well</w:t>
      </w:r>
    </w:p>
    <w:p w:rsidR="009455F7" w:rsidRDefault="009455F7" w:rsidP="009455F7">
      <w:pPr>
        <w:numPr>
          <w:ilvl w:val="0"/>
          <w:numId w:val="7"/>
        </w:numPr>
        <w:spacing w:after="0" w:line="240" w:lineRule="auto"/>
        <w:ind w:left="1080"/>
        <w:textAlignment w:val="center"/>
        <w:rPr>
          <w:rFonts w:ascii="Calibri" w:eastAsia="Times New Roman" w:hAnsi="Calibri" w:cs="Calibri"/>
        </w:rPr>
      </w:pPr>
      <w:proofErr w:type="spellStart"/>
      <w:r w:rsidRPr="009455F7">
        <w:rPr>
          <w:rFonts w:ascii="Calibri" w:eastAsia="Times New Roman" w:hAnsi="Calibri" w:cs="Calibri"/>
        </w:rPr>
        <w:t>Leaudeux</w:t>
      </w:r>
      <w:proofErr w:type="spellEnd"/>
      <w:r w:rsidRPr="009455F7">
        <w:rPr>
          <w:rFonts w:ascii="Calibri" w:eastAsia="Times New Roman" w:hAnsi="Calibri" w:cs="Calibri"/>
        </w:rPr>
        <w:t xml:space="preserve"> - ESA frogs need to really monitor this location</w:t>
      </w:r>
    </w:p>
    <w:p w:rsidR="00261246" w:rsidRPr="009455F7" w:rsidRDefault="00261246" w:rsidP="009455F7">
      <w:pPr>
        <w:numPr>
          <w:ilvl w:val="0"/>
          <w:numId w:val="7"/>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Might be a great opportunity to </w:t>
      </w:r>
      <w:r w:rsidR="007129C7">
        <w:rPr>
          <w:rFonts w:ascii="Calibri" w:eastAsia="Times New Roman" w:hAnsi="Calibri" w:cs="Calibri"/>
        </w:rPr>
        <w:t xml:space="preserve">schedule some group time as it is really difficult to travel to </w:t>
      </w:r>
      <w:proofErr w:type="spellStart"/>
      <w:r w:rsidR="007129C7">
        <w:rPr>
          <w:rFonts w:ascii="Calibri" w:eastAsia="Times New Roman" w:hAnsi="Calibri" w:cs="Calibri"/>
        </w:rPr>
        <w:t>Leadeaux</w:t>
      </w:r>
      <w:proofErr w:type="spellEnd"/>
      <w:r w:rsidR="007129C7">
        <w:rPr>
          <w:rFonts w:ascii="Calibri" w:eastAsia="Times New Roman" w:hAnsi="Calibri" w:cs="Calibri"/>
        </w:rPr>
        <w:t xml:space="preserve"> meadow</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Upper Onion/Foster - bumblebee and avian this year</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Still waiting on </w:t>
      </w:r>
      <w:proofErr w:type="spellStart"/>
      <w:r w:rsidRPr="009455F7">
        <w:rPr>
          <w:rFonts w:ascii="Calibri" w:eastAsia="Times New Roman" w:hAnsi="Calibri" w:cs="Calibri"/>
        </w:rPr>
        <w:t>weather</w:t>
      </w:r>
      <w:proofErr w:type="spellEnd"/>
      <w:r w:rsidRPr="009455F7">
        <w:rPr>
          <w:rFonts w:ascii="Calibri" w:eastAsia="Times New Roman" w:hAnsi="Calibri" w:cs="Calibri"/>
        </w:rPr>
        <w:t xml:space="preserve"> to clear up</w:t>
      </w:r>
      <w:r w:rsidR="00261246">
        <w:rPr>
          <w:rFonts w:ascii="Calibri" w:eastAsia="Times New Roman" w:hAnsi="Calibri" w:cs="Calibri"/>
        </w:rPr>
        <w:t xml:space="preserve"> to access most of these sites</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August/September</w:t>
      </w:r>
    </w:p>
    <w:p w:rsidR="009455F7" w:rsidRPr="009455F7" w:rsidRDefault="009455F7" w:rsidP="009455F7">
      <w:pPr>
        <w:numPr>
          <w:ilvl w:val="0"/>
          <w:numId w:val="7"/>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Follow up on the utilization studies</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Project Specific Monitoring</w:t>
      </w:r>
      <w:r w:rsidR="007129C7">
        <w:rPr>
          <w:rFonts w:ascii="Calibri" w:eastAsia="Times New Roman" w:hAnsi="Calibri" w:cs="Calibri"/>
        </w:rPr>
        <w:t xml:space="preserve"> that occurred on Calaveras RD</w:t>
      </w:r>
    </w:p>
    <w:p w:rsidR="009455F7" w:rsidRPr="009455F7" w:rsidRDefault="009455F7" w:rsidP="009455F7">
      <w:pPr>
        <w:numPr>
          <w:ilvl w:val="0"/>
          <w:numId w:val="8"/>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Specialists - spent a lot of time developing this plan</w:t>
      </w:r>
      <w:r w:rsidR="007129C7">
        <w:rPr>
          <w:rFonts w:ascii="Calibri" w:eastAsia="Times New Roman" w:hAnsi="Calibri" w:cs="Calibri"/>
        </w:rPr>
        <w:t xml:space="preserve"> on Calaveras RD</w:t>
      </w:r>
    </w:p>
    <w:p w:rsidR="009455F7" w:rsidRPr="009455F7" w:rsidRDefault="009455F7" w:rsidP="009455F7">
      <w:pPr>
        <w:numPr>
          <w:ilvl w:val="0"/>
          <w:numId w:val="8"/>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Shana contacted the respective resource</w:t>
      </w:r>
      <w:r w:rsidR="007129C7">
        <w:rPr>
          <w:rFonts w:ascii="Calibri" w:eastAsia="Times New Roman" w:hAnsi="Calibri" w:cs="Calibri"/>
        </w:rPr>
        <w:t>s years ago and it didn’t appear to have gone anywhere</w:t>
      </w:r>
    </w:p>
    <w:p w:rsidR="009455F7" w:rsidRPr="009455F7" w:rsidRDefault="009455F7" w:rsidP="009455F7">
      <w:pPr>
        <w:numPr>
          <w:ilvl w:val="0"/>
          <w:numId w:val="8"/>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Dig up the spreadsheet and share with Elena</w:t>
      </w:r>
    </w:p>
    <w:p w:rsidR="009455F7" w:rsidRPr="009455F7" w:rsidRDefault="009455F7" w:rsidP="009455F7">
      <w:pPr>
        <w:numPr>
          <w:ilvl w:val="0"/>
          <w:numId w:val="8"/>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Shana  will share the information</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proofErr w:type="spellStart"/>
      <w:r w:rsidRPr="009455F7">
        <w:rPr>
          <w:rFonts w:ascii="Calibri" w:eastAsia="Times New Roman" w:hAnsi="Calibri" w:cs="Calibri"/>
        </w:rPr>
        <w:t>Consumnes</w:t>
      </w:r>
      <w:proofErr w:type="spellEnd"/>
      <w:r w:rsidRPr="009455F7">
        <w:rPr>
          <w:rFonts w:ascii="Calibri" w:eastAsia="Times New Roman" w:hAnsi="Calibri" w:cs="Calibri"/>
        </w:rPr>
        <w:t xml:space="preserve"> Projects</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50 or so ecology plots in the </w:t>
      </w:r>
      <w:proofErr w:type="spellStart"/>
      <w:r w:rsidRPr="009455F7">
        <w:rPr>
          <w:rFonts w:ascii="Calibri" w:eastAsia="Times New Roman" w:hAnsi="Calibri" w:cs="Calibri"/>
        </w:rPr>
        <w:t>Consumnes</w:t>
      </w:r>
      <w:proofErr w:type="spellEnd"/>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Bird data that has been entered</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Some veg data was collected but never entered</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Report from 1997 that would be interested</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Overlay with FACTS database to see what treatments</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Query our database to find the location of the Ecology plots</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Established in old growth and limited here - identify whether these areas should be targeted for restoration</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Helen - will share the plot locations</w:t>
      </w:r>
    </w:p>
    <w:p w:rsidR="009455F7" w:rsidRPr="009455F7" w:rsidRDefault="009455F7" w:rsidP="009455F7">
      <w:pPr>
        <w:numPr>
          <w:ilvl w:val="0"/>
          <w:numId w:val="9"/>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Late season for this project</w:t>
      </w:r>
      <w:r w:rsidR="007129C7">
        <w:rPr>
          <w:rFonts w:ascii="Calibri" w:eastAsia="Times New Roman" w:hAnsi="Calibri" w:cs="Calibri"/>
        </w:rPr>
        <w:t xml:space="preserve"> maybe September or October</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Amphibian Watch</w:t>
      </w:r>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Jeff came to update on this</w:t>
      </w:r>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Opportunities to follow up on this with the ACCG</w:t>
      </w:r>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Baseline data on </w:t>
      </w:r>
      <w:proofErr w:type="spellStart"/>
      <w:r w:rsidRPr="009455F7">
        <w:rPr>
          <w:rFonts w:ascii="Calibri" w:eastAsia="Times New Roman" w:hAnsi="Calibri" w:cs="Calibri"/>
        </w:rPr>
        <w:t>Ledeaux</w:t>
      </w:r>
      <w:proofErr w:type="spellEnd"/>
      <w:r w:rsidRPr="009455F7">
        <w:rPr>
          <w:rFonts w:ascii="Calibri" w:eastAsia="Times New Roman" w:hAnsi="Calibri" w:cs="Calibri"/>
        </w:rPr>
        <w:t xml:space="preserve"> for utilization</w:t>
      </w:r>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Share information with ACCG on where to do amphibian watch</w:t>
      </w:r>
      <w:r w:rsidR="007129C7">
        <w:rPr>
          <w:rFonts w:ascii="Calibri" w:eastAsia="Times New Roman" w:hAnsi="Calibri" w:cs="Calibri"/>
        </w:rPr>
        <w:t xml:space="preserve"> – in areas where data doesn’t exist</w:t>
      </w:r>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Recording in </w:t>
      </w:r>
      <w:proofErr w:type="spellStart"/>
      <w:r w:rsidRPr="009455F7">
        <w:rPr>
          <w:rFonts w:ascii="Calibri" w:eastAsia="Times New Roman" w:hAnsi="Calibri" w:cs="Calibri"/>
        </w:rPr>
        <w:t>Inaturalist</w:t>
      </w:r>
      <w:proofErr w:type="spellEnd"/>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Getting set up to move this forward</w:t>
      </w:r>
    </w:p>
    <w:p w:rsidR="009455F7" w:rsidRPr="009455F7" w:rsidRDefault="009455F7" w:rsidP="009455F7">
      <w:pPr>
        <w:numPr>
          <w:ilvl w:val="0"/>
          <w:numId w:val="10"/>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Eldorado Amphibian Watch on I Naturalist</w:t>
      </w:r>
      <w:r w:rsidR="007129C7">
        <w:rPr>
          <w:rFonts w:ascii="Calibri" w:eastAsia="Times New Roman" w:hAnsi="Calibri" w:cs="Calibri"/>
        </w:rPr>
        <w:t xml:space="preserve"> is the name of the project but I think you have to be invited to see or add to this site location</w:t>
      </w:r>
    </w:p>
    <w:p w:rsidR="009455F7" w:rsidRPr="009455F7" w:rsidRDefault="009455F7" w:rsidP="009455F7">
      <w:pPr>
        <w:spacing w:after="0" w:line="240" w:lineRule="auto"/>
        <w:ind w:left="1080"/>
        <w:rPr>
          <w:rFonts w:ascii="Calibri" w:eastAsia="Times New Roman" w:hAnsi="Calibri" w:cs="Calibri"/>
        </w:rPr>
      </w:pPr>
      <w:r w:rsidRPr="009455F7">
        <w:rPr>
          <w:rFonts w:ascii="Calibri" w:eastAsia="Times New Roman" w:hAnsi="Calibri" w:cs="Calibri"/>
        </w:rPr>
        <w:t> </w:t>
      </w:r>
    </w:p>
    <w:p w:rsidR="007129C7" w:rsidRDefault="007129C7" w:rsidP="009455F7">
      <w:pPr>
        <w:spacing w:after="0" w:line="240" w:lineRule="auto"/>
        <w:ind w:left="540"/>
        <w:rPr>
          <w:rFonts w:ascii="Calibri" w:eastAsia="Times New Roman" w:hAnsi="Calibri" w:cs="Calibri"/>
        </w:rPr>
      </w:pPr>
    </w:p>
    <w:p w:rsidR="007129C7" w:rsidRDefault="007129C7" w:rsidP="009455F7">
      <w:pPr>
        <w:spacing w:after="0" w:line="240" w:lineRule="auto"/>
        <w:ind w:left="540"/>
        <w:rPr>
          <w:rFonts w:ascii="Calibri" w:eastAsia="Times New Roman" w:hAnsi="Calibri" w:cs="Calibri"/>
        </w:rPr>
      </w:pPr>
    </w:p>
    <w:p w:rsidR="007129C7" w:rsidRDefault="007129C7" w:rsidP="009455F7">
      <w:pPr>
        <w:spacing w:after="0" w:line="240" w:lineRule="auto"/>
        <w:ind w:left="540"/>
        <w:rPr>
          <w:rFonts w:ascii="Calibri" w:eastAsia="Times New Roman" w:hAnsi="Calibri" w:cs="Calibri"/>
        </w:rPr>
      </w:pPr>
    </w:p>
    <w:p w:rsidR="009455F7" w:rsidRPr="009455F7" w:rsidRDefault="009455F7" w:rsidP="009455F7">
      <w:pPr>
        <w:spacing w:after="0" w:line="240" w:lineRule="auto"/>
        <w:ind w:left="540"/>
        <w:rPr>
          <w:rFonts w:ascii="Calibri" w:eastAsia="Times New Roman" w:hAnsi="Calibri" w:cs="Calibri"/>
          <w:b/>
        </w:rPr>
      </w:pPr>
      <w:r w:rsidRPr="009455F7">
        <w:rPr>
          <w:rFonts w:ascii="Calibri" w:eastAsia="Times New Roman" w:hAnsi="Calibri" w:cs="Calibri"/>
          <w:b/>
        </w:rPr>
        <w:lastRenderedPageBreak/>
        <w:t>Task List:</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2019 Indicator Report</w:t>
      </w:r>
    </w:p>
    <w:p w:rsidR="009455F7" w:rsidRPr="009455F7" w:rsidRDefault="009455F7" w:rsidP="009455F7">
      <w:pPr>
        <w:numPr>
          <w:ilvl w:val="0"/>
          <w:numId w:val="11"/>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Shana will be task master with the help of Chuck</w:t>
      </w:r>
    </w:p>
    <w:p w:rsidR="009455F7" w:rsidRPr="009455F7" w:rsidRDefault="009455F7" w:rsidP="009455F7">
      <w:pPr>
        <w:numPr>
          <w:ilvl w:val="0"/>
          <w:numId w:val="11"/>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Each section will have a lead (Elena - Fire Regimes, Becky - Watershed Condition, Shana - Wildlife Habitat, Chuck (Helen) - Invasive Species</w:t>
      </w:r>
    </w:p>
    <w:p w:rsidR="009455F7" w:rsidRPr="009455F7" w:rsidRDefault="009455F7" w:rsidP="009455F7">
      <w:pPr>
        <w:numPr>
          <w:ilvl w:val="0"/>
          <w:numId w:val="11"/>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Each person will review requests and report back to the group in August monitoring meeting on a draft plan to complete the section.  Each lead will reach out to corresponding district contacts as well as review the monitoring database to determine if there is any quantitative data that we can draw upon.</w:t>
      </w:r>
    </w:p>
    <w:p w:rsidR="009455F7" w:rsidRPr="009455F7" w:rsidRDefault="009455F7" w:rsidP="009455F7">
      <w:pPr>
        <w:numPr>
          <w:ilvl w:val="0"/>
          <w:numId w:val="11"/>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Create a folder on the box external for the report (</w:t>
      </w:r>
      <w:hyperlink r:id="rId6" w:history="1">
        <w:r w:rsidRPr="009455F7">
          <w:rPr>
            <w:rFonts w:ascii="Calibri" w:eastAsia="Times New Roman" w:hAnsi="Calibri" w:cs="Calibri"/>
            <w:color w:val="0000FF"/>
            <w:u w:val="single"/>
          </w:rPr>
          <w:t>https://usfs.box.com/s/u6eeiu5pj14w429mcytslq0rx5gyobmr</w:t>
        </w:r>
      </w:hyperlink>
      <w:r w:rsidRPr="009455F7">
        <w:rPr>
          <w:rFonts w:ascii="Calibri" w:eastAsia="Times New Roman" w:hAnsi="Calibri" w:cs="Calibri"/>
        </w:rPr>
        <w:t>)</w:t>
      </w:r>
    </w:p>
    <w:p w:rsidR="009455F7" w:rsidRPr="009455F7" w:rsidRDefault="009455F7" w:rsidP="009455F7">
      <w:pPr>
        <w:spacing w:after="0" w:line="240" w:lineRule="auto"/>
        <w:ind w:left="1080"/>
        <w:rPr>
          <w:rFonts w:ascii="Calibri" w:eastAsia="Times New Roman" w:hAnsi="Calibri" w:cs="Calibri"/>
        </w:rPr>
      </w:pPr>
      <w:r w:rsidRPr="009455F7">
        <w:rPr>
          <w:rFonts w:ascii="Calibri" w:eastAsia="Times New Roman" w:hAnsi="Calibri" w:cs="Calibri"/>
        </w:rPr>
        <w:t> </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Add Chuck to email and box - Pinyon folder (Becky - done)</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Ask Tania whether they are paring down the email list or consider just emailing the list to determine who wants to continue on the email list (Becky)</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Begin the CIO paperwork for the tablets - focus on the Cornerstone mission and monitoring and who will be responsible for the tablets after Cornerstone is no longer around (Becky)</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Brief Rick and Jason on tablet request so that  - need Joe to help for the STF acquisition  (Robin and Joe)</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Provide us with a table of the projects that have been completed (Robin and Joe)</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Contact Jesse and others that might be good to participate in the Power fire field tour</w:t>
      </w:r>
      <w:r w:rsidR="007129C7">
        <w:rPr>
          <w:rFonts w:ascii="Calibri" w:eastAsia="Times New Roman" w:hAnsi="Calibri" w:cs="Calibri"/>
        </w:rPr>
        <w:t xml:space="preserve"> (Robin)</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Provide a write up for the Power Fire Monitoring trip to share with the full ACCG (Becky)</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Share Power Fire Field monitoring field tour with ACCG at next full meeting (Gwen)</w:t>
      </w:r>
    </w:p>
    <w:p w:rsidR="009455F7" w:rsidRPr="009455F7" w:rsidRDefault="009455F7" w:rsidP="009455F7">
      <w:pPr>
        <w:spacing w:after="0" w:line="240" w:lineRule="auto"/>
        <w:ind w:left="540"/>
        <w:rPr>
          <w:rFonts w:ascii="Calibri" w:eastAsia="Times New Roman" w:hAnsi="Calibri" w:cs="Calibri"/>
        </w:rPr>
      </w:pPr>
      <w:r w:rsidRPr="009455F7">
        <w:rPr>
          <w:rFonts w:ascii="Calibri" w:eastAsia="Times New Roman" w:hAnsi="Calibri" w:cs="Calibri"/>
        </w:rPr>
        <w:t> </w:t>
      </w:r>
    </w:p>
    <w:p w:rsidR="009455F7" w:rsidRPr="007129C7" w:rsidRDefault="009455F7" w:rsidP="007129C7">
      <w:pPr>
        <w:pStyle w:val="ListParagraph"/>
        <w:numPr>
          <w:ilvl w:val="0"/>
          <w:numId w:val="12"/>
        </w:numPr>
        <w:spacing w:after="0" w:line="240" w:lineRule="auto"/>
        <w:rPr>
          <w:rFonts w:ascii="Calibri" w:eastAsia="Times New Roman" w:hAnsi="Calibri" w:cs="Calibri"/>
        </w:rPr>
      </w:pPr>
      <w:r w:rsidRPr="007129C7">
        <w:rPr>
          <w:rFonts w:ascii="Calibri" w:eastAsia="Times New Roman" w:hAnsi="Calibri" w:cs="Calibri"/>
        </w:rPr>
        <w:t>Needs for the field tour</w:t>
      </w:r>
    </w:p>
    <w:p w:rsidR="009455F7" w:rsidRPr="009455F7" w:rsidRDefault="009455F7" w:rsidP="009455F7">
      <w:pPr>
        <w:spacing w:after="0" w:line="240" w:lineRule="auto"/>
        <w:ind w:left="1620"/>
        <w:rPr>
          <w:rFonts w:ascii="Calibri" w:eastAsia="Times New Roman" w:hAnsi="Calibri" w:cs="Calibri"/>
        </w:rPr>
      </w:pPr>
      <w:r w:rsidRPr="009455F7">
        <w:rPr>
          <w:rFonts w:ascii="Calibri" w:eastAsia="Times New Roman" w:hAnsi="Calibri" w:cs="Calibri"/>
        </w:rPr>
        <w:t>Hardhats - for out in the field (Robin)</w:t>
      </w:r>
    </w:p>
    <w:p w:rsidR="009455F7" w:rsidRPr="009455F7" w:rsidRDefault="009455F7" w:rsidP="009455F7">
      <w:pPr>
        <w:spacing w:after="0" w:line="240" w:lineRule="auto"/>
        <w:ind w:left="1620"/>
        <w:rPr>
          <w:rFonts w:ascii="Calibri" w:eastAsia="Times New Roman" w:hAnsi="Calibri" w:cs="Calibri"/>
        </w:rPr>
      </w:pPr>
      <w:r w:rsidRPr="009455F7">
        <w:rPr>
          <w:rFonts w:ascii="Calibri" w:eastAsia="Times New Roman" w:hAnsi="Calibri" w:cs="Calibri"/>
        </w:rPr>
        <w:t>Tailgate safety session</w:t>
      </w:r>
      <w:r w:rsidR="007129C7">
        <w:rPr>
          <w:rFonts w:ascii="Calibri" w:eastAsia="Times New Roman" w:hAnsi="Calibri" w:cs="Calibri"/>
        </w:rPr>
        <w:t xml:space="preserve"> (Robin or Chuck)</w:t>
      </w:r>
    </w:p>
    <w:p w:rsidR="009455F7" w:rsidRPr="009455F7" w:rsidRDefault="009455F7" w:rsidP="009455F7">
      <w:pPr>
        <w:spacing w:after="0" w:line="240" w:lineRule="auto"/>
        <w:ind w:left="1620"/>
        <w:rPr>
          <w:rFonts w:ascii="Calibri" w:eastAsia="Times New Roman" w:hAnsi="Calibri" w:cs="Calibri"/>
        </w:rPr>
      </w:pPr>
      <w:r w:rsidRPr="009455F7">
        <w:rPr>
          <w:rFonts w:ascii="Calibri" w:eastAsia="Times New Roman" w:hAnsi="Calibri" w:cs="Calibri"/>
        </w:rPr>
        <w:t>Photo monitoring protocol for the field tour (Becky will share with group)</w:t>
      </w:r>
    </w:p>
    <w:p w:rsidR="009455F7" w:rsidRPr="009455F7" w:rsidRDefault="009455F7" w:rsidP="009455F7">
      <w:pPr>
        <w:spacing w:after="0" w:line="240" w:lineRule="auto"/>
        <w:ind w:left="1080"/>
        <w:rPr>
          <w:rFonts w:ascii="Calibri" w:eastAsia="Times New Roman" w:hAnsi="Calibri" w:cs="Calibri"/>
        </w:rPr>
      </w:pPr>
      <w:r w:rsidRPr="009455F7">
        <w:rPr>
          <w:rFonts w:ascii="Calibri" w:eastAsia="Times New Roman" w:hAnsi="Calibri" w:cs="Calibri"/>
        </w:rPr>
        <w:t> </w:t>
      </w:r>
    </w:p>
    <w:p w:rsidR="009455F7" w:rsidRPr="007129C7" w:rsidRDefault="009455F7" w:rsidP="007129C7">
      <w:pPr>
        <w:pStyle w:val="ListParagraph"/>
        <w:numPr>
          <w:ilvl w:val="0"/>
          <w:numId w:val="13"/>
        </w:numPr>
        <w:spacing w:after="0" w:line="240" w:lineRule="auto"/>
        <w:rPr>
          <w:rFonts w:ascii="Calibri" w:eastAsia="Times New Roman" w:hAnsi="Calibri" w:cs="Calibri"/>
        </w:rPr>
      </w:pPr>
      <w:r w:rsidRPr="007129C7">
        <w:rPr>
          <w:rFonts w:ascii="Calibri" w:eastAsia="Times New Roman" w:hAnsi="Calibri" w:cs="Calibri"/>
        </w:rPr>
        <w:t>Stops for Power fire - Alissa can help plan these sites - contact her for stops on this field trip (Alissa)</w:t>
      </w:r>
    </w:p>
    <w:p w:rsidR="007129C7" w:rsidRDefault="009455F7" w:rsidP="007129C7">
      <w:pPr>
        <w:pStyle w:val="ListParagraph"/>
        <w:numPr>
          <w:ilvl w:val="0"/>
          <w:numId w:val="13"/>
        </w:numPr>
        <w:spacing w:after="0" w:line="240" w:lineRule="auto"/>
        <w:rPr>
          <w:rFonts w:ascii="Calibri" w:eastAsia="Times New Roman" w:hAnsi="Calibri" w:cs="Calibri"/>
        </w:rPr>
      </w:pPr>
      <w:r w:rsidRPr="007129C7">
        <w:rPr>
          <w:rFonts w:ascii="Calibri" w:eastAsia="Times New Roman" w:hAnsi="Calibri" w:cs="Calibri"/>
        </w:rPr>
        <w:t>Annual report - a short write up</w:t>
      </w:r>
      <w:r w:rsidR="007129C7">
        <w:rPr>
          <w:rFonts w:ascii="Calibri" w:eastAsia="Times New Roman" w:hAnsi="Calibri" w:cs="Calibri"/>
        </w:rPr>
        <w:t xml:space="preserve"> on the Power Fire tour (ACCG Monitoring group after field trip)</w:t>
      </w:r>
    </w:p>
    <w:p w:rsidR="009455F7" w:rsidRPr="007129C7" w:rsidRDefault="007129C7" w:rsidP="007129C7">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P</w:t>
      </w:r>
      <w:r w:rsidR="009455F7" w:rsidRPr="007129C7">
        <w:rPr>
          <w:rFonts w:ascii="Calibri" w:eastAsia="Times New Roman" w:hAnsi="Calibri" w:cs="Calibri"/>
        </w:rPr>
        <w:t>rovide information on potential contact at Rock Crawlers</w:t>
      </w:r>
      <w:r>
        <w:rPr>
          <w:rFonts w:ascii="Calibri" w:eastAsia="Times New Roman" w:hAnsi="Calibri" w:cs="Calibri"/>
        </w:rPr>
        <w:t xml:space="preserve"> to Gwen for transport into </w:t>
      </w:r>
      <w:proofErr w:type="spellStart"/>
      <w:r>
        <w:rPr>
          <w:rFonts w:ascii="Calibri" w:eastAsia="Times New Roman" w:hAnsi="Calibri" w:cs="Calibri"/>
        </w:rPr>
        <w:t>Leadeaux</w:t>
      </w:r>
      <w:proofErr w:type="spellEnd"/>
      <w:r>
        <w:rPr>
          <w:rFonts w:ascii="Calibri" w:eastAsia="Times New Roman" w:hAnsi="Calibri" w:cs="Calibri"/>
        </w:rPr>
        <w:t xml:space="preserve"> meadow (Robing)</w:t>
      </w:r>
    </w:p>
    <w:p w:rsidR="009455F7" w:rsidRPr="00813BF0" w:rsidRDefault="00813BF0" w:rsidP="00813BF0">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T</w:t>
      </w:r>
      <w:r w:rsidR="009455F7" w:rsidRPr="00813BF0">
        <w:rPr>
          <w:rFonts w:ascii="Calibri" w:eastAsia="Times New Roman" w:hAnsi="Calibri" w:cs="Calibri"/>
        </w:rPr>
        <w:t>alk offline on utilization work</w:t>
      </w:r>
      <w:r>
        <w:rPr>
          <w:rFonts w:ascii="Calibri" w:eastAsia="Times New Roman" w:hAnsi="Calibri" w:cs="Calibri"/>
        </w:rPr>
        <w:t xml:space="preserve"> to determine needs in the meadows (Chuck, Robin and Gwen)</w:t>
      </w:r>
    </w:p>
    <w:p w:rsidR="00813BF0" w:rsidRDefault="00F10251" w:rsidP="00813BF0">
      <w:pPr>
        <w:pStyle w:val="ListParagraph"/>
        <w:numPr>
          <w:ilvl w:val="0"/>
          <w:numId w:val="13"/>
        </w:numPr>
        <w:spacing w:after="0" w:line="240" w:lineRule="auto"/>
        <w:rPr>
          <w:rFonts w:ascii="Calibri" w:eastAsia="Times New Roman" w:hAnsi="Calibri" w:cs="Calibri"/>
        </w:rPr>
      </w:pPr>
      <w:r w:rsidRPr="00813BF0">
        <w:rPr>
          <w:rFonts w:ascii="Calibri" w:eastAsia="Times New Roman" w:hAnsi="Calibri" w:cs="Calibri"/>
        </w:rPr>
        <w:t>Gwen will do homework on a utilization study protocol and whether we need any equipment to purchase before this is implemented</w:t>
      </w:r>
      <w:r w:rsidR="00813BF0">
        <w:rPr>
          <w:rFonts w:ascii="Calibri" w:eastAsia="Times New Roman" w:hAnsi="Calibri" w:cs="Calibri"/>
        </w:rPr>
        <w:t xml:space="preserve"> (Gwen)</w:t>
      </w:r>
    </w:p>
    <w:p w:rsidR="00813BF0" w:rsidRDefault="009455F7" w:rsidP="00813BF0">
      <w:pPr>
        <w:pStyle w:val="ListParagraph"/>
        <w:numPr>
          <w:ilvl w:val="0"/>
          <w:numId w:val="13"/>
        </w:numPr>
        <w:spacing w:after="0" w:line="240" w:lineRule="auto"/>
        <w:rPr>
          <w:rFonts w:ascii="Calibri" w:eastAsia="Times New Roman" w:hAnsi="Calibri" w:cs="Calibri"/>
        </w:rPr>
      </w:pPr>
      <w:r w:rsidRPr="00813BF0">
        <w:rPr>
          <w:rFonts w:ascii="Calibri" w:eastAsia="Times New Roman" w:hAnsi="Calibri" w:cs="Calibri"/>
        </w:rPr>
        <w:t xml:space="preserve">Schedule time and date for </w:t>
      </w:r>
      <w:proofErr w:type="spellStart"/>
      <w:r w:rsidRPr="00813BF0">
        <w:rPr>
          <w:rFonts w:ascii="Calibri" w:eastAsia="Times New Roman" w:hAnsi="Calibri" w:cs="Calibri"/>
        </w:rPr>
        <w:t>Leaudeux</w:t>
      </w:r>
      <w:proofErr w:type="spellEnd"/>
      <w:r w:rsidRPr="00813BF0">
        <w:rPr>
          <w:rFonts w:ascii="Calibri" w:eastAsia="Times New Roman" w:hAnsi="Calibri" w:cs="Calibri"/>
        </w:rPr>
        <w:t xml:space="preserve"> work </w:t>
      </w:r>
      <w:r w:rsidR="00813BF0">
        <w:rPr>
          <w:rFonts w:ascii="Calibri" w:eastAsia="Times New Roman" w:hAnsi="Calibri" w:cs="Calibri"/>
        </w:rPr>
        <w:t>–</w:t>
      </w:r>
      <w:r w:rsidRPr="00813BF0">
        <w:rPr>
          <w:rFonts w:ascii="Calibri" w:eastAsia="Times New Roman" w:hAnsi="Calibri" w:cs="Calibri"/>
        </w:rPr>
        <w:t xml:space="preserve"> </w:t>
      </w:r>
      <w:r w:rsidR="00813BF0">
        <w:rPr>
          <w:rFonts w:ascii="Calibri" w:eastAsia="Times New Roman" w:hAnsi="Calibri" w:cs="Calibri"/>
        </w:rPr>
        <w:t>(</w:t>
      </w:r>
      <w:r w:rsidRPr="00813BF0">
        <w:rPr>
          <w:rFonts w:ascii="Calibri" w:eastAsia="Times New Roman" w:hAnsi="Calibri" w:cs="Calibri"/>
        </w:rPr>
        <w:t>Robin, Chuck, Jeff</w:t>
      </w:r>
      <w:r w:rsidR="00813BF0">
        <w:rPr>
          <w:rFonts w:ascii="Calibri" w:eastAsia="Times New Roman" w:hAnsi="Calibri" w:cs="Calibri"/>
        </w:rPr>
        <w:t xml:space="preserve"> and others)</w:t>
      </w:r>
    </w:p>
    <w:p w:rsidR="00813BF0" w:rsidRDefault="007129C7" w:rsidP="00813BF0">
      <w:pPr>
        <w:pStyle w:val="ListParagraph"/>
        <w:numPr>
          <w:ilvl w:val="0"/>
          <w:numId w:val="13"/>
        </w:numPr>
        <w:spacing w:after="0" w:line="240" w:lineRule="auto"/>
        <w:rPr>
          <w:rFonts w:ascii="Calibri" w:eastAsia="Times New Roman" w:hAnsi="Calibri" w:cs="Calibri"/>
        </w:rPr>
      </w:pPr>
      <w:r w:rsidRPr="00813BF0">
        <w:rPr>
          <w:rFonts w:ascii="Calibri" w:eastAsia="Times New Roman" w:hAnsi="Calibri" w:cs="Calibri"/>
        </w:rPr>
        <w:t xml:space="preserve">Share </w:t>
      </w:r>
      <w:proofErr w:type="spellStart"/>
      <w:r w:rsidRPr="00813BF0">
        <w:rPr>
          <w:rFonts w:ascii="Calibri" w:eastAsia="Times New Roman" w:hAnsi="Calibri" w:cs="Calibri"/>
        </w:rPr>
        <w:t>Consumnes</w:t>
      </w:r>
      <w:proofErr w:type="spellEnd"/>
      <w:r w:rsidRPr="00813BF0">
        <w:rPr>
          <w:rFonts w:ascii="Calibri" w:eastAsia="Times New Roman" w:hAnsi="Calibri" w:cs="Calibri"/>
        </w:rPr>
        <w:t xml:space="preserve"> Eco plot locations (Helen</w:t>
      </w:r>
      <w:r w:rsidR="00813BF0">
        <w:rPr>
          <w:rFonts w:ascii="Calibri" w:eastAsia="Times New Roman" w:hAnsi="Calibri" w:cs="Calibri"/>
        </w:rPr>
        <w:t xml:space="preserve"> - done</w:t>
      </w:r>
      <w:r w:rsidRPr="00813BF0">
        <w:rPr>
          <w:rFonts w:ascii="Calibri" w:eastAsia="Times New Roman" w:hAnsi="Calibri" w:cs="Calibri"/>
        </w:rPr>
        <w:t>)</w:t>
      </w:r>
    </w:p>
    <w:p w:rsidR="00813BF0" w:rsidRDefault="007129C7" w:rsidP="00813BF0">
      <w:pPr>
        <w:pStyle w:val="ListParagraph"/>
        <w:numPr>
          <w:ilvl w:val="0"/>
          <w:numId w:val="13"/>
        </w:numPr>
        <w:spacing w:after="0" w:line="240" w:lineRule="auto"/>
        <w:rPr>
          <w:rFonts w:ascii="Calibri" w:eastAsia="Times New Roman" w:hAnsi="Calibri" w:cs="Calibri"/>
        </w:rPr>
      </w:pPr>
      <w:r w:rsidRPr="00813BF0">
        <w:rPr>
          <w:rFonts w:ascii="Calibri" w:eastAsia="Times New Roman" w:hAnsi="Calibri" w:cs="Calibri"/>
        </w:rPr>
        <w:t>Look at these plots in GIS and determine if any treatments have occurred in those areas before moving forward with a field trip or monitoring needs (Becky)</w:t>
      </w:r>
    </w:p>
    <w:p w:rsidR="00813BF0" w:rsidRDefault="007129C7" w:rsidP="00813BF0">
      <w:pPr>
        <w:pStyle w:val="ListParagraph"/>
        <w:numPr>
          <w:ilvl w:val="0"/>
          <w:numId w:val="13"/>
        </w:numPr>
        <w:spacing w:after="0" w:line="240" w:lineRule="auto"/>
        <w:rPr>
          <w:rFonts w:ascii="Calibri" w:eastAsia="Times New Roman" w:hAnsi="Calibri" w:cs="Calibri"/>
        </w:rPr>
      </w:pPr>
      <w:r w:rsidRPr="00813BF0">
        <w:rPr>
          <w:rFonts w:ascii="Calibri" w:eastAsia="Times New Roman" w:hAnsi="Calibri" w:cs="Calibri"/>
        </w:rPr>
        <w:t>Dig up project specific monitoring that occurred on the Calaveras RD several year ago and share with Elena and Joe (Becky)</w:t>
      </w:r>
    </w:p>
    <w:p w:rsidR="00813BF0" w:rsidRDefault="007129C7" w:rsidP="00813BF0">
      <w:pPr>
        <w:pStyle w:val="ListParagraph"/>
        <w:numPr>
          <w:ilvl w:val="0"/>
          <w:numId w:val="13"/>
        </w:numPr>
        <w:spacing w:after="0" w:line="240" w:lineRule="auto"/>
        <w:rPr>
          <w:rFonts w:ascii="Calibri" w:eastAsia="Times New Roman" w:hAnsi="Calibri" w:cs="Calibri"/>
        </w:rPr>
      </w:pPr>
      <w:r w:rsidRPr="00813BF0">
        <w:rPr>
          <w:rFonts w:ascii="Calibri" w:eastAsia="Times New Roman" w:hAnsi="Calibri" w:cs="Calibri"/>
        </w:rPr>
        <w:t>Share any past research or follow up that was done on the project specific monitoring plan (Shana)</w:t>
      </w:r>
    </w:p>
    <w:p w:rsidR="009455F7" w:rsidRPr="00813BF0" w:rsidRDefault="00813BF0" w:rsidP="00813BF0">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F</w:t>
      </w:r>
      <w:r w:rsidR="009455F7" w:rsidRPr="00813BF0">
        <w:rPr>
          <w:rFonts w:ascii="Calibri" w:eastAsia="Times New Roman" w:hAnsi="Calibri" w:cs="Calibri"/>
        </w:rPr>
        <w:t xml:space="preserve">ollow up with us </w:t>
      </w:r>
      <w:r w:rsidR="007129C7" w:rsidRPr="00813BF0">
        <w:rPr>
          <w:rFonts w:ascii="Calibri" w:eastAsia="Times New Roman" w:hAnsi="Calibri" w:cs="Calibri"/>
        </w:rPr>
        <w:t>on the amphibian watch work that is occurring</w:t>
      </w:r>
      <w:r>
        <w:rPr>
          <w:rFonts w:ascii="Calibri" w:eastAsia="Times New Roman" w:hAnsi="Calibri" w:cs="Calibri"/>
        </w:rPr>
        <w:t xml:space="preserve"> (Jeff)</w:t>
      </w:r>
    </w:p>
    <w:p w:rsidR="00967502" w:rsidRDefault="00967502"/>
    <w:sectPr w:rsidR="0096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FEC"/>
    <w:multiLevelType w:val="multilevel"/>
    <w:tmpl w:val="70C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E2A42"/>
    <w:multiLevelType w:val="multilevel"/>
    <w:tmpl w:val="B90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03AF8"/>
    <w:multiLevelType w:val="multilevel"/>
    <w:tmpl w:val="F0F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33A3E"/>
    <w:multiLevelType w:val="multilevel"/>
    <w:tmpl w:val="572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D78BB"/>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34762"/>
    <w:multiLevelType w:val="multilevel"/>
    <w:tmpl w:val="8DB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6032D"/>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15BC2"/>
    <w:multiLevelType w:val="multilevel"/>
    <w:tmpl w:val="F348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2F52DF"/>
    <w:multiLevelType w:val="multilevel"/>
    <w:tmpl w:val="111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50C46"/>
    <w:multiLevelType w:val="multilevel"/>
    <w:tmpl w:val="1C3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7D105C"/>
    <w:multiLevelType w:val="multilevel"/>
    <w:tmpl w:val="BEB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52339A"/>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252700"/>
    <w:multiLevelType w:val="multilevel"/>
    <w:tmpl w:val="E21A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
  </w:num>
  <w:num w:numId="4">
    <w:abstractNumId w:val="8"/>
  </w:num>
  <w:num w:numId="5">
    <w:abstractNumId w:val="4"/>
  </w:num>
  <w:num w:numId="6">
    <w:abstractNumId w:val="0"/>
  </w:num>
  <w:num w:numId="7">
    <w:abstractNumId w:val="12"/>
  </w:num>
  <w:num w:numId="8">
    <w:abstractNumId w:val="5"/>
  </w:num>
  <w:num w:numId="9">
    <w:abstractNumId w:val="3"/>
  </w:num>
  <w:num w:numId="10">
    <w:abstractNumId w:val="2"/>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F7"/>
    <w:rsid w:val="000521C0"/>
    <w:rsid w:val="00261246"/>
    <w:rsid w:val="007129C7"/>
    <w:rsid w:val="00763560"/>
    <w:rsid w:val="00813BF0"/>
    <w:rsid w:val="009455F7"/>
    <w:rsid w:val="00967502"/>
    <w:rsid w:val="00F1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7AA16-744B-4523-AA0C-A9D70BC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5F7"/>
    <w:rPr>
      <w:color w:val="0000FF"/>
      <w:u w:val="single"/>
    </w:rPr>
  </w:style>
  <w:style w:type="paragraph" w:styleId="ListParagraph">
    <w:name w:val="List Paragraph"/>
    <w:basedOn w:val="Normal"/>
    <w:uiPriority w:val="34"/>
    <w:qFormat/>
    <w:rsid w:val="0094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fs.box.com/s/u6eeiu5pj14w429mcytslq0rx5gyobmr" TargetMode="External"/><Relationship Id="rId5" Type="http://schemas.openxmlformats.org/officeDocument/2006/relationships/hyperlink" Target="https://usfs.box.com/s/u6eeiu5pj14w429mcytslq0rx5gyob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Regine Miller</cp:lastModifiedBy>
  <cp:revision>2</cp:revision>
  <dcterms:created xsi:type="dcterms:W3CDTF">2019-07-09T01:06:00Z</dcterms:created>
  <dcterms:modified xsi:type="dcterms:W3CDTF">2019-07-09T01:06:00Z</dcterms:modified>
</cp:coreProperties>
</file>