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6084" w14:textId="77777777" w:rsidR="003E41A0" w:rsidRDefault="009E4E2A" w:rsidP="0005025D">
      <w:pPr>
        <w:spacing w:after="0"/>
        <w:jc w:val="center"/>
      </w:pPr>
      <w:r>
        <w:t xml:space="preserve">DRAFT </w:t>
      </w:r>
    </w:p>
    <w:p w14:paraId="57BB71FB" w14:textId="77777777" w:rsidR="003E41A0" w:rsidRDefault="007E08E6" w:rsidP="003E41A0">
      <w:pPr>
        <w:spacing w:after="0"/>
        <w:jc w:val="center"/>
      </w:pPr>
      <w:r>
        <w:t>Questions for National CFLR Coordinator</w:t>
      </w:r>
      <w:r w:rsidR="003E41A0">
        <w:t xml:space="preserve"> </w:t>
      </w:r>
    </w:p>
    <w:p w14:paraId="4D1095B5" w14:textId="77777777" w:rsidR="007E08E6" w:rsidRDefault="003E41A0" w:rsidP="003E41A0">
      <w:pPr>
        <w:spacing w:after="0"/>
        <w:jc w:val="center"/>
      </w:pPr>
      <w:r>
        <w:t>July 17 Presentation</w:t>
      </w:r>
    </w:p>
    <w:p w14:paraId="104C0D55" w14:textId="77777777" w:rsidR="0005025D" w:rsidRDefault="0005025D" w:rsidP="007E08E6">
      <w:pPr>
        <w:jc w:val="center"/>
      </w:pPr>
    </w:p>
    <w:p w14:paraId="50A841C8" w14:textId="77777777" w:rsidR="0005025D" w:rsidRDefault="0005025D" w:rsidP="0005025D">
      <w:pPr>
        <w:pStyle w:val="ListParagraph"/>
        <w:numPr>
          <w:ilvl w:val="0"/>
          <w:numId w:val="2"/>
        </w:numPr>
      </w:pPr>
      <w:r>
        <w:t xml:space="preserve">CFLRA </w:t>
      </w:r>
      <w:r w:rsidR="00E2071B">
        <w:t>p</w:t>
      </w:r>
      <w:r>
        <w:t xml:space="preserve">rogram </w:t>
      </w:r>
      <w:r w:rsidR="00E2071B">
        <w:t>b</w:t>
      </w:r>
      <w:r>
        <w:t>e</w:t>
      </w:r>
      <w:r w:rsidR="00E2071B">
        <w:t>st p</w:t>
      </w:r>
      <w:r>
        <w:t>ractices</w:t>
      </w:r>
      <w:r w:rsidR="007E08E6">
        <w:t xml:space="preserve"> </w:t>
      </w:r>
    </w:p>
    <w:p w14:paraId="61F06F92" w14:textId="77777777" w:rsidR="003E41A0" w:rsidRDefault="0005025D" w:rsidP="003E41A0">
      <w:pPr>
        <w:pStyle w:val="ListParagraph"/>
        <w:numPr>
          <w:ilvl w:val="1"/>
          <w:numId w:val="2"/>
        </w:numPr>
      </w:pPr>
      <w:r>
        <w:t xml:space="preserve">What is the intent </w:t>
      </w:r>
      <w:r w:rsidR="003E41A0">
        <w:t xml:space="preserve">and framework </w:t>
      </w:r>
      <w:r>
        <w:t>of the CFLRA?</w:t>
      </w:r>
    </w:p>
    <w:p w14:paraId="5FF50CAD" w14:textId="77777777" w:rsidR="003E41A0" w:rsidRDefault="003E41A0" w:rsidP="003E41A0">
      <w:pPr>
        <w:pStyle w:val="ListParagraph"/>
        <w:numPr>
          <w:ilvl w:val="1"/>
          <w:numId w:val="2"/>
        </w:numPr>
      </w:pPr>
      <w:r>
        <w:t>USFS authority under the CFLRA</w:t>
      </w:r>
    </w:p>
    <w:p w14:paraId="56F4447A" w14:textId="77777777" w:rsidR="003E41A0" w:rsidRDefault="0005025D" w:rsidP="003E41A0">
      <w:pPr>
        <w:pStyle w:val="ListParagraph"/>
        <w:numPr>
          <w:ilvl w:val="2"/>
          <w:numId w:val="2"/>
        </w:numPr>
      </w:pPr>
      <w:r>
        <w:t xml:space="preserve">What </w:t>
      </w:r>
      <w:r w:rsidR="003E41A0">
        <w:t xml:space="preserve">is </w:t>
      </w:r>
      <w:r>
        <w:t xml:space="preserve">the USFS </w:t>
      </w:r>
      <w:r w:rsidR="003E41A0">
        <w:t xml:space="preserve">permitted to </w:t>
      </w:r>
      <w:r>
        <w:t xml:space="preserve">do within the boundaries of the CFLR </w:t>
      </w:r>
      <w:r w:rsidR="003E41A0">
        <w:t xml:space="preserve">program </w:t>
      </w:r>
      <w:r>
        <w:t xml:space="preserve">with USFS funding? </w:t>
      </w:r>
      <w:r w:rsidR="003E41A0">
        <w:t xml:space="preserve"> </w:t>
      </w:r>
    </w:p>
    <w:p w14:paraId="0FACB6DD" w14:textId="60DB631B" w:rsidR="0081078B" w:rsidRDefault="003E41A0" w:rsidP="0081078B">
      <w:pPr>
        <w:pStyle w:val="ListParagraph"/>
        <w:numPr>
          <w:ilvl w:val="2"/>
          <w:numId w:val="2"/>
        </w:numPr>
      </w:pPr>
      <w:r>
        <w:t>C</w:t>
      </w:r>
      <w:r w:rsidR="0005025D">
        <w:t xml:space="preserve">an the </w:t>
      </w:r>
      <w:r>
        <w:t xml:space="preserve">USFS </w:t>
      </w:r>
      <w:r w:rsidR="0005025D">
        <w:t xml:space="preserve">spend CFLR funds </w:t>
      </w:r>
      <w:r>
        <w:t xml:space="preserve">on </w:t>
      </w:r>
      <w:r w:rsidR="0081078B">
        <w:t>projects that are not supported by the related collaborative</w:t>
      </w:r>
      <w:r w:rsidR="0005025D">
        <w:t>?</w:t>
      </w:r>
      <w:r w:rsidR="00E2071B">
        <w:t xml:space="preserve">  </w:t>
      </w:r>
      <w:bookmarkStart w:id="0" w:name="_GoBack"/>
      <w:bookmarkEnd w:id="0"/>
    </w:p>
    <w:p w14:paraId="707C45BF" w14:textId="77777777" w:rsidR="009E4E2A" w:rsidRDefault="007E08E6" w:rsidP="0005025D">
      <w:pPr>
        <w:pStyle w:val="ListParagraph"/>
        <w:numPr>
          <w:ilvl w:val="0"/>
          <w:numId w:val="2"/>
        </w:numPr>
      </w:pPr>
      <w:r>
        <w:t>M</w:t>
      </w:r>
      <w:r w:rsidR="00E2071B">
        <w:t>onitoring r</w:t>
      </w:r>
      <w:r>
        <w:t>equirement</w:t>
      </w:r>
    </w:p>
    <w:p w14:paraId="6A8CB47C" w14:textId="77777777" w:rsidR="009E4E2A" w:rsidRDefault="0005025D" w:rsidP="0005025D">
      <w:pPr>
        <w:pStyle w:val="ListParagraph"/>
        <w:numPr>
          <w:ilvl w:val="1"/>
          <w:numId w:val="2"/>
        </w:numPr>
      </w:pPr>
      <w:r>
        <w:t xml:space="preserve">What is required to </w:t>
      </w:r>
      <w:r w:rsidR="003E41A0">
        <w:t>achieve the 5-year post-</w:t>
      </w:r>
      <w:r w:rsidR="009E4E2A">
        <w:t>CFLR requirement?</w:t>
      </w:r>
    </w:p>
    <w:p w14:paraId="32F4DBE1" w14:textId="77777777" w:rsidR="0005025D" w:rsidRDefault="003E41A0" w:rsidP="0005025D">
      <w:pPr>
        <w:pStyle w:val="ListParagraph"/>
        <w:numPr>
          <w:ilvl w:val="2"/>
          <w:numId w:val="2"/>
        </w:numPr>
      </w:pPr>
      <w:r>
        <w:t xml:space="preserve">Is it acceptable to </w:t>
      </w:r>
      <w:r w:rsidR="0005025D">
        <w:t>use satellite imagery</w:t>
      </w:r>
      <w:r w:rsidR="00E2071B">
        <w:t>,</w:t>
      </w:r>
      <w:r w:rsidR="0005025D">
        <w:t xml:space="preserve"> or </w:t>
      </w:r>
      <w:r w:rsidR="00E2071B">
        <w:t>are group</w:t>
      </w:r>
      <w:r>
        <w:t xml:space="preserve">s </w:t>
      </w:r>
      <w:r w:rsidR="0005025D">
        <w:t xml:space="preserve">required to establish on the ground plots? </w:t>
      </w:r>
    </w:p>
    <w:p w14:paraId="76A4109D" w14:textId="77777777" w:rsidR="009E4E2A" w:rsidRDefault="00E2071B" w:rsidP="0005025D">
      <w:pPr>
        <w:pStyle w:val="ListParagraph"/>
        <w:numPr>
          <w:ilvl w:val="1"/>
          <w:numId w:val="2"/>
        </w:numPr>
      </w:pPr>
      <w:r>
        <w:t>Are there other groups</w:t>
      </w:r>
      <w:r w:rsidR="003E41A0">
        <w:t xml:space="preserve"> who have secured </w:t>
      </w:r>
      <w:r w:rsidR="009E4E2A">
        <w:t>funding</w:t>
      </w:r>
      <w:r w:rsidR="003E41A0">
        <w:t xml:space="preserve"> for </w:t>
      </w:r>
      <w:r>
        <w:t xml:space="preserve">post-CFLR </w:t>
      </w:r>
      <w:r w:rsidR="003E41A0">
        <w:t>monitoring?</w:t>
      </w:r>
      <w:r w:rsidR="009E4E2A">
        <w:t xml:space="preserve"> </w:t>
      </w:r>
    </w:p>
    <w:p w14:paraId="0F1E5AFD" w14:textId="77777777" w:rsidR="009E4E2A" w:rsidRDefault="003E41A0" w:rsidP="0005025D">
      <w:pPr>
        <w:pStyle w:val="ListParagraph"/>
        <w:numPr>
          <w:ilvl w:val="2"/>
          <w:numId w:val="2"/>
        </w:numPr>
      </w:pPr>
      <w:r>
        <w:t>If so, w</w:t>
      </w:r>
      <w:r w:rsidR="009E4E2A">
        <w:t xml:space="preserve">hat </w:t>
      </w:r>
      <w:r>
        <w:t>are the mechanisms and funding sources that have been utilized</w:t>
      </w:r>
      <w:r w:rsidR="009E4E2A">
        <w:t xml:space="preserve">?  </w:t>
      </w:r>
    </w:p>
    <w:p w14:paraId="1A954A71" w14:textId="77777777" w:rsidR="009E4E2A" w:rsidRDefault="003E41A0" w:rsidP="0005025D">
      <w:pPr>
        <w:pStyle w:val="ListParagraph"/>
        <w:numPr>
          <w:ilvl w:val="1"/>
          <w:numId w:val="2"/>
        </w:numPr>
      </w:pPr>
      <w:r>
        <w:t>W</w:t>
      </w:r>
      <w:r w:rsidR="00E2071B">
        <w:t xml:space="preserve">hat tools </w:t>
      </w:r>
      <w:r>
        <w:t xml:space="preserve">have been used to monitor and evaluate the socio-economic </w:t>
      </w:r>
      <w:r w:rsidR="009E4E2A">
        <w:t>impacts</w:t>
      </w:r>
      <w:r>
        <w:t xml:space="preserve"> of the CFLR</w:t>
      </w:r>
      <w:r w:rsidR="009E4E2A">
        <w:t xml:space="preserve">? </w:t>
      </w:r>
    </w:p>
    <w:p w14:paraId="6C55A32B" w14:textId="77777777" w:rsidR="009E4E2A" w:rsidRDefault="009E4E2A" w:rsidP="003E41A0">
      <w:pPr>
        <w:pStyle w:val="ListParagraph"/>
        <w:numPr>
          <w:ilvl w:val="1"/>
          <w:numId w:val="2"/>
        </w:numPr>
      </w:pPr>
      <w:r>
        <w:t xml:space="preserve">How is </w:t>
      </w:r>
      <w:r w:rsidR="003E41A0">
        <w:t>“</w:t>
      </w:r>
      <w:r>
        <w:t>local</w:t>
      </w:r>
      <w:r w:rsidR="003E41A0">
        <w:t>”</w:t>
      </w:r>
      <w:r>
        <w:t xml:space="preserve"> defined</w:t>
      </w:r>
      <w:r w:rsidR="003E41A0">
        <w:t xml:space="preserve"> under CFLR</w:t>
      </w:r>
      <w:r>
        <w:t>?</w:t>
      </w:r>
    </w:p>
    <w:p w14:paraId="2C61ABD2" w14:textId="77777777" w:rsidR="007E08E6" w:rsidRDefault="009E4E2A" w:rsidP="0005025D">
      <w:pPr>
        <w:pStyle w:val="ListParagraph"/>
        <w:numPr>
          <w:ilvl w:val="0"/>
          <w:numId w:val="2"/>
        </w:numPr>
      </w:pPr>
      <w:r>
        <w:t>C</w:t>
      </w:r>
      <w:r w:rsidR="00E2071B">
        <w:t>ollaborative c</w:t>
      </w:r>
      <w:r>
        <w:t>hallenges and creative solutions</w:t>
      </w:r>
    </w:p>
    <w:p w14:paraId="3A09733A" w14:textId="2395FFC0" w:rsidR="003E41A0" w:rsidRDefault="003E41A0" w:rsidP="0005025D">
      <w:pPr>
        <w:pStyle w:val="ListParagraph"/>
        <w:numPr>
          <w:ilvl w:val="1"/>
          <w:numId w:val="2"/>
        </w:numPr>
      </w:pPr>
      <w:r>
        <w:t>How have oth</w:t>
      </w:r>
      <w:r w:rsidR="00E2071B">
        <w:t xml:space="preserve">er groups </w:t>
      </w:r>
      <w:r>
        <w:t>moved forward when they have been unsuccess</w:t>
      </w:r>
      <w:r w:rsidR="00E2071B">
        <w:t>f</w:t>
      </w:r>
      <w:r>
        <w:t xml:space="preserve">ul in </w:t>
      </w:r>
      <w:r w:rsidR="0081078B">
        <w:t>achieving agreement on projects</w:t>
      </w:r>
      <w:r>
        <w:t>?</w:t>
      </w:r>
    </w:p>
    <w:p w14:paraId="17964D0B" w14:textId="77777777" w:rsidR="0005025D" w:rsidRDefault="0005025D" w:rsidP="0005025D">
      <w:pPr>
        <w:pStyle w:val="ListParagraph"/>
        <w:numPr>
          <w:ilvl w:val="1"/>
          <w:numId w:val="2"/>
        </w:numPr>
      </w:pPr>
      <w:r>
        <w:t xml:space="preserve">What have other </w:t>
      </w:r>
      <w:r w:rsidR="00E2071B">
        <w:t xml:space="preserve">groups </w:t>
      </w:r>
      <w:r w:rsidR="003E41A0">
        <w:t>done to address and work throug</w:t>
      </w:r>
      <w:r w:rsidR="00E2071B">
        <w:t xml:space="preserve">h specific management practices or </w:t>
      </w:r>
      <w:r w:rsidR="003E41A0">
        <w:t>issues that have divided the group</w:t>
      </w:r>
      <w:r>
        <w:t xml:space="preserve">, such as </w:t>
      </w:r>
      <w:r w:rsidR="003E41A0">
        <w:t xml:space="preserve">the use of </w:t>
      </w:r>
      <w:r>
        <w:t>herbicides?</w:t>
      </w:r>
    </w:p>
    <w:p w14:paraId="632AC8EF" w14:textId="57D1E028" w:rsidR="00471A0C" w:rsidRDefault="00471A0C" w:rsidP="0005025D">
      <w:pPr>
        <w:pStyle w:val="ListParagraph"/>
        <w:numPr>
          <w:ilvl w:val="1"/>
          <w:numId w:val="2"/>
        </w:numPr>
      </w:pPr>
      <w:r>
        <w:t>How are other groups factoring climate change into their forest planning efforts?</w:t>
      </w:r>
    </w:p>
    <w:p w14:paraId="67F226FB" w14:textId="1F404B3F" w:rsidR="00471A0C" w:rsidRDefault="00471A0C" w:rsidP="00471A0C">
      <w:pPr>
        <w:pStyle w:val="ListParagraph"/>
        <w:numPr>
          <w:ilvl w:val="2"/>
          <w:numId w:val="2"/>
        </w:numPr>
      </w:pPr>
      <w:r>
        <w:t>Are they planning for different species and densities at different elevations or transitions?</w:t>
      </w:r>
    </w:p>
    <w:p w14:paraId="4044BE76" w14:textId="0B682D1C" w:rsidR="00471A0C" w:rsidRPr="003C25D0" w:rsidRDefault="00471A0C" w:rsidP="00471A0C">
      <w:pPr>
        <w:pStyle w:val="ListParagraph"/>
        <w:numPr>
          <w:ilvl w:val="2"/>
          <w:numId w:val="2"/>
        </w:numPr>
      </w:pPr>
      <w:r>
        <w:t xml:space="preserve">What science are the groups using to plan? </w:t>
      </w:r>
    </w:p>
    <w:p w14:paraId="7F49FEEB" w14:textId="09A26A1F" w:rsidR="0005025D" w:rsidRDefault="00471A0C" w:rsidP="00471A0C">
      <w:pPr>
        <w:pStyle w:val="ListParagraph"/>
        <w:numPr>
          <w:ilvl w:val="2"/>
          <w:numId w:val="2"/>
        </w:numPr>
      </w:pPr>
      <w:r>
        <w:t>A</w:t>
      </w:r>
      <w:r w:rsidR="003E41A0">
        <w:t xml:space="preserve">re </w:t>
      </w:r>
      <w:r>
        <w:t xml:space="preserve">the groups </w:t>
      </w:r>
      <w:r w:rsidR="003E41A0">
        <w:t xml:space="preserve">changing their </w:t>
      </w:r>
      <w:r w:rsidR="00E2071B">
        <w:t>processes and implementation</w:t>
      </w:r>
      <w:r w:rsidR="0005025D">
        <w:t xml:space="preserve"> </w:t>
      </w:r>
      <w:r>
        <w:t xml:space="preserve">measures </w:t>
      </w:r>
      <w:r w:rsidR="003E41A0">
        <w:t xml:space="preserve">to help </w:t>
      </w:r>
      <w:r>
        <w:t xml:space="preserve">keep pace with </w:t>
      </w:r>
      <w:r w:rsidR="0005025D">
        <w:t>climate change?</w:t>
      </w:r>
    </w:p>
    <w:p w14:paraId="54C57FF8" w14:textId="77777777" w:rsidR="003E41A0" w:rsidRDefault="003E41A0" w:rsidP="0005025D">
      <w:pPr>
        <w:pStyle w:val="ListParagraph"/>
        <w:numPr>
          <w:ilvl w:val="1"/>
          <w:numId w:val="2"/>
        </w:numPr>
      </w:pPr>
      <w:r>
        <w:t xml:space="preserve">What are some of the most common pitfalls you have observed with </w:t>
      </w:r>
      <w:r w:rsidR="00E2071B">
        <w:t>groups</w:t>
      </w:r>
      <w:r>
        <w:t xml:space="preserve">? </w:t>
      </w:r>
    </w:p>
    <w:p w14:paraId="37CB3E03" w14:textId="77777777" w:rsidR="0005025D" w:rsidRDefault="0005025D" w:rsidP="0005025D">
      <w:pPr>
        <w:pStyle w:val="ListParagraph"/>
        <w:numPr>
          <w:ilvl w:val="1"/>
          <w:numId w:val="2"/>
        </w:numPr>
      </w:pPr>
      <w:r>
        <w:t xml:space="preserve">How are other </w:t>
      </w:r>
      <w:r w:rsidR="00E2071B">
        <w:t>groups</w:t>
      </w:r>
      <w:r>
        <w:t xml:space="preserve"> planning for life beyond CFLR program? </w:t>
      </w:r>
    </w:p>
    <w:p w14:paraId="041CF7DB" w14:textId="77777777" w:rsidR="007E08E6" w:rsidRDefault="007E08E6" w:rsidP="007E08E6"/>
    <w:sectPr w:rsidR="007E0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1AE9" w14:textId="77777777" w:rsidR="0048450A" w:rsidRDefault="0048450A" w:rsidP="009E4E2A">
      <w:pPr>
        <w:spacing w:after="0" w:line="240" w:lineRule="auto"/>
      </w:pPr>
      <w:r>
        <w:separator/>
      </w:r>
    </w:p>
  </w:endnote>
  <w:endnote w:type="continuationSeparator" w:id="0">
    <w:p w14:paraId="39BC1EC1" w14:textId="77777777" w:rsidR="0048450A" w:rsidRDefault="0048450A" w:rsidP="009E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4C00" w14:textId="77777777" w:rsidR="009E4E2A" w:rsidRDefault="009E4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32B9" w14:textId="77777777" w:rsidR="009E4E2A" w:rsidRDefault="009E4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8DA6" w14:textId="77777777" w:rsidR="009E4E2A" w:rsidRDefault="009E4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34FCB" w14:textId="77777777" w:rsidR="0048450A" w:rsidRDefault="0048450A" w:rsidP="009E4E2A">
      <w:pPr>
        <w:spacing w:after="0" w:line="240" w:lineRule="auto"/>
      </w:pPr>
      <w:r>
        <w:separator/>
      </w:r>
    </w:p>
  </w:footnote>
  <w:footnote w:type="continuationSeparator" w:id="0">
    <w:p w14:paraId="6CF016C6" w14:textId="77777777" w:rsidR="0048450A" w:rsidRDefault="0048450A" w:rsidP="009E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A525" w14:textId="77777777" w:rsidR="009E4E2A" w:rsidRDefault="009E4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659568"/>
      <w:docPartObj>
        <w:docPartGallery w:val="Watermarks"/>
        <w:docPartUnique/>
      </w:docPartObj>
    </w:sdtPr>
    <w:sdtEndPr/>
    <w:sdtContent>
      <w:p w14:paraId="24E7449F" w14:textId="77777777" w:rsidR="009E4E2A" w:rsidRDefault="0048450A">
        <w:pPr>
          <w:pStyle w:val="Header"/>
        </w:pPr>
        <w:r>
          <w:rPr>
            <w:noProof/>
          </w:rPr>
          <w:pict w14:anchorId="4BF13F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alt="" style="position:absolute;margin-left:0;margin-top:0;width:468pt;height:280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C683" w14:textId="77777777" w:rsidR="009E4E2A" w:rsidRDefault="009E4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8BA"/>
    <w:multiLevelType w:val="hybridMultilevel"/>
    <w:tmpl w:val="35FA1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B58"/>
    <w:multiLevelType w:val="hybridMultilevel"/>
    <w:tmpl w:val="4D2C0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D04CB"/>
    <w:multiLevelType w:val="hybridMultilevel"/>
    <w:tmpl w:val="1952A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E6"/>
    <w:rsid w:val="0005025D"/>
    <w:rsid w:val="001C505D"/>
    <w:rsid w:val="003C25D0"/>
    <w:rsid w:val="003E41A0"/>
    <w:rsid w:val="00471A0C"/>
    <w:rsid w:val="0048450A"/>
    <w:rsid w:val="005C419F"/>
    <w:rsid w:val="007357D7"/>
    <w:rsid w:val="007A6885"/>
    <w:rsid w:val="007E08E6"/>
    <w:rsid w:val="0081078B"/>
    <w:rsid w:val="0086581F"/>
    <w:rsid w:val="00982D1F"/>
    <w:rsid w:val="009E4E2A"/>
    <w:rsid w:val="00BC7A07"/>
    <w:rsid w:val="00E2071B"/>
    <w:rsid w:val="00E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DE602A"/>
  <w15:chartTrackingRefBased/>
  <w15:docId w15:val="{98AD9024-223C-4F06-85B1-23D240EE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2A"/>
  </w:style>
  <w:style w:type="paragraph" w:styleId="Footer">
    <w:name w:val="footer"/>
    <w:basedOn w:val="Normal"/>
    <w:link w:val="FooterChar"/>
    <w:uiPriority w:val="99"/>
    <w:unhideWhenUsed/>
    <w:rsid w:val="009E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2A"/>
  </w:style>
  <w:style w:type="character" w:styleId="CommentReference">
    <w:name w:val="annotation reference"/>
    <w:basedOn w:val="DefaultParagraphFont"/>
    <w:uiPriority w:val="99"/>
    <w:semiHidden/>
    <w:unhideWhenUsed/>
    <w:rsid w:val="003C2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5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0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F6CC-8762-BC48-8801-15ED21B4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Tania Carlone</cp:lastModifiedBy>
  <cp:revision>11</cp:revision>
  <dcterms:created xsi:type="dcterms:W3CDTF">2019-07-04T01:00:00Z</dcterms:created>
  <dcterms:modified xsi:type="dcterms:W3CDTF">2019-07-10T06:32:00Z</dcterms:modified>
</cp:coreProperties>
</file>