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C2A7" w14:textId="77777777" w:rsidR="00A1070A" w:rsidRPr="00A1070A" w:rsidRDefault="00A1070A" w:rsidP="00A1070A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bookmarkStart w:id="0" w:name="_GoBack"/>
      <w:bookmarkEnd w:id="0"/>
      <w:r w:rsidRPr="00A1070A">
        <w:rPr>
          <w:rFonts w:ascii="Calibri Light" w:eastAsia="Times New Roman" w:hAnsi="Calibri Light" w:cs="Calibri Light"/>
          <w:sz w:val="40"/>
          <w:szCs w:val="40"/>
        </w:rPr>
        <w:t>ACCG Monitoring Notes</w:t>
      </w:r>
    </w:p>
    <w:p w14:paraId="31A16B4B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A1070A">
        <w:rPr>
          <w:rFonts w:ascii="Calibri" w:eastAsia="Times New Roman" w:hAnsi="Calibri" w:cs="Calibri"/>
          <w:color w:val="767676"/>
          <w:sz w:val="20"/>
          <w:szCs w:val="20"/>
        </w:rPr>
        <w:t>Wednesday, January 8, 2020</w:t>
      </w:r>
    </w:p>
    <w:p w14:paraId="189DE1EF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A1070A">
        <w:rPr>
          <w:rFonts w:ascii="Calibri" w:eastAsia="Times New Roman" w:hAnsi="Calibri" w:cs="Calibri"/>
          <w:color w:val="767676"/>
          <w:sz w:val="20"/>
          <w:szCs w:val="20"/>
        </w:rPr>
        <w:t>9:14 AM</w:t>
      </w:r>
    </w:p>
    <w:p w14:paraId="7BF13E73" w14:textId="77777777" w:rsidR="00A1070A" w:rsidRDefault="00A1070A" w:rsidP="00A1070A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70F5BD8E" w14:textId="77777777" w:rsidR="00A1070A" w:rsidRDefault="00A1070A" w:rsidP="00A1070A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Attendees: Robin, Chuck, Alissa, Helen, Shana, Shane, Becky, Gwen</w:t>
      </w:r>
    </w:p>
    <w:p w14:paraId="1E75F37D" w14:textId="77777777" w:rsidR="00A1070A" w:rsidRDefault="00A1070A" w:rsidP="00A1070A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2E0AC27A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  <w:b/>
          <w:bCs/>
        </w:rPr>
        <w:t>MOA Revisions</w:t>
      </w:r>
    </w:p>
    <w:p w14:paraId="6DD38168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661870BC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How can we increase the pace and scale</w:t>
      </w:r>
      <w:r>
        <w:rPr>
          <w:rFonts w:ascii="Calibri" w:eastAsia="Times New Roman" w:hAnsi="Calibri" w:cs="Calibri"/>
        </w:rPr>
        <w:t xml:space="preserve"> in the monitoring group?</w:t>
      </w:r>
    </w:p>
    <w:p w14:paraId="52A9C32C" w14:textId="77777777" w:rsid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</w:p>
    <w:p w14:paraId="55B157E2" w14:textId="77777777" w:rsidR="00A1070A" w:rsidRDefault="00A1070A" w:rsidP="00A1070A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Make sure we integrate better with the planning with the group to insert us into grants so that monitoring - write into the MOA revision</w:t>
      </w:r>
    </w:p>
    <w:p w14:paraId="0F855E55" w14:textId="77777777" w:rsidR="00A1070A" w:rsidRDefault="00A1070A" w:rsidP="00A1070A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Revisit the strategy to make sure that this is updated on either a regular basis</w:t>
      </w:r>
    </w:p>
    <w:p w14:paraId="0A80A592" w14:textId="77777777" w:rsidR="00A1070A" w:rsidRPr="00A1070A" w:rsidRDefault="00A1070A" w:rsidP="00A1070A">
      <w:pPr>
        <w:pStyle w:val="ListParagraph"/>
        <w:numPr>
          <w:ilvl w:val="1"/>
          <w:numId w:val="16"/>
        </w:num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Check on the date of the strategy</w:t>
      </w:r>
    </w:p>
    <w:p w14:paraId="045C787B" w14:textId="77777777" w:rsidR="00A1070A" w:rsidRDefault="00A1070A" w:rsidP="00A1070A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Outreach - also making sure we are reaching out to the collaborative groups via the symposiums and other opportunities</w:t>
      </w:r>
    </w:p>
    <w:p w14:paraId="6A86C120" w14:textId="77777777" w:rsidR="00A1070A" w:rsidRPr="00A1070A" w:rsidRDefault="00A1070A" w:rsidP="00A1070A">
      <w:pPr>
        <w:pStyle w:val="ListParagraph"/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Assure that monitoring is feeding back into management.</w:t>
      </w:r>
    </w:p>
    <w:p w14:paraId="4EABDC8A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323873E6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Benefit to have not </w:t>
      </w:r>
      <w:r>
        <w:rPr>
          <w:rFonts w:ascii="Calibri" w:eastAsia="Times New Roman" w:hAnsi="Calibri" w:cs="Calibri"/>
        </w:rPr>
        <w:t xml:space="preserve">have </w:t>
      </w:r>
      <w:r w:rsidRPr="00A1070A">
        <w:rPr>
          <w:rFonts w:ascii="Calibri" w:eastAsia="Times New Roman" w:hAnsi="Calibri" w:cs="Calibri"/>
        </w:rPr>
        <w:t>a single year as a membership - continuity will</w:t>
      </w:r>
      <w:r>
        <w:rPr>
          <w:rFonts w:ascii="Calibri" w:eastAsia="Times New Roman" w:hAnsi="Calibri" w:cs="Calibri"/>
        </w:rPr>
        <w:t xml:space="preserve"> improve this group</w:t>
      </w:r>
    </w:p>
    <w:p w14:paraId="3AC30942" w14:textId="77777777" w:rsidR="00A1070A" w:rsidRPr="00A1070A" w:rsidRDefault="00A1070A" w:rsidP="00A1070A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l</w:t>
      </w:r>
      <w:r w:rsidRPr="00A1070A">
        <w:rPr>
          <w:rFonts w:ascii="Calibri" w:eastAsia="Times New Roman" w:hAnsi="Calibri" w:cs="Calibri"/>
        </w:rPr>
        <w:t xml:space="preserve">ast </w:t>
      </w:r>
      <w:r>
        <w:rPr>
          <w:rFonts w:ascii="Calibri" w:eastAsia="Times New Roman" w:hAnsi="Calibri" w:cs="Calibri"/>
        </w:rPr>
        <w:t xml:space="preserve">full ACCG </w:t>
      </w:r>
      <w:r w:rsidRPr="00A1070A">
        <w:rPr>
          <w:rFonts w:ascii="Calibri" w:eastAsia="Times New Roman" w:hAnsi="Calibri" w:cs="Calibri"/>
        </w:rPr>
        <w:t xml:space="preserve">meeting of the year we would </w:t>
      </w:r>
      <w:r>
        <w:rPr>
          <w:rFonts w:ascii="Calibri" w:eastAsia="Times New Roman" w:hAnsi="Calibri" w:cs="Calibri"/>
        </w:rPr>
        <w:t>revisit membership in the monitoring group and ask for recommendations if we feel membership has fallen the required three signatories or if membership isn’t enough to accomplish our goals.</w:t>
      </w:r>
    </w:p>
    <w:p w14:paraId="6747067C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2AD0B743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Admin Group</w:t>
      </w:r>
    </w:p>
    <w:p w14:paraId="2413549E" w14:textId="77777777" w:rsidR="00A1070A" w:rsidRPr="00A1070A" w:rsidRDefault="00A1070A" w:rsidP="00A1070A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Make sure to be on the meeting agenda and be present at the meetings</w:t>
      </w:r>
    </w:p>
    <w:p w14:paraId="14A1EB9F" w14:textId="77777777" w:rsidR="00A1070A" w:rsidRPr="00A1070A" w:rsidRDefault="00A1070A" w:rsidP="00A1070A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Monitoring Group will make sure to have a representative - make sure communications are happening</w:t>
      </w:r>
    </w:p>
    <w:p w14:paraId="22D8EB69" w14:textId="77777777" w:rsidR="00A1070A" w:rsidRPr="00A1070A" w:rsidRDefault="00A1070A" w:rsidP="00A1070A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Don't make it mandatory but have proper </w:t>
      </w:r>
      <w:r w:rsidR="007F2CF5" w:rsidRPr="00A1070A">
        <w:rPr>
          <w:rFonts w:ascii="Calibri" w:eastAsia="Times New Roman" w:hAnsi="Calibri" w:cs="Calibri"/>
        </w:rPr>
        <w:t>communication</w:t>
      </w:r>
    </w:p>
    <w:p w14:paraId="76CBDAE8" w14:textId="77777777" w:rsid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0599E63A" w14:textId="77777777" w:rsidR="007F2CF5" w:rsidRPr="00A1070A" w:rsidRDefault="007F2CF5" w:rsidP="007F2CF5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Data Storage</w:t>
      </w:r>
    </w:p>
    <w:p w14:paraId="7C2200EE" w14:textId="77777777" w:rsidR="007F2CF5" w:rsidRPr="00A1070A" w:rsidRDefault="007F2CF5" w:rsidP="007F2CF5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Include bullet on the metadata for the ACCG monitoring DB - all final documents will be stored on the ACCG website</w:t>
      </w:r>
    </w:p>
    <w:p w14:paraId="3F8A9DB3" w14:textId="77777777" w:rsidR="007F2CF5" w:rsidRPr="00A1070A" w:rsidRDefault="007F2CF5" w:rsidP="00A1070A">
      <w:pPr>
        <w:spacing w:after="0" w:line="240" w:lineRule="auto"/>
        <w:rPr>
          <w:rFonts w:ascii="Calibri" w:eastAsia="Times New Roman" w:hAnsi="Calibri" w:cs="Calibri"/>
        </w:rPr>
      </w:pPr>
    </w:p>
    <w:p w14:paraId="43D0C3F4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Deadline for this process</w:t>
      </w:r>
    </w:p>
    <w:p w14:paraId="3AFA3F02" w14:textId="77777777" w:rsidR="00A1070A" w:rsidRPr="00A1070A" w:rsidRDefault="00A1070A" w:rsidP="00A1070A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Topic at the full ACCG meetings so maybe should have it by Tuesday</w:t>
      </w:r>
    </w:p>
    <w:p w14:paraId="2D5001A0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715B1F0E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4FC34450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11207E04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  <w:b/>
        </w:rPr>
      </w:pPr>
      <w:r w:rsidRPr="00A1070A">
        <w:rPr>
          <w:rFonts w:ascii="Calibri" w:eastAsia="Times New Roman" w:hAnsi="Calibri" w:cs="Calibri"/>
          <w:b/>
        </w:rPr>
        <w:t>SLAWG</w:t>
      </w:r>
    </w:p>
    <w:p w14:paraId="268F27D6" w14:textId="77777777" w:rsidR="00A1070A" w:rsidRPr="00A1070A" w:rsidRDefault="00A1070A" w:rsidP="00A1070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Good attendance at the meeting</w:t>
      </w:r>
    </w:p>
    <w:p w14:paraId="5CF8020D" w14:textId="77777777" w:rsidR="00A1070A" w:rsidRPr="00A1070A" w:rsidRDefault="00A1070A" w:rsidP="00A1070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CalFire was there but didn't share any </w:t>
      </w:r>
      <w:r w:rsidR="007F2CF5">
        <w:rPr>
          <w:rFonts w:ascii="Calibri" w:eastAsia="Times New Roman" w:hAnsi="Calibri" w:cs="Calibri"/>
        </w:rPr>
        <w:t>spatial data</w:t>
      </w:r>
    </w:p>
    <w:p w14:paraId="3173873D" w14:textId="77777777" w:rsidR="00A1070A" w:rsidRPr="00A1070A" w:rsidRDefault="007F2CF5" w:rsidP="00A1070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Goal was to c</w:t>
      </w:r>
      <w:r w:rsidR="00A1070A" w:rsidRPr="00A1070A">
        <w:rPr>
          <w:rFonts w:ascii="Calibri" w:eastAsia="Times New Roman" w:hAnsi="Calibri" w:cs="Calibri"/>
        </w:rPr>
        <w:t>ollect treatments that have been completed</w:t>
      </w:r>
      <w:r>
        <w:rPr>
          <w:rFonts w:ascii="Calibri" w:eastAsia="Times New Roman" w:hAnsi="Calibri" w:cs="Calibri"/>
        </w:rPr>
        <w:t xml:space="preserve"> and proposed</w:t>
      </w:r>
    </w:p>
    <w:p w14:paraId="3817F2D2" w14:textId="77777777" w:rsidR="00A1070A" w:rsidRPr="00A1070A" w:rsidRDefault="00A1070A" w:rsidP="00A1070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There wasn't a lot of time to look at all the maps to evaluate what </w:t>
      </w:r>
      <w:r w:rsidR="007F2CF5">
        <w:rPr>
          <w:rFonts w:ascii="Calibri" w:eastAsia="Times New Roman" w:hAnsi="Calibri" w:cs="Calibri"/>
        </w:rPr>
        <w:t>has</w:t>
      </w:r>
      <w:r w:rsidRPr="00A1070A">
        <w:rPr>
          <w:rFonts w:ascii="Calibri" w:eastAsia="Times New Roman" w:hAnsi="Calibri" w:cs="Calibri"/>
        </w:rPr>
        <w:t xml:space="preserve"> been done</w:t>
      </w:r>
      <w:r w:rsidR="007F2CF5">
        <w:rPr>
          <w:rFonts w:ascii="Calibri" w:eastAsia="Times New Roman" w:hAnsi="Calibri" w:cs="Calibri"/>
        </w:rPr>
        <w:t xml:space="preserve"> but a good first attempt</w:t>
      </w:r>
    </w:p>
    <w:p w14:paraId="09CB3CF5" w14:textId="77777777" w:rsidR="00A1070A" w:rsidRPr="00A1070A" w:rsidRDefault="00A1070A" w:rsidP="00A1070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M</w:t>
      </w:r>
      <w:r w:rsidR="007F2CF5">
        <w:rPr>
          <w:rFonts w:ascii="Calibri" w:eastAsia="Times New Roman" w:hAnsi="Calibri" w:cs="Calibri"/>
        </w:rPr>
        <w:t>onitoring WG will m</w:t>
      </w:r>
      <w:r w:rsidRPr="00A1070A">
        <w:rPr>
          <w:rFonts w:ascii="Calibri" w:eastAsia="Times New Roman" w:hAnsi="Calibri" w:cs="Calibri"/>
        </w:rPr>
        <w:t xml:space="preserve">aintain </w:t>
      </w:r>
      <w:r w:rsidR="007F2CF5">
        <w:rPr>
          <w:rFonts w:ascii="Calibri" w:eastAsia="Times New Roman" w:hAnsi="Calibri" w:cs="Calibri"/>
        </w:rPr>
        <w:t>a</w:t>
      </w:r>
      <w:r w:rsidRPr="00A1070A">
        <w:rPr>
          <w:rFonts w:ascii="Calibri" w:eastAsia="Times New Roman" w:hAnsi="Calibri" w:cs="Calibri"/>
        </w:rPr>
        <w:t xml:space="preserve"> presence at the meeting</w:t>
      </w:r>
    </w:p>
    <w:p w14:paraId="54EE2E3D" w14:textId="77777777" w:rsidR="00A1070A" w:rsidRPr="00A1070A" w:rsidRDefault="00A1070A" w:rsidP="00A1070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Who is going to maintain the mapping process so that they can move it forward</w:t>
      </w:r>
      <w:r w:rsidR="007F2CF5">
        <w:rPr>
          <w:rFonts w:ascii="Calibri" w:eastAsia="Times New Roman" w:hAnsi="Calibri" w:cs="Calibri"/>
        </w:rPr>
        <w:t>?  Not quite sure how this effort will move forward with limited capacity.</w:t>
      </w:r>
    </w:p>
    <w:p w14:paraId="5070AC95" w14:textId="77777777" w:rsidR="00A1070A" w:rsidRPr="00A1070A" w:rsidRDefault="00A1070A" w:rsidP="00A1070A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lastRenderedPageBreak/>
        <w:t xml:space="preserve">Didn't have the means or the capacity to maintain </w:t>
      </w:r>
    </w:p>
    <w:p w14:paraId="0D99A27A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59FAEDB2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California Forest Observatory</w:t>
      </w:r>
    </w:p>
    <w:p w14:paraId="0A7DBB88" w14:textId="77777777" w:rsidR="00A1070A" w:rsidRPr="00A1070A" w:rsidRDefault="00A1070A" w:rsidP="00A1070A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Overlap between SLAWG and this group</w:t>
      </w:r>
    </w:p>
    <w:p w14:paraId="148FF92C" w14:textId="77777777" w:rsidR="00A1070A" w:rsidRDefault="007F2CF5" w:rsidP="00A1070A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Goal is to m</w:t>
      </w:r>
      <w:r w:rsidR="00A1070A" w:rsidRPr="00A1070A">
        <w:rPr>
          <w:rFonts w:ascii="Calibri" w:eastAsia="Times New Roman" w:hAnsi="Calibri" w:cs="Calibri"/>
        </w:rPr>
        <w:t>ake data available to public</w:t>
      </w:r>
    </w:p>
    <w:p w14:paraId="7256B944" w14:textId="77777777" w:rsidR="007F2CF5" w:rsidRPr="00A1070A" w:rsidRDefault="007F2CF5" w:rsidP="00A1070A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Effort was private funded</w:t>
      </w:r>
    </w:p>
    <w:p w14:paraId="040E4CF5" w14:textId="77777777" w:rsidR="00A1070A" w:rsidRDefault="00A1070A" w:rsidP="00A1070A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Tree level map using a combination of different data sources bringing in different datasets and they want to have maps of </w:t>
      </w:r>
    </w:p>
    <w:p w14:paraId="33AB122B" w14:textId="77777777" w:rsidR="007F2CF5" w:rsidRPr="00A1070A" w:rsidRDefault="007F2CF5" w:rsidP="00A1070A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Could be a good fit for SLAWG</w:t>
      </w:r>
    </w:p>
    <w:p w14:paraId="44E4DA2E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1A92F965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PODs Data</w:t>
      </w:r>
    </w:p>
    <w:p w14:paraId="137653A3" w14:textId="77777777" w:rsidR="00A1070A" w:rsidRPr="00A1070A" w:rsidRDefault="00A1070A" w:rsidP="00A1070A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Should the data be shared with ACCG</w:t>
      </w:r>
      <w:r w:rsidR="007F2CF5">
        <w:rPr>
          <w:rFonts w:ascii="Calibri" w:eastAsia="Times New Roman" w:hAnsi="Calibri" w:cs="Calibri"/>
        </w:rPr>
        <w:t xml:space="preserve"> – maybe </w:t>
      </w:r>
      <w:proofErr w:type="spellStart"/>
      <w:r w:rsidR="007F2CF5">
        <w:rPr>
          <w:rFonts w:ascii="Calibri" w:eastAsia="Times New Roman" w:hAnsi="Calibri" w:cs="Calibri"/>
        </w:rPr>
        <w:t>maybe</w:t>
      </w:r>
      <w:proofErr w:type="spellEnd"/>
      <w:r w:rsidR="007F2CF5">
        <w:rPr>
          <w:rFonts w:ascii="Calibri" w:eastAsia="Times New Roman" w:hAnsi="Calibri" w:cs="Calibri"/>
        </w:rPr>
        <w:t xml:space="preserve"> not</w:t>
      </w:r>
    </w:p>
    <w:p w14:paraId="3D7353AE" w14:textId="77777777" w:rsidR="00A1070A" w:rsidRPr="00A1070A" w:rsidRDefault="00A1070A" w:rsidP="00A1070A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Mission creep</w:t>
      </w:r>
      <w:r w:rsidR="007F2CF5">
        <w:rPr>
          <w:rFonts w:ascii="Calibri" w:eastAsia="Times New Roman" w:hAnsi="Calibri" w:cs="Calibri"/>
        </w:rPr>
        <w:t xml:space="preserve"> in SLAWG – probably should just focus on the initial task</w:t>
      </w:r>
    </w:p>
    <w:p w14:paraId="0C5E0E49" w14:textId="77777777" w:rsidR="00A1070A" w:rsidRPr="00A1070A" w:rsidRDefault="00A1070A" w:rsidP="00A1070A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This wouldn't inform the public </w:t>
      </w:r>
    </w:p>
    <w:p w14:paraId="0F56B25B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0C050A81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Initiate a response to the MOTOR project from the SLAWG</w:t>
      </w:r>
    </w:p>
    <w:p w14:paraId="3870A83E" w14:textId="77777777" w:rsidR="00A1070A" w:rsidRPr="00A1070A" w:rsidRDefault="00A1070A" w:rsidP="00A1070A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SLAWG was to make recommendations to the MOTOR </w:t>
      </w:r>
      <w:r w:rsidR="007F2CF5">
        <w:rPr>
          <w:rFonts w:ascii="Calibri" w:eastAsia="Times New Roman" w:hAnsi="Calibri" w:cs="Calibri"/>
        </w:rPr>
        <w:t>–</w:t>
      </w:r>
      <w:r w:rsidRPr="00A1070A">
        <w:rPr>
          <w:rFonts w:ascii="Calibri" w:eastAsia="Times New Roman" w:hAnsi="Calibri" w:cs="Calibri"/>
        </w:rPr>
        <w:t xml:space="preserve"> treatment</w:t>
      </w:r>
      <w:r w:rsidR="007F2CF5">
        <w:rPr>
          <w:rFonts w:ascii="Calibri" w:eastAsia="Times New Roman" w:hAnsi="Calibri" w:cs="Calibri"/>
        </w:rPr>
        <w:t xml:space="preserve"> locations</w:t>
      </w:r>
    </w:p>
    <w:p w14:paraId="54F320E6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0E41F13F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12D0C1A0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6DA0D264" w14:textId="77777777" w:rsidR="00A1070A" w:rsidRDefault="00A1070A" w:rsidP="00A1070A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A1070A">
        <w:rPr>
          <w:rFonts w:ascii="Calibri" w:eastAsia="Times New Roman" w:hAnsi="Calibri" w:cs="Calibri"/>
          <w:b/>
          <w:bCs/>
        </w:rPr>
        <w:t>Spring Monitoring Symposium</w:t>
      </w:r>
    </w:p>
    <w:p w14:paraId="4DB43A2B" w14:textId="77777777" w:rsidR="007F2CF5" w:rsidRDefault="007F2CF5" w:rsidP="00A1070A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16285692" w14:textId="77777777" w:rsidR="007F2CF5" w:rsidRPr="00A1070A" w:rsidRDefault="007F2CF5" w:rsidP="00A1070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(see </w:t>
      </w:r>
      <w:r w:rsidR="002949DC">
        <w:rPr>
          <w:rFonts w:ascii="Calibri" w:eastAsia="Times New Roman" w:hAnsi="Calibri" w:cs="Calibri"/>
          <w:b/>
          <w:bCs/>
        </w:rPr>
        <w:t>spreadsheet for final notes)</w:t>
      </w:r>
    </w:p>
    <w:p w14:paraId="248DD570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7041FE94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Chuck/Robin - logistics for this trip</w:t>
      </w:r>
    </w:p>
    <w:p w14:paraId="2ED06C40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Helen/Alissa - speaker stops - maybe help the </w:t>
      </w:r>
    </w:p>
    <w:p w14:paraId="0CD5B017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Malcolm </w:t>
      </w:r>
    </w:p>
    <w:p w14:paraId="7CD117DA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Robin - megaphone</w:t>
      </w:r>
    </w:p>
    <w:p w14:paraId="7C8CFA8E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Shoot for early to </w:t>
      </w:r>
      <w:proofErr w:type="spellStart"/>
      <w:r w:rsidRPr="00A1070A">
        <w:rPr>
          <w:rFonts w:ascii="Calibri" w:eastAsia="Times New Roman" w:hAnsi="Calibri" w:cs="Calibri"/>
        </w:rPr>
        <w:t>mid June</w:t>
      </w:r>
      <w:proofErr w:type="spellEnd"/>
      <w:r w:rsidRPr="00A1070A">
        <w:rPr>
          <w:rFonts w:ascii="Calibri" w:eastAsia="Times New Roman" w:hAnsi="Calibri" w:cs="Calibri"/>
        </w:rPr>
        <w:t xml:space="preserve"> to have a spring field tour</w:t>
      </w:r>
    </w:p>
    <w:p w14:paraId="47751D3C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A few field stops</w:t>
      </w:r>
    </w:p>
    <w:p w14:paraId="72EF662E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652FD551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Topics to Discuss in the Power Fire (no more than 3)</w:t>
      </w:r>
    </w:p>
    <w:p w14:paraId="77175FC3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Bumblebee work should be done - treatment effects - at any stop could discuss</w:t>
      </w:r>
    </w:p>
    <w:p w14:paraId="56C1A5CA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Avian/Bat - maybe some treatment effects</w:t>
      </w:r>
    </w:p>
    <w:p w14:paraId="5E020A3A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Prescribed Fire work - Jesse/Malcolm</w:t>
      </w:r>
    </w:p>
    <w:p w14:paraId="0F4F36BA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Plantations - variable density work</w:t>
      </w:r>
    </w:p>
    <w:p w14:paraId="6CF3475F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Owl Work - birds are still there and they haven't come back and nothing is reproductive</w:t>
      </w:r>
    </w:p>
    <w:p w14:paraId="4C06047E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Blackback woodpecker - Rodney talk about any of this work to talk about some of these findings</w:t>
      </w:r>
    </w:p>
    <w:p w14:paraId="1DE72EB7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Beetle sampling - in conjunction with Danny Cluck - beetle killed trees versus fire killed trees - the timing of the usefulness </w:t>
      </w:r>
    </w:p>
    <w:p w14:paraId="48F7ED42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SPI - is there anything we would want them to come talk about with respect to owl monitoring - Kevin Roberts - GPS tracking - maybe more ENF data</w:t>
      </w:r>
    </w:p>
    <w:p w14:paraId="6A55E174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Jonathan/Pascal - oak thinning and results to share with the group - touch base in with them to see what was accomplished</w:t>
      </w:r>
    </w:p>
    <w:p w14:paraId="7BB70F3B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Future work that is going to be happening - and future monitoring - how has this helped form the project work</w:t>
      </w:r>
    </w:p>
    <w:p w14:paraId="38D04072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NFWF grants - amphibian surveys - culvert replacements - Jeff </w:t>
      </w:r>
      <w:proofErr w:type="spellStart"/>
      <w:r w:rsidRPr="00A1070A">
        <w:rPr>
          <w:rFonts w:ascii="Calibri" w:eastAsia="Times New Roman" w:hAnsi="Calibri" w:cs="Calibri"/>
        </w:rPr>
        <w:t>Mabe</w:t>
      </w:r>
      <w:proofErr w:type="spellEnd"/>
      <w:r w:rsidRPr="00A1070A">
        <w:rPr>
          <w:rFonts w:ascii="Calibri" w:eastAsia="Times New Roman" w:hAnsi="Calibri" w:cs="Calibri"/>
        </w:rPr>
        <w:t xml:space="preserve"> - bug Jeff about this</w:t>
      </w:r>
    </w:p>
    <w:p w14:paraId="2845328D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Meadow work - monitoring </w:t>
      </w:r>
    </w:p>
    <w:p w14:paraId="01B11C99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lastRenderedPageBreak/>
        <w:t> </w:t>
      </w:r>
    </w:p>
    <w:p w14:paraId="02A2D71A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  <w:b/>
          <w:bCs/>
        </w:rPr>
        <w:t>2020 Field Season</w:t>
      </w:r>
    </w:p>
    <w:p w14:paraId="3C22B8CB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Updated FACTS database for the Power Fire through the 2019 field season - Helen and Alissa - might be in the SLAWG data - send Robin an email</w:t>
      </w:r>
    </w:p>
    <w:p w14:paraId="1B182500" w14:textId="77777777" w:rsidR="00A1070A" w:rsidRPr="00A1070A" w:rsidRDefault="002949DC" w:rsidP="00A1070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Helen - </w:t>
      </w:r>
      <w:r w:rsidR="00A1070A" w:rsidRPr="00A1070A">
        <w:rPr>
          <w:rFonts w:ascii="Calibri" w:eastAsia="Times New Roman" w:hAnsi="Calibri" w:cs="Calibri"/>
        </w:rPr>
        <w:t xml:space="preserve">No </w:t>
      </w:r>
      <w:proofErr w:type="spellStart"/>
      <w:r w:rsidR="00A1070A" w:rsidRPr="00A1070A">
        <w:rPr>
          <w:rFonts w:ascii="Calibri" w:eastAsia="Times New Roman" w:hAnsi="Calibri" w:cs="Calibri"/>
        </w:rPr>
        <w:t>bumblee</w:t>
      </w:r>
      <w:proofErr w:type="spellEnd"/>
      <w:r w:rsidR="00A1070A" w:rsidRPr="00A1070A">
        <w:rPr>
          <w:rFonts w:ascii="Calibri" w:eastAsia="Times New Roman" w:hAnsi="Calibri" w:cs="Calibri"/>
        </w:rPr>
        <w:t xml:space="preserve"> bee surveys planned for 2020</w:t>
      </w:r>
    </w:p>
    <w:p w14:paraId="08503A5C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Deliverables - any project areas that surveys would be important for compliance etc. let Helen know where these might be across the landscape</w:t>
      </w:r>
    </w:p>
    <w:p w14:paraId="08DB883C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69060ABC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Three Meadows Project/Foster Meadows - NFWF grant</w:t>
      </w:r>
    </w:p>
    <w:p w14:paraId="27D6BD31" w14:textId="77777777" w:rsidR="00A1070A" w:rsidRPr="00A1070A" w:rsidRDefault="00A1070A" w:rsidP="00A1070A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Implemented this field season</w:t>
      </w:r>
      <w:r w:rsidR="002949DC">
        <w:rPr>
          <w:rFonts w:ascii="Calibri" w:eastAsia="Times New Roman" w:hAnsi="Calibri" w:cs="Calibri"/>
        </w:rPr>
        <w:t xml:space="preserve"> monitoring maybe necessary later in the season</w:t>
      </w:r>
    </w:p>
    <w:p w14:paraId="7424D40B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43E7A2A1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Alissa - second field season</w:t>
      </w:r>
      <w:r w:rsidR="002949DC">
        <w:rPr>
          <w:rFonts w:ascii="Calibri" w:eastAsia="Times New Roman" w:hAnsi="Calibri" w:cs="Calibri"/>
        </w:rPr>
        <w:t xml:space="preserve"> in Power</w:t>
      </w:r>
    </w:p>
    <w:p w14:paraId="2856E56A" w14:textId="77777777" w:rsidR="00A1070A" w:rsidRPr="00A1070A" w:rsidRDefault="00A1070A" w:rsidP="00A1070A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Second bird season and Onion meadows/birds in Foster Meadows - in Power Fire nexus area</w:t>
      </w:r>
    </w:p>
    <w:p w14:paraId="28ABCEB4" w14:textId="77777777" w:rsidR="00A1070A" w:rsidRPr="00A1070A" w:rsidRDefault="00A1070A" w:rsidP="00A1070A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Fen fencing/Cole Creek tributary - maybe talk about these areas - keep everyone in the loop on these projects</w:t>
      </w:r>
    </w:p>
    <w:p w14:paraId="622595E5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56F46F78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Gwen</w:t>
      </w:r>
    </w:p>
    <w:p w14:paraId="7A654367" w14:textId="77777777" w:rsidR="00A1070A" w:rsidRPr="00A1070A" w:rsidRDefault="00A1070A" w:rsidP="00A1070A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Maybe do some initial monitoring in the Three meadows</w:t>
      </w:r>
    </w:p>
    <w:p w14:paraId="19D7CD71" w14:textId="77777777" w:rsidR="00A1070A" w:rsidRPr="00A1070A" w:rsidRDefault="00A1070A" w:rsidP="00A1070A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How willow recruits back into the system</w:t>
      </w:r>
    </w:p>
    <w:p w14:paraId="06F127D2" w14:textId="77777777" w:rsidR="00A1070A" w:rsidRPr="00A1070A" w:rsidRDefault="00A1070A" w:rsidP="00A1070A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Maybe look at this on the Cole Creek section</w:t>
      </w:r>
    </w:p>
    <w:p w14:paraId="6C914681" w14:textId="77777777" w:rsidR="00A1070A" w:rsidRPr="00A1070A" w:rsidRDefault="00A1070A" w:rsidP="00A1070A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Little Indian Valley to look at baseline for bee and potentially willow recruitment - baseline count points (Helen)</w:t>
      </w:r>
    </w:p>
    <w:p w14:paraId="1C4AAAF1" w14:textId="77777777" w:rsidR="00A1070A" w:rsidRPr="00A1070A" w:rsidRDefault="00A1070A" w:rsidP="00A1070A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No grazing in this area</w:t>
      </w:r>
    </w:p>
    <w:p w14:paraId="778C9E90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68ABF14C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Chuck</w:t>
      </w:r>
    </w:p>
    <w:p w14:paraId="2754DB89" w14:textId="77777777" w:rsidR="00A1070A" w:rsidRPr="002949DC" w:rsidRDefault="002949DC" w:rsidP="002949DC">
      <w:pPr>
        <w:pStyle w:val="ListParagraph"/>
        <w:numPr>
          <w:ilvl w:val="0"/>
          <w:numId w:val="17"/>
        </w:numPr>
        <w:spacing w:after="0" w:line="240" w:lineRule="auto"/>
        <w:ind w:left="540"/>
        <w:rPr>
          <w:rFonts w:ascii="Calibri" w:eastAsia="Times New Roman" w:hAnsi="Calibri" w:cs="Calibri"/>
        </w:rPr>
      </w:pPr>
      <w:r w:rsidRPr="002949DC">
        <w:rPr>
          <w:rFonts w:ascii="Calibri" w:eastAsia="Times New Roman" w:hAnsi="Calibri" w:cs="Calibri"/>
        </w:rPr>
        <w:t>L</w:t>
      </w:r>
      <w:r w:rsidR="00A1070A" w:rsidRPr="002949DC">
        <w:rPr>
          <w:rFonts w:ascii="Calibri" w:eastAsia="Times New Roman" w:hAnsi="Calibri" w:cs="Calibri"/>
        </w:rPr>
        <w:t xml:space="preserve">ogging in the </w:t>
      </w:r>
      <w:proofErr w:type="spellStart"/>
      <w:r w:rsidR="00A1070A" w:rsidRPr="002949DC">
        <w:rPr>
          <w:rFonts w:ascii="Calibri" w:eastAsia="Times New Roman" w:hAnsi="Calibri" w:cs="Calibri"/>
        </w:rPr>
        <w:t>Scottiago</w:t>
      </w:r>
      <w:proofErr w:type="spellEnd"/>
      <w:r w:rsidR="00A1070A" w:rsidRPr="002949DC">
        <w:rPr>
          <w:rFonts w:ascii="Calibri" w:eastAsia="Times New Roman" w:hAnsi="Calibri" w:cs="Calibri"/>
        </w:rPr>
        <w:t xml:space="preserve"> area will be happening this year - check on any mixed conifer monitoring</w:t>
      </w:r>
    </w:p>
    <w:p w14:paraId="7D76D1F6" w14:textId="77777777" w:rsidR="00A1070A" w:rsidRPr="00A1070A" w:rsidRDefault="00A1070A" w:rsidP="00A1070A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 </w:t>
      </w:r>
    </w:p>
    <w:p w14:paraId="5261B73D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  <w:b/>
          <w:bCs/>
        </w:rPr>
        <w:t>Task List:</w:t>
      </w:r>
    </w:p>
    <w:p w14:paraId="09BF7628" w14:textId="77777777" w:rsidR="002949DC" w:rsidRDefault="002949DC" w:rsidP="00A1070A">
      <w:pPr>
        <w:spacing w:after="0" w:line="240" w:lineRule="auto"/>
        <w:rPr>
          <w:rFonts w:ascii="Calibri" w:eastAsia="Times New Roman" w:hAnsi="Calibri" w:cs="Calibri"/>
        </w:rPr>
      </w:pPr>
    </w:p>
    <w:p w14:paraId="11248B97" w14:textId="77777777" w:rsidR="002949DC" w:rsidRDefault="002949DC" w:rsidP="00A1070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Make edits to the MOA and send out to the group (Becky) (done)</w:t>
      </w:r>
    </w:p>
    <w:p w14:paraId="420BD607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Edit MOA monitoring </w:t>
      </w:r>
      <w:r w:rsidR="002949DC">
        <w:rPr>
          <w:rFonts w:ascii="Calibri" w:eastAsia="Times New Roman" w:hAnsi="Calibri" w:cs="Calibri"/>
        </w:rPr>
        <w:t>(All)</w:t>
      </w:r>
    </w:p>
    <w:p w14:paraId="5B1EB0E5" w14:textId="77777777" w:rsidR="00A1070A" w:rsidRPr="00A1070A" w:rsidRDefault="002949DC" w:rsidP="00A1070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Connect</w:t>
      </w:r>
      <w:r w:rsidR="00A1070A" w:rsidRPr="00A1070A">
        <w:rPr>
          <w:rFonts w:ascii="Calibri" w:eastAsia="Times New Roman" w:hAnsi="Calibri" w:cs="Calibri"/>
        </w:rPr>
        <w:t xml:space="preserve"> Michael with CA Forest Observatory</w:t>
      </w:r>
      <w:r>
        <w:rPr>
          <w:rFonts w:ascii="Calibri" w:eastAsia="Times New Roman" w:hAnsi="Calibri" w:cs="Calibri"/>
        </w:rPr>
        <w:t xml:space="preserve"> (Shana)</w:t>
      </w:r>
    </w:p>
    <w:p w14:paraId="43751FAD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Contact with CA Forest Observatory on whether the SLAWG process is useful to them</w:t>
      </w:r>
      <w:r w:rsidR="002949DC">
        <w:rPr>
          <w:rFonts w:ascii="Calibri" w:eastAsia="Times New Roman" w:hAnsi="Calibri" w:cs="Calibri"/>
        </w:rPr>
        <w:t xml:space="preserve"> (Shana)</w:t>
      </w:r>
    </w:p>
    <w:p w14:paraId="7F4D0B8E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Shane will take on participating on the SLAWG calls</w:t>
      </w:r>
      <w:r w:rsidR="002949DC">
        <w:rPr>
          <w:rFonts w:ascii="Calibri" w:eastAsia="Times New Roman" w:hAnsi="Calibri" w:cs="Calibri"/>
        </w:rPr>
        <w:t xml:space="preserve"> (Shane)</w:t>
      </w:r>
    </w:p>
    <w:p w14:paraId="49C15360" w14:textId="77777777" w:rsidR="00A1070A" w:rsidRPr="00A1070A" w:rsidRDefault="002949DC" w:rsidP="00A1070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Everyone will help out with</w:t>
      </w:r>
      <w:r w:rsidR="00A1070A" w:rsidRPr="00A1070A">
        <w:rPr>
          <w:rFonts w:ascii="Calibri" w:eastAsia="Times New Roman" w:hAnsi="Calibri" w:cs="Calibri"/>
        </w:rPr>
        <w:t xml:space="preserve"> th</w:t>
      </w:r>
      <w:r>
        <w:rPr>
          <w:rFonts w:ascii="Calibri" w:eastAsia="Times New Roman" w:hAnsi="Calibri" w:cs="Calibri"/>
        </w:rPr>
        <w:t>e</w:t>
      </w:r>
      <w:r w:rsidR="00A1070A" w:rsidRPr="00A1070A">
        <w:rPr>
          <w:rFonts w:ascii="Calibri" w:eastAsia="Times New Roman" w:hAnsi="Calibri" w:cs="Calibri"/>
        </w:rPr>
        <w:t xml:space="preserve"> Spring Symposium</w:t>
      </w:r>
      <w:r>
        <w:rPr>
          <w:rFonts w:ascii="Calibri" w:eastAsia="Times New Roman" w:hAnsi="Calibri" w:cs="Calibri"/>
        </w:rPr>
        <w:t xml:space="preserve"> (All)</w:t>
      </w:r>
    </w:p>
    <w:p w14:paraId="18A86F68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Alissa will share bat paper that </w:t>
      </w:r>
      <w:r w:rsidR="002949DC">
        <w:rPr>
          <w:rFonts w:ascii="Calibri" w:eastAsia="Times New Roman" w:hAnsi="Calibri" w:cs="Calibri"/>
        </w:rPr>
        <w:t>just came out on bats (Alissa)</w:t>
      </w:r>
    </w:p>
    <w:p w14:paraId="10C6A0FB" w14:textId="77777777" w:rsidR="00A1070A" w:rsidRDefault="002949DC" w:rsidP="00A1070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Develop spreadsheet for the Spring Symposium (Becky) (done)</w:t>
      </w:r>
    </w:p>
    <w:p w14:paraId="2F1A7981" w14:textId="77777777" w:rsidR="002949DC" w:rsidRPr="00A1070A" w:rsidRDefault="002949DC" w:rsidP="00A1070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Everyone sign up for tasks on the Spring Symposium (All)</w:t>
      </w:r>
    </w:p>
    <w:p w14:paraId="25B405CF" w14:textId="77777777" w:rsidR="00A1070A" w:rsidRP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Bee survey for Foster Firs/Onion Meadows</w:t>
      </w:r>
      <w:r w:rsidR="002949DC">
        <w:rPr>
          <w:rFonts w:ascii="Calibri" w:eastAsia="Times New Roman" w:hAnsi="Calibri" w:cs="Calibri"/>
        </w:rPr>
        <w:t xml:space="preserve"> coordinate on other possible work this field season</w:t>
      </w:r>
      <w:r w:rsidRPr="00A1070A">
        <w:rPr>
          <w:rFonts w:ascii="Calibri" w:eastAsia="Times New Roman" w:hAnsi="Calibri" w:cs="Calibri"/>
        </w:rPr>
        <w:t xml:space="preserve"> </w:t>
      </w:r>
      <w:r w:rsidR="002949DC">
        <w:rPr>
          <w:rFonts w:ascii="Calibri" w:eastAsia="Times New Roman" w:hAnsi="Calibri" w:cs="Calibri"/>
        </w:rPr>
        <w:t>–</w:t>
      </w:r>
      <w:r w:rsidRPr="00A1070A">
        <w:rPr>
          <w:rFonts w:ascii="Calibri" w:eastAsia="Times New Roman" w:hAnsi="Calibri" w:cs="Calibri"/>
        </w:rPr>
        <w:t xml:space="preserve"> </w:t>
      </w:r>
      <w:r w:rsidR="002949DC">
        <w:rPr>
          <w:rFonts w:ascii="Calibri" w:eastAsia="Times New Roman" w:hAnsi="Calibri" w:cs="Calibri"/>
        </w:rPr>
        <w:t>(</w:t>
      </w:r>
      <w:r w:rsidRPr="00A1070A">
        <w:rPr>
          <w:rFonts w:ascii="Calibri" w:eastAsia="Times New Roman" w:hAnsi="Calibri" w:cs="Calibri"/>
        </w:rPr>
        <w:t>Helen/Alissa</w:t>
      </w:r>
      <w:r w:rsidR="002949DC">
        <w:rPr>
          <w:rFonts w:ascii="Calibri" w:eastAsia="Times New Roman" w:hAnsi="Calibri" w:cs="Calibri"/>
        </w:rPr>
        <w:t>)</w:t>
      </w:r>
    </w:p>
    <w:p w14:paraId="064F95AB" w14:textId="77777777" w:rsidR="00A1070A" w:rsidRDefault="00A1070A" w:rsidP="00A1070A">
      <w:pPr>
        <w:spacing w:after="0" w:line="240" w:lineRule="auto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Anything in nexus of the Power Fire for Alissa to complete - vegetation data</w:t>
      </w:r>
      <w:r w:rsidR="002949DC">
        <w:rPr>
          <w:rFonts w:ascii="Calibri" w:eastAsia="Times New Roman" w:hAnsi="Calibri" w:cs="Calibri"/>
        </w:rPr>
        <w:t xml:space="preserve"> (Alissa)</w:t>
      </w:r>
    </w:p>
    <w:p w14:paraId="362D6ED4" w14:textId="77777777" w:rsidR="002949DC" w:rsidRPr="00A1070A" w:rsidRDefault="002949DC" w:rsidP="00A1070A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Robin send SLAWG Power fire Facts to Alissa and Helen (Robin)</w:t>
      </w:r>
    </w:p>
    <w:p w14:paraId="08018D37" w14:textId="77777777" w:rsidR="004C7559" w:rsidRDefault="004C7559"/>
    <w:p w14:paraId="3E93346C" w14:textId="77777777" w:rsidR="007F2CF5" w:rsidRPr="00A1070A" w:rsidRDefault="007F2CF5" w:rsidP="007F2CF5">
      <w:pPr>
        <w:spacing w:after="0" w:line="240" w:lineRule="auto"/>
        <w:rPr>
          <w:rFonts w:ascii="Calibri" w:eastAsia="Times New Roman" w:hAnsi="Calibri" w:cs="Calibri"/>
          <w:b/>
        </w:rPr>
      </w:pPr>
      <w:r w:rsidRPr="00A1070A">
        <w:rPr>
          <w:rFonts w:ascii="Calibri" w:eastAsia="Times New Roman" w:hAnsi="Calibri" w:cs="Calibri"/>
          <w:b/>
        </w:rPr>
        <w:t>Agenda Item</w:t>
      </w:r>
      <w:r>
        <w:rPr>
          <w:rFonts w:ascii="Calibri" w:eastAsia="Times New Roman" w:hAnsi="Calibri" w:cs="Calibri"/>
          <w:b/>
        </w:rPr>
        <w:t>s</w:t>
      </w:r>
    </w:p>
    <w:p w14:paraId="304EEAFA" w14:textId="77777777" w:rsidR="007F2CF5" w:rsidRPr="00A1070A" w:rsidRDefault="007F2CF5" w:rsidP="007F2CF5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Monitoring Strategy - review the strategy and see if there is something else we might need to pursue</w:t>
      </w:r>
    </w:p>
    <w:p w14:paraId="5E994732" w14:textId="77777777" w:rsidR="007F2CF5" w:rsidRPr="00A1070A" w:rsidRDefault="007F2CF5" w:rsidP="007F2CF5">
      <w:pPr>
        <w:numPr>
          <w:ilvl w:val="1"/>
          <w:numId w:val="1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 xml:space="preserve">Track key issues and make sure </w:t>
      </w:r>
      <w:r w:rsidR="002949DC">
        <w:rPr>
          <w:rFonts w:ascii="Calibri" w:eastAsia="Times New Roman" w:hAnsi="Calibri" w:cs="Calibri"/>
        </w:rPr>
        <w:t>we are monitoring them</w:t>
      </w:r>
    </w:p>
    <w:p w14:paraId="394D22DB" w14:textId="77777777" w:rsidR="007F2CF5" w:rsidRPr="00A1070A" w:rsidRDefault="007F2CF5" w:rsidP="007F2CF5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lastRenderedPageBreak/>
        <w:t>Maybe have Michael connect with CA Forest Observatory</w:t>
      </w:r>
      <w:r w:rsidR="002949DC">
        <w:rPr>
          <w:rFonts w:ascii="Calibri" w:eastAsia="Times New Roman" w:hAnsi="Calibri" w:cs="Calibri"/>
        </w:rPr>
        <w:t xml:space="preserve"> – could be a good topic for our group</w:t>
      </w:r>
    </w:p>
    <w:p w14:paraId="5F3EEF4B" w14:textId="77777777" w:rsidR="007F2CF5" w:rsidRDefault="007F2CF5" w:rsidP="007F2CF5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A1070A">
        <w:rPr>
          <w:rFonts w:ascii="Calibri" w:eastAsia="Times New Roman" w:hAnsi="Calibri" w:cs="Calibri"/>
        </w:rPr>
        <w:t>Review 2020 monitoring tasks and make sure we are covering everything</w:t>
      </w:r>
    </w:p>
    <w:p w14:paraId="0C6EF1E2" w14:textId="77777777" w:rsidR="002949DC" w:rsidRDefault="002949DC" w:rsidP="007F2CF5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Tackle how we want to approach grant applications</w:t>
      </w:r>
    </w:p>
    <w:p w14:paraId="17421238" w14:textId="77777777" w:rsidR="002949DC" w:rsidRPr="00A1070A" w:rsidRDefault="002949DC" w:rsidP="007F2CF5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Spring Symposium</w:t>
      </w:r>
    </w:p>
    <w:p w14:paraId="5CC19AC6" w14:textId="77777777" w:rsidR="007F2CF5" w:rsidRDefault="007F2CF5"/>
    <w:sectPr w:rsidR="007F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F20"/>
    <w:multiLevelType w:val="multilevel"/>
    <w:tmpl w:val="394C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8268E"/>
    <w:multiLevelType w:val="multilevel"/>
    <w:tmpl w:val="807C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2C3E94"/>
    <w:multiLevelType w:val="multilevel"/>
    <w:tmpl w:val="0DF8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777175"/>
    <w:multiLevelType w:val="multilevel"/>
    <w:tmpl w:val="F198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D17FA"/>
    <w:multiLevelType w:val="multilevel"/>
    <w:tmpl w:val="0706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A34F64"/>
    <w:multiLevelType w:val="multilevel"/>
    <w:tmpl w:val="D27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9A38AD"/>
    <w:multiLevelType w:val="multilevel"/>
    <w:tmpl w:val="0AB66A5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0E34F2"/>
    <w:multiLevelType w:val="multilevel"/>
    <w:tmpl w:val="C59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7A55FE"/>
    <w:multiLevelType w:val="multilevel"/>
    <w:tmpl w:val="7F20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505752"/>
    <w:multiLevelType w:val="multilevel"/>
    <w:tmpl w:val="68D8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8C56C3"/>
    <w:multiLevelType w:val="hybridMultilevel"/>
    <w:tmpl w:val="A2365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0C4486"/>
    <w:multiLevelType w:val="hybridMultilevel"/>
    <w:tmpl w:val="74765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654CE"/>
    <w:multiLevelType w:val="multilevel"/>
    <w:tmpl w:val="4B7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00C8E"/>
    <w:multiLevelType w:val="multilevel"/>
    <w:tmpl w:val="B120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04729E"/>
    <w:multiLevelType w:val="multilevel"/>
    <w:tmpl w:val="F360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D9066D"/>
    <w:multiLevelType w:val="multilevel"/>
    <w:tmpl w:val="60E8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12"/>
    <w:lvlOverride w:ilvl="0"/>
    <w:lvlOverride w:ilvl="1">
      <w:startOverride w:val="1"/>
    </w:lvlOverride>
  </w:num>
  <w:num w:numId="13">
    <w:abstractNumId w:val="9"/>
  </w:num>
  <w:num w:numId="14">
    <w:abstractNumId w:val="2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0A"/>
    <w:rsid w:val="00262868"/>
    <w:rsid w:val="002949DC"/>
    <w:rsid w:val="004C7559"/>
    <w:rsid w:val="0050089D"/>
    <w:rsid w:val="007F2CF5"/>
    <w:rsid w:val="00A1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C308"/>
  <w15:chartTrackingRefBased/>
  <w15:docId w15:val="{CBBC761B-93C8-451F-9C29-23EDE659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Jill Micheau</cp:lastModifiedBy>
  <cp:revision>2</cp:revision>
  <dcterms:created xsi:type="dcterms:W3CDTF">2020-01-10T01:04:00Z</dcterms:created>
  <dcterms:modified xsi:type="dcterms:W3CDTF">2020-01-10T01:04:00Z</dcterms:modified>
</cp:coreProperties>
</file>