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66609" w14:textId="77777777" w:rsidR="00AB75CD" w:rsidRPr="00AB75CD" w:rsidRDefault="00AB75CD" w:rsidP="00AB75CD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</w:rPr>
      </w:pPr>
      <w:bookmarkStart w:id="0" w:name="_GoBack"/>
      <w:bookmarkEnd w:id="0"/>
      <w:r w:rsidRPr="00AB75CD">
        <w:rPr>
          <w:rFonts w:ascii="Calibri Light" w:eastAsia="Times New Roman" w:hAnsi="Calibri Light" w:cs="Calibri Light"/>
          <w:sz w:val="40"/>
          <w:szCs w:val="40"/>
        </w:rPr>
        <w:t>ACCG Meadow Monitoring</w:t>
      </w:r>
    </w:p>
    <w:p w14:paraId="4C554B99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AB75CD">
        <w:rPr>
          <w:rFonts w:ascii="Calibri" w:eastAsia="Times New Roman" w:hAnsi="Calibri" w:cs="Calibri"/>
          <w:color w:val="767676"/>
          <w:sz w:val="20"/>
          <w:szCs w:val="20"/>
        </w:rPr>
        <w:t>Thursday, March 12, 2020</w:t>
      </w:r>
    </w:p>
    <w:p w14:paraId="7F420EBC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AB75CD">
        <w:rPr>
          <w:rFonts w:ascii="Calibri" w:eastAsia="Times New Roman" w:hAnsi="Calibri" w:cs="Calibri"/>
          <w:color w:val="767676"/>
          <w:sz w:val="20"/>
          <w:szCs w:val="20"/>
        </w:rPr>
        <w:t>1:33 PM</w:t>
      </w:r>
    </w:p>
    <w:p w14:paraId="7B04039E" w14:textId="77777777" w:rsidR="00805676" w:rsidRDefault="00805676" w:rsidP="00AB75CD">
      <w:pPr>
        <w:spacing w:after="0" w:line="240" w:lineRule="auto"/>
        <w:rPr>
          <w:rFonts w:ascii="Calibri" w:eastAsia="Times New Roman" w:hAnsi="Calibri" w:cs="Calibri"/>
        </w:rPr>
      </w:pPr>
    </w:p>
    <w:p w14:paraId="243C408E" w14:textId="59BE77BA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Alissa</w:t>
      </w:r>
      <w:r>
        <w:rPr>
          <w:rFonts w:ascii="Calibri" w:eastAsia="Times New Roman" w:hAnsi="Calibri" w:cs="Calibri"/>
        </w:rPr>
        <w:t xml:space="preserve"> Fogg</w:t>
      </w:r>
      <w:r w:rsidRPr="00AB75CD">
        <w:rPr>
          <w:rFonts w:ascii="Calibri" w:eastAsia="Times New Roman" w:hAnsi="Calibri" w:cs="Calibri"/>
        </w:rPr>
        <w:t>, Shana</w:t>
      </w:r>
      <w:r>
        <w:rPr>
          <w:rFonts w:ascii="Calibri" w:eastAsia="Times New Roman" w:hAnsi="Calibri" w:cs="Calibri"/>
        </w:rPr>
        <w:t xml:space="preserve"> Gross</w:t>
      </w:r>
      <w:r w:rsidRPr="00AB75CD">
        <w:rPr>
          <w:rFonts w:ascii="Calibri" w:eastAsia="Times New Roman" w:hAnsi="Calibri" w:cs="Calibri"/>
        </w:rPr>
        <w:t>, Shane</w:t>
      </w:r>
      <w:r>
        <w:rPr>
          <w:rFonts w:ascii="Calibri" w:eastAsia="Times New Roman" w:hAnsi="Calibri" w:cs="Calibri"/>
        </w:rPr>
        <w:t xml:space="preserve"> Dante</w:t>
      </w:r>
      <w:r w:rsidRPr="00AB75CD">
        <w:rPr>
          <w:rFonts w:ascii="Calibri" w:eastAsia="Times New Roman" w:hAnsi="Calibri" w:cs="Calibri"/>
        </w:rPr>
        <w:t>, Robin</w:t>
      </w:r>
      <w:r>
        <w:rPr>
          <w:rFonts w:ascii="Calibri" w:eastAsia="Times New Roman" w:hAnsi="Calibri" w:cs="Calibri"/>
        </w:rPr>
        <w:t xml:space="preserve"> Wall</w:t>
      </w:r>
      <w:r w:rsidRPr="00AB75CD">
        <w:rPr>
          <w:rFonts w:ascii="Calibri" w:eastAsia="Times New Roman" w:hAnsi="Calibri" w:cs="Calibri"/>
        </w:rPr>
        <w:t xml:space="preserve">, </w:t>
      </w:r>
      <w:r w:rsidR="00805676">
        <w:rPr>
          <w:rFonts w:ascii="Calibri" w:hAnsi="Calibri" w:cs="Calibri"/>
        </w:rPr>
        <w:t>Gwen Starrett</w:t>
      </w:r>
      <w:r w:rsidRPr="00AB75CD">
        <w:rPr>
          <w:rFonts w:ascii="Calibri" w:eastAsia="Times New Roman" w:hAnsi="Calibri" w:cs="Calibri"/>
        </w:rPr>
        <w:t>, Helen</w:t>
      </w:r>
      <w:r>
        <w:rPr>
          <w:rFonts w:ascii="Calibri" w:eastAsia="Times New Roman" w:hAnsi="Calibri" w:cs="Calibri"/>
        </w:rPr>
        <w:t xml:space="preserve"> Loffland</w:t>
      </w:r>
      <w:r w:rsidRPr="00AB75CD">
        <w:rPr>
          <w:rFonts w:ascii="Calibri" w:eastAsia="Times New Roman" w:hAnsi="Calibri" w:cs="Calibri"/>
        </w:rPr>
        <w:t>, Chuck</w:t>
      </w:r>
      <w:r>
        <w:rPr>
          <w:rFonts w:ascii="Calibri" w:eastAsia="Times New Roman" w:hAnsi="Calibri" w:cs="Calibri"/>
        </w:rPr>
        <w:t xml:space="preserve"> Loffland</w:t>
      </w:r>
    </w:p>
    <w:p w14:paraId="36853D9C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30996217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06E45210" w14:textId="34FC7532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WCB</w:t>
      </w:r>
      <w:r>
        <w:rPr>
          <w:rFonts w:ascii="Calibri" w:eastAsia="Times New Roman" w:hAnsi="Calibri" w:cs="Calibri"/>
        </w:rPr>
        <w:t xml:space="preserve"> Grant</w:t>
      </w:r>
    </w:p>
    <w:p w14:paraId="5690FA1D" w14:textId="77777777" w:rsidR="00AB75CD" w:rsidRPr="00AB75CD" w:rsidRDefault="00AB75CD" w:rsidP="00AB75C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Schedule a time with Regine, Shane, Helen to discuss monitoring work for the WCB grant</w:t>
      </w:r>
    </w:p>
    <w:p w14:paraId="12D80FCE" w14:textId="669FB390" w:rsidR="00AB75CD" w:rsidRDefault="00436F55" w:rsidP="00AB75C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Need to determine how we will handle monitoring on other grants in the future</w:t>
      </w:r>
    </w:p>
    <w:p w14:paraId="17B87E12" w14:textId="1D8D4691" w:rsidR="00436F55" w:rsidRPr="00AB75CD" w:rsidRDefault="00436F55" w:rsidP="00AB75C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Multi-party monitoring</w:t>
      </w:r>
    </w:p>
    <w:p w14:paraId="05E3132D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369C13AF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Spring Symposium Planning</w:t>
      </w:r>
    </w:p>
    <w:p w14:paraId="1CABF4B9" w14:textId="597C3341" w:rsidR="00AB75CD" w:rsidRPr="00AB75CD" w:rsidRDefault="00AB75CD" w:rsidP="00AB75C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 xml:space="preserve">Follow up on the speaker list - </w:t>
      </w:r>
      <w:proofErr w:type="spellStart"/>
      <w:r w:rsidRPr="00AB75CD">
        <w:rPr>
          <w:rFonts w:ascii="Calibri" w:eastAsia="Times New Roman" w:hAnsi="Calibri" w:cs="Calibri"/>
        </w:rPr>
        <w:t>Jianwei</w:t>
      </w:r>
      <w:proofErr w:type="spellEnd"/>
      <w:r w:rsidRPr="00AB75CD">
        <w:rPr>
          <w:rFonts w:ascii="Calibri" w:eastAsia="Times New Roman" w:hAnsi="Calibri" w:cs="Calibri"/>
        </w:rPr>
        <w:t xml:space="preserve"> and Iris and Malcolm to see if they are available</w:t>
      </w:r>
      <w:r w:rsidR="00436F55">
        <w:rPr>
          <w:rFonts w:ascii="Calibri" w:eastAsia="Times New Roman" w:hAnsi="Calibri" w:cs="Calibri"/>
        </w:rPr>
        <w:t xml:space="preserve"> at the beginning of April</w:t>
      </w:r>
    </w:p>
    <w:p w14:paraId="736367CE" w14:textId="77777777" w:rsidR="00AB75CD" w:rsidRPr="00AB75CD" w:rsidRDefault="00AB75CD" w:rsidP="00436F55">
      <w:pPr>
        <w:spacing w:after="0" w:line="240" w:lineRule="auto"/>
        <w:ind w:firstLine="720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Helen  - owl research or management in the Power Fire</w:t>
      </w:r>
    </w:p>
    <w:p w14:paraId="52D8CBD3" w14:textId="52350848" w:rsidR="00AB75CD" w:rsidRPr="00AB75CD" w:rsidRDefault="00AB75CD" w:rsidP="00436F55">
      <w:pPr>
        <w:spacing w:after="0" w:line="240" w:lineRule="auto"/>
        <w:ind w:firstLine="720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 xml:space="preserve">Gwen - speak about the three meadows </w:t>
      </w:r>
    </w:p>
    <w:p w14:paraId="2341CD8B" w14:textId="73220E57" w:rsidR="00AB75CD" w:rsidRPr="00AB75CD" w:rsidRDefault="00AB75CD" w:rsidP="00436F55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  <w:r w:rsidR="00436F55">
        <w:rPr>
          <w:rFonts w:ascii="Calibri" w:eastAsia="Times New Roman" w:hAnsi="Calibri" w:cs="Calibri"/>
        </w:rPr>
        <w:tab/>
      </w:r>
      <w:r w:rsidRPr="00AB75CD">
        <w:rPr>
          <w:rFonts w:ascii="Calibri" w:eastAsia="Times New Roman" w:hAnsi="Calibri" w:cs="Calibri"/>
        </w:rPr>
        <w:t xml:space="preserve">Pascal - will share a management brief with us and stops </w:t>
      </w:r>
    </w:p>
    <w:p w14:paraId="630B3225" w14:textId="5428C43F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 </w:t>
      </w:r>
    </w:p>
    <w:p w14:paraId="3F8FB100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Thompson Meadow</w:t>
      </w:r>
    </w:p>
    <w:p w14:paraId="068614A3" w14:textId="77777777" w:rsidR="00AB75CD" w:rsidRPr="00AB75CD" w:rsidRDefault="00AB75CD" w:rsidP="00AB75C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Post treatment monitoring might happen so this would be a on the 2020 agenda</w:t>
      </w:r>
    </w:p>
    <w:p w14:paraId="60D25734" w14:textId="77777777" w:rsidR="00AB75CD" w:rsidRPr="00AB75CD" w:rsidRDefault="00AB75CD" w:rsidP="00AB75C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Volunteer event to get this completed</w:t>
      </w:r>
    </w:p>
    <w:p w14:paraId="00684341" w14:textId="06A87022" w:rsidR="00AB75CD" w:rsidRPr="00AB75CD" w:rsidRDefault="00AB75CD" w:rsidP="00AB75C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 xml:space="preserve">Why would we complete a one year post treatment </w:t>
      </w:r>
      <w:r>
        <w:rPr>
          <w:rFonts w:ascii="Calibri" w:eastAsia="Times New Roman" w:hAnsi="Calibri" w:cs="Calibri"/>
        </w:rPr>
        <w:t>monitoring?</w:t>
      </w:r>
    </w:p>
    <w:p w14:paraId="3AE8D487" w14:textId="25E0337A" w:rsidR="00AB75CD" w:rsidRPr="00AB75CD" w:rsidRDefault="00AB75CD" w:rsidP="00AB75C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We would want to sample this fall if it happens this year</w:t>
      </w:r>
      <w:r>
        <w:rPr>
          <w:rFonts w:ascii="Calibri" w:eastAsia="Times New Roman" w:hAnsi="Calibri" w:cs="Calibri"/>
        </w:rPr>
        <w:t xml:space="preserve"> so we can capture the initial changes on the landscape</w:t>
      </w:r>
    </w:p>
    <w:p w14:paraId="112E1690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30245A2C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Three Meadows</w:t>
      </w:r>
    </w:p>
    <w:p w14:paraId="7DA404E0" w14:textId="77777777" w:rsidR="00AB75CD" w:rsidRPr="00AB75CD" w:rsidRDefault="00AB75CD" w:rsidP="00AB75CD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Work probably won't be complete until 2020 so field work won't be sampled 2021</w:t>
      </w:r>
    </w:p>
    <w:p w14:paraId="185BFCBD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1BFB9FC6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Google Group - Central Sierra Restoration group</w:t>
      </w:r>
    </w:p>
    <w:p w14:paraId="1F2D42DA" w14:textId="77777777" w:rsidR="00AB75CD" w:rsidRPr="00AB75CD" w:rsidRDefault="00AB75CD" w:rsidP="00AB75C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Eric Nicita had an initial meeting</w:t>
      </w:r>
    </w:p>
    <w:p w14:paraId="266A6975" w14:textId="77777777" w:rsidR="00AB75CD" w:rsidRPr="00AB75CD" w:rsidRDefault="00AB75CD" w:rsidP="00AB75C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ARC is playing a large role in this process</w:t>
      </w:r>
    </w:p>
    <w:p w14:paraId="5B5C7330" w14:textId="77777777" w:rsidR="00AB75CD" w:rsidRPr="00AB75CD" w:rsidRDefault="00AB75CD" w:rsidP="00AB75C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Everyone who needs volunteers where fliers would get put out for a larger group of volunteers</w:t>
      </w:r>
    </w:p>
    <w:p w14:paraId="04BBCF6F" w14:textId="77777777" w:rsidR="00AB75CD" w:rsidRPr="00AB75CD" w:rsidRDefault="00AB75CD" w:rsidP="00AB75C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Michelle is administrating this process</w:t>
      </w:r>
    </w:p>
    <w:p w14:paraId="34118461" w14:textId="77777777" w:rsidR="00AB75CD" w:rsidRPr="00AB75CD" w:rsidRDefault="00AB75CD" w:rsidP="00AB75C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Eric is looking at dispersed camp site to plant areas</w:t>
      </w:r>
    </w:p>
    <w:p w14:paraId="1F1059C7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5150E748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NFWF</w:t>
      </w:r>
    </w:p>
    <w:p w14:paraId="27C593A5" w14:textId="77777777" w:rsidR="00AB75CD" w:rsidRPr="00AB75CD" w:rsidRDefault="00AB75CD" w:rsidP="00AB75C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Chris Gurney for priority watersheds</w:t>
      </w:r>
    </w:p>
    <w:p w14:paraId="61BDD64A" w14:textId="77777777" w:rsidR="00AB75CD" w:rsidRPr="00AB75CD" w:rsidRDefault="00AB75CD" w:rsidP="00AB75C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None in the ACCG landscape</w:t>
      </w:r>
    </w:p>
    <w:p w14:paraId="4AD2BB4F" w14:textId="77777777" w:rsidR="00AB75CD" w:rsidRPr="00AB75CD" w:rsidRDefault="00AB75CD" w:rsidP="00AB75C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Looking for projects in the American River</w:t>
      </w:r>
    </w:p>
    <w:p w14:paraId="1168AB28" w14:textId="77777777" w:rsidR="00AB75CD" w:rsidRPr="00AB75CD" w:rsidRDefault="00AB75CD" w:rsidP="00AB75C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 xml:space="preserve">Hydro restoration work </w:t>
      </w:r>
    </w:p>
    <w:p w14:paraId="777ACEC2" w14:textId="77C7F1FB" w:rsidR="00AB75CD" w:rsidRPr="00AB75CD" w:rsidRDefault="00AB75CD" w:rsidP="00AB75C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Nursery to grow more nat</w:t>
      </w:r>
      <w:r>
        <w:rPr>
          <w:rFonts w:ascii="Calibri" w:eastAsia="Times New Roman" w:hAnsi="Calibri" w:cs="Calibri"/>
        </w:rPr>
        <w:t xml:space="preserve">ive vegetation for </w:t>
      </w:r>
      <w:r w:rsidRPr="00AB75CD">
        <w:rPr>
          <w:rFonts w:ascii="Calibri" w:eastAsia="Times New Roman" w:hAnsi="Calibri" w:cs="Calibri"/>
        </w:rPr>
        <w:t xml:space="preserve">meadow </w:t>
      </w:r>
      <w:r>
        <w:rPr>
          <w:rFonts w:ascii="Calibri" w:eastAsia="Times New Roman" w:hAnsi="Calibri" w:cs="Calibri"/>
        </w:rPr>
        <w:t>restoration</w:t>
      </w:r>
    </w:p>
    <w:p w14:paraId="3D5ACF47" w14:textId="6A1C1CBE" w:rsidR="00AB75CD" w:rsidRPr="00AB75CD" w:rsidRDefault="00AB75CD" w:rsidP="00AB75C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Could be useful for the Caples area</w:t>
      </w:r>
      <w:r w:rsidR="008C3871">
        <w:rPr>
          <w:rFonts w:ascii="Calibri" w:eastAsia="Times New Roman" w:hAnsi="Calibri" w:cs="Calibri"/>
        </w:rPr>
        <w:t xml:space="preserve"> as it fall within the area of interest</w:t>
      </w:r>
    </w:p>
    <w:p w14:paraId="18917A8F" w14:textId="15AD36F5" w:rsidR="00AB75CD" w:rsidRPr="00AB75CD" w:rsidRDefault="008C3871" w:rsidP="00AB75C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Might be a good collaboration with SOFAR</w:t>
      </w:r>
    </w:p>
    <w:p w14:paraId="20178243" w14:textId="77777777" w:rsidR="00AB75CD" w:rsidRPr="00AB75CD" w:rsidRDefault="00AB75CD" w:rsidP="00AB75C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No RFP just open funds available for high priority watersheds</w:t>
      </w:r>
    </w:p>
    <w:p w14:paraId="40ED14AA" w14:textId="77777777" w:rsidR="00AB75CD" w:rsidRPr="00AB75CD" w:rsidRDefault="00AB75CD" w:rsidP="00AB75C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The project has to be big enough to meet their priorities</w:t>
      </w:r>
    </w:p>
    <w:p w14:paraId="623E8CCE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14ACACE1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lastRenderedPageBreak/>
        <w:t>SLAWG</w:t>
      </w:r>
    </w:p>
    <w:p w14:paraId="3F70F8BF" w14:textId="5A0C54FD" w:rsidR="00AB75CD" w:rsidRPr="00AB75CD" w:rsidRDefault="00993C59" w:rsidP="00AB75C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t>UMRWA</w:t>
      </w:r>
      <w:r w:rsidR="00AB75CD" w:rsidRPr="00AB75CD">
        <w:rPr>
          <w:rFonts w:ascii="Calibri" w:eastAsia="Times New Roman" w:hAnsi="Calibri" w:cs="Calibri"/>
        </w:rPr>
        <w:t xml:space="preserve"> has been funded to </w:t>
      </w:r>
      <w:r>
        <w:rPr>
          <w:rFonts w:ascii="Calibri" w:eastAsia="Times New Roman" w:hAnsi="Calibri" w:cs="Calibri"/>
        </w:rPr>
        <w:t xml:space="preserve">hire an individual to </w:t>
      </w:r>
      <w:r w:rsidR="00AB75CD" w:rsidRPr="00AB75CD">
        <w:rPr>
          <w:rFonts w:ascii="Calibri" w:eastAsia="Times New Roman" w:hAnsi="Calibri" w:cs="Calibri"/>
        </w:rPr>
        <w:t>develop the mapping tool</w:t>
      </w:r>
    </w:p>
    <w:p w14:paraId="61937C79" w14:textId="77777777" w:rsidR="00AB75CD" w:rsidRPr="00AB75CD" w:rsidRDefault="00AB75CD" w:rsidP="00AB75C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Megan will be doing the work for the SLAWG group</w:t>
      </w:r>
    </w:p>
    <w:p w14:paraId="721B0732" w14:textId="674EA81D" w:rsidR="00AB75CD" w:rsidRPr="00AB75CD" w:rsidRDefault="00AB75CD" w:rsidP="00AB75C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Tool will be developed by the end of the year</w:t>
      </w:r>
      <w:r w:rsidR="00993C59">
        <w:rPr>
          <w:rFonts w:ascii="Calibri" w:eastAsia="Times New Roman" w:hAnsi="Calibri" w:cs="Calibri"/>
        </w:rPr>
        <w:t xml:space="preserve"> 2020</w:t>
      </w:r>
    </w:p>
    <w:p w14:paraId="11EFEFD2" w14:textId="77777777" w:rsidR="00AB75CD" w:rsidRPr="00AB75CD" w:rsidRDefault="00AB75CD" w:rsidP="00AB75C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Will participate on the planning group</w:t>
      </w:r>
    </w:p>
    <w:p w14:paraId="3CCFF912" w14:textId="74180CE2" w:rsidR="00AB75CD" w:rsidRPr="00AB75CD" w:rsidRDefault="00AB75CD" w:rsidP="00AB75C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Once Megan in on staff we can tie her into the monitoring group</w:t>
      </w:r>
      <w:r w:rsidR="00993C59">
        <w:rPr>
          <w:rFonts w:ascii="Calibri" w:eastAsia="Times New Roman" w:hAnsi="Calibri" w:cs="Calibri"/>
        </w:rPr>
        <w:t xml:space="preserve"> and determine if there are links to get us involved in this process</w:t>
      </w:r>
    </w:p>
    <w:p w14:paraId="119300B5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4F8ED913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CA Forest Observatory</w:t>
      </w:r>
    </w:p>
    <w:p w14:paraId="362A8605" w14:textId="3109BE31" w:rsidR="00AB75CD" w:rsidRPr="00AB75CD" w:rsidRDefault="00AB75CD" w:rsidP="00AB75CD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 xml:space="preserve">Check to see if </w:t>
      </w:r>
      <w:r w:rsidR="00993C59">
        <w:rPr>
          <w:rFonts w:ascii="Calibri" w:eastAsia="Times New Roman" w:hAnsi="Calibri" w:cs="Calibri"/>
        </w:rPr>
        <w:t>SLAWG has tied in with this group</w:t>
      </w:r>
    </w:p>
    <w:p w14:paraId="57DEE391" w14:textId="5B5DA5AB" w:rsidR="00AB75CD" w:rsidRPr="00AB75CD" w:rsidRDefault="00AB75CD" w:rsidP="00993C59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 xml:space="preserve">Have Megan check into this group to see if she can tie </w:t>
      </w:r>
      <w:r w:rsidR="00993C59">
        <w:rPr>
          <w:rFonts w:ascii="Calibri" w:eastAsia="Times New Roman" w:hAnsi="Calibri" w:cs="Calibri"/>
        </w:rPr>
        <w:t>the two pieces together</w:t>
      </w:r>
    </w:p>
    <w:p w14:paraId="27C42793" w14:textId="77777777" w:rsidR="00993C59" w:rsidRDefault="00993C59" w:rsidP="00AB75CD">
      <w:pPr>
        <w:spacing w:after="0" w:line="240" w:lineRule="auto"/>
        <w:rPr>
          <w:rFonts w:ascii="Calibri" w:eastAsia="Times New Roman" w:hAnsi="Calibri" w:cs="Calibri"/>
        </w:rPr>
      </w:pPr>
    </w:p>
    <w:p w14:paraId="1CCD1DA6" w14:textId="4C3AFD04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 xml:space="preserve">Landscape Scale </w:t>
      </w:r>
      <w:r w:rsidR="00993C59">
        <w:rPr>
          <w:rFonts w:ascii="Calibri" w:eastAsia="Times New Roman" w:hAnsi="Calibri" w:cs="Calibri"/>
        </w:rPr>
        <w:t>Monitoring</w:t>
      </w:r>
    </w:p>
    <w:p w14:paraId="03F73955" w14:textId="2B7FFD5A" w:rsidR="00AB75CD" w:rsidRPr="00AB75CD" w:rsidRDefault="00AB75CD" w:rsidP="00AB75CD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Region 6 ecologist</w:t>
      </w:r>
      <w:r w:rsidR="00993C59">
        <w:rPr>
          <w:rFonts w:ascii="Calibri" w:eastAsia="Times New Roman" w:hAnsi="Calibri" w:cs="Calibri"/>
        </w:rPr>
        <w:t>s have been evaluating landscape scale monitoring in the CFLR program</w:t>
      </w:r>
    </w:p>
    <w:p w14:paraId="3E5F250E" w14:textId="2D1B6B9F" w:rsidR="00AB75CD" w:rsidRPr="00AB75CD" w:rsidRDefault="00AB75CD" w:rsidP="00AB75CD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 xml:space="preserve">CFLR indicator report didn't get us what we want to </w:t>
      </w:r>
      <w:r w:rsidR="00993C59">
        <w:rPr>
          <w:rFonts w:ascii="Calibri" w:eastAsia="Times New Roman" w:hAnsi="Calibri" w:cs="Calibri"/>
        </w:rPr>
        <w:t xml:space="preserve">as far as understanding the landscape scale </w:t>
      </w:r>
    </w:p>
    <w:p w14:paraId="631D663F" w14:textId="34527E06" w:rsidR="00AB75CD" w:rsidRPr="00AB75CD" w:rsidRDefault="00AB75CD" w:rsidP="00AB75CD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Landscape scale monitoring across the CFLR</w:t>
      </w:r>
      <w:r w:rsidR="00993C59">
        <w:rPr>
          <w:rFonts w:ascii="Calibri" w:eastAsia="Times New Roman" w:hAnsi="Calibri" w:cs="Calibri"/>
        </w:rPr>
        <w:t xml:space="preserve"> needs to be improved and we should form a subgroup tackle this question – could maybe use LiDAR</w:t>
      </w:r>
    </w:p>
    <w:p w14:paraId="79E868C2" w14:textId="77777777" w:rsidR="00AB75CD" w:rsidRPr="00AB75CD" w:rsidRDefault="00AB75CD" w:rsidP="00AB75CD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 xml:space="preserve">Potential data sets and how to improve this </w:t>
      </w:r>
    </w:p>
    <w:p w14:paraId="582152A0" w14:textId="2138BE0E" w:rsidR="00AB75CD" w:rsidRDefault="00AB75CD" w:rsidP="005A428A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Eventually our reporting could be more standardized</w:t>
      </w:r>
      <w:r w:rsidR="005A428A">
        <w:rPr>
          <w:rFonts w:ascii="Calibri" w:eastAsia="Times New Roman" w:hAnsi="Calibri" w:cs="Calibri"/>
        </w:rPr>
        <w:t xml:space="preserve"> and informative</w:t>
      </w:r>
    </w:p>
    <w:p w14:paraId="737B6834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60599A22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687B054F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Task List:</w:t>
      </w:r>
    </w:p>
    <w:p w14:paraId="5287844F" w14:textId="77777777" w:rsidR="00AB75CD" w:rsidRPr="00AB75CD" w:rsidRDefault="00AB75CD" w:rsidP="00AB75CD">
      <w:pPr>
        <w:spacing w:after="0" w:line="240" w:lineRule="auto"/>
        <w:rPr>
          <w:rFonts w:ascii="Calibri" w:eastAsia="Times New Roman" w:hAnsi="Calibri" w:cs="Calibri"/>
        </w:rPr>
      </w:pPr>
      <w:r w:rsidRPr="00AB75CD">
        <w:rPr>
          <w:rFonts w:ascii="Calibri" w:eastAsia="Times New Roman" w:hAnsi="Calibri" w:cs="Calibri"/>
        </w:rPr>
        <w:t> </w:t>
      </w:r>
    </w:p>
    <w:p w14:paraId="33EBB805" w14:textId="10F23F92" w:rsidR="00AB75CD" w:rsidRPr="005A428A" w:rsidRDefault="005A428A" w:rsidP="005A428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</w:t>
      </w:r>
      <w:r w:rsidR="00AB75CD" w:rsidRPr="005A428A">
        <w:rPr>
          <w:rFonts w:ascii="Calibri" w:eastAsia="Times New Roman" w:hAnsi="Calibri" w:cs="Calibri"/>
        </w:rPr>
        <w:t>heck in with SPI to see if they are willing to speak</w:t>
      </w:r>
      <w:r>
        <w:rPr>
          <w:rFonts w:ascii="Calibri" w:eastAsia="Times New Roman" w:hAnsi="Calibri" w:cs="Calibri"/>
        </w:rPr>
        <w:t xml:space="preserve"> at the Power Fire field tour (Becky)</w:t>
      </w:r>
    </w:p>
    <w:p w14:paraId="74FF722D" w14:textId="2A6A1FF7" w:rsidR="00AB75CD" w:rsidRPr="005A428A" w:rsidRDefault="00AB75CD" w:rsidP="005A428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5A428A">
        <w:rPr>
          <w:rFonts w:ascii="Calibri" w:eastAsia="Times New Roman" w:hAnsi="Calibri" w:cs="Calibri"/>
        </w:rPr>
        <w:t>Ask Chuck about the implementation of the hardwood</w:t>
      </w:r>
      <w:r w:rsidR="005A428A" w:rsidRPr="005A428A">
        <w:rPr>
          <w:rFonts w:ascii="Calibri" w:eastAsia="Times New Roman" w:hAnsi="Calibri" w:cs="Calibri"/>
        </w:rPr>
        <w:t xml:space="preserve"> project and could he speak to this at the Power Fire field tour (confirm that Pascal or Jonathan can come) (Becky)</w:t>
      </w:r>
    </w:p>
    <w:p w14:paraId="65408E5E" w14:textId="77777777" w:rsidR="005A428A" w:rsidRDefault="00AB75CD" w:rsidP="005A428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5A428A">
        <w:rPr>
          <w:rFonts w:ascii="Calibri" w:eastAsia="Times New Roman" w:hAnsi="Calibri" w:cs="Calibri"/>
        </w:rPr>
        <w:t>Update flier and add RSVP and share with Regine to share with the full ACCG group</w:t>
      </w:r>
      <w:r w:rsidR="005A428A" w:rsidRPr="005A428A">
        <w:rPr>
          <w:rFonts w:ascii="Calibri" w:eastAsia="Times New Roman" w:hAnsi="Calibri" w:cs="Calibri"/>
        </w:rPr>
        <w:t xml:space="preserve"> (Becky)</w:t>
      </w:r>
    </w:p>
    <w:p w14:paraId="6192B717" w14:textId="29A9BCC5" w:rsidR="00AB75CD" w:rsidRPr="005A428A" w:rsidRDefault="005A428A" w:rsidP="005A428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</w:t>
      </w:r>
      <w:r w:rsidR="00AB75CD" w:rsidRPr="005A428A">
        <w:rPr>
          <w:rFonts w:ascii="Calibri" w:eastAsia="Times New Roman" w:hAnsi="Calibri" w:cs="Calibri"/>
        </w:rPr>
        <w:t>hare the google group info with the ACCG group</w:t>
      </w:r>
      <w:r>
        <w:rPr>
          <w:rFonts w:ascii="Calibri" w:eastAsia="Times New Roman" w:hAnsi="Calibri" w:cs="Calibri"/>
        </w:rPr>
        <w:t xml:space="preserve"> (Gwen)</w:t>
      </w:r>
    </w:p>
    <w:p w14:paraId="2B97B216" w14:textId="55DB3EA5" w:rsidR="00AB75CD" w:rsidRPr="005A428A" w:rsidRDefault="005A428A" w:rsidP="005A428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</w:t>
      </w:r>
      <w:r w:rsidR="00AB75CD" w:rsidRPr="005A428A">
        <w:rPr>
          <w:rFonts w:ascii="Calibri" w:eastAsia="Times New Roman" w:hAnsi="Calibri" w:cs="Calibri"/>
        </w:rPr>
        <w:t>orward on the information on the NFWF</w:t>
      </w:r>
      <w:r>
        <w:rPr>
          <w:rFonts w:ascii="Calibri" w:eastAsia="Times New Roman" w:hAnsi="Calibri" w:cs="Calibri"/>
        </w:rPr>
        <w:t xml:space="preserve"> and priority watersheds for ARC (Helen)</w:t>
      </w:r>
    </w:p>
    <w:p w14:paraId="7597BA19" w14:textId="4222A908" w:rsidR="00AB75CD" w:rsidRPr="005A428A" w:rsidRDefault="005A428A" w:rsidP="005A428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</w:t>
      </w:r>
      <w:r w:rsidR="00AB75CD" w:rsidRPr="005A428A">
        <w:rPr>
          <w:rFonts w:ascii="Calibri" w:eastAsia="Times New Roman" w:hAnsi="Calibri" w:cs="Calibri"/>
        </w:rPr>
        <w:t>heck on invites for the Power Fire field tour</w:t>
      </w:r>
      <w:r>
        <w:rPr>
          <w:rFonts w:ascii="Calibri" w:eastAsia="Times New Roman" w:hAnsi="Calibri" w:cs="Calibri"/>
        </w:rPr>
        <w:t xml:space="preserve"> (Chuck)</w:t>
      </w:r>
    </w:p>
    <w:p w14:paraId="58CB558E" w14:textId="462904DC" w:rsidR="00AB75CD" w:rsidRPr="005A428A" w:rsidRDefault="00AB75CD" w:rsidP="005A428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5A428A">
        <w:rPr>
          <w:rFonts w:ascii="Calibri" w:eastAsia="Times New Roman" w:hAnsi="Calibri" w:cs="Calibri"/>
        </w:rPr>
        <w:t>Doodle poll for the next meeting</w:t>
      </w:r>
      <w:r w:rsidR="005A428A" w:rsidRPr="005A428A">
        <w:rPr>
          <w:rFonts w:ascii="Calibri" w:eastAsia="Times New Roman" w:hAnsi="Calibri" w:cs="Calibri"/>
        </w:rPr>
        <w:t xml:space="preserve"> (Becky)</w:t>
      </w:r>
      <w:r w:rsidR="005A428A">
        <w:rPr>
          <w:rFonts w:ascii="Calibri" w:eastAsia="Times New Roman" w:hAnsi="Calibri" w:cs="Calibri"/>
        </w:rPr>
        <w:t xml:space="preserve"> (not necessary now as things have changed)</w:t>
      </w:r>
    </w:p>
    <w:p w14:paraId="0B9E07D3" w14:textId="78AAC391" w:rsidR="00AB75CD" w:rsidRPr="005A428A" w:rsidRDefault="00AB75CD" w:rsidP="005A428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5A428A">
        <w:rPr>
          <w:rFonts w:ascii="Calibri" w:eastAsia="Times New Roman" w:hAnsi="Calibri" w:cs="Calibri"/>
        </w:rPr>
        <w:t>Doodle poll for discussion with Regine on the WCB grant</w:t>
      </w:r>
      <w:r w:rsidR="005A428A">
        <w:rPr>
          <w:rFonts w:ascii="Calibri" w:eastAsia="Times New Roman" w:hAnsi="Calibri" w:cs="Calibri"/>
        </w:rPr>
        <w:t xml:space="preserve"> (Becky) (done)</w:t>
      </w:r>
    </w:p>
    <w:p w14:paraId="0B75FE55" w14:textId="011CC871" w:rsidR="00AB75CD" w:rsidRPr="005A428A" w:rsidRDefault="00AB75CD" w:rsidP="00AB75CD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5A428A">
        <w:rPr>
          <w:rFonts w:ascii="Calibri" w:eastAsia="Times New Roman" w:hAnsi="Calibri" w:cs="Calibri"/>
        </w:rPr>
        <w:t xml:space="preserve">Admin calls participation - maybe Joe Aragon or Chuck - </w:t>
      </w:r>
      <w:proofErr w:type="spellStart"/>
      <w:r w:rsidRPr="005A428A">
        <w:rPr>
          <w:rFonts w:ascii="Calibri" w:eastAsia="Times New Roman" w:hAnsi="Calibri" w:cs="Calibri"/>
        </w:rPr>
        <w:t>who ever</w:t>
      </w:r>
      <w:proofErr w:type="spellEnd"/>
      <w:r w:rsidRPr="005A428A">
        <w:rPr>
          <w:rFonts w:ascii="Calibri" w:eastAsia="Times New Roman" w:hAnsi="Calibri" w:cs="Calibri"/>
        </w:rPr>
        <w:t xml:space="preserve"> the representation  - check with Rick</w:t>
      </w:r>
      <w:r w:rsidR="005A428A">
        <w:rPr>
          <w:rFonts w:ascii="Calibri" w:eastAsia="Times New Roman" w:hAnsi="Calibri" w:cs="Calibri"/>
        </w:rPr>
        <w:t xml:space="preserve"> (Robin – did this  happen maybe Chuck can follow up)</w:t>
      </w:r>
    </w:p>
    <w:p w14:paraId="0251F0E1" w14:textId="3204FCD5" w:rsidR="00727A38" w:rsidRDefault="00727A38"/>
    <w:p w14:paraId="046441B6" w14:textId="77777777" w:rsidR="00805676" w:rsidRDefault="00805676"/>
    <w:sectPr w:rsidR="0080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1E19"/>
    <w:multiLevelType w:val="multilevel"/>
    <w:tmpl w:val="BF04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634D5"/>
    <w:multiLevelType w:val="multilevel"/>
    <w:tmpl w:val="0152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90337"/>
    <w:multiLevelType w:val="hybridMultilevel"/>
    <w:tmpl w:val="299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69E9"/>
    <w:multiLevelType w:val="multilevel"/>
    <w:tmpl w:val="DDC8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A50EC"/>
    <w:multiLevelType w:val="multilevel"/>
    <w:tmpl w:val="605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7C69EC"/>
    <w:multiLevelType w:val="multilevel"/>
    <w:tmpl w:val="A7F2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65125C"/>
    <w:multiLevelType w:val="multilevel"/>
    <w:tmpl w:val="0616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2E277E"/>
    <w:multiLevelType w:val="multilevel"/>
    <w:tmpl w:val="A878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686E5A"/>
    <w:multiLevelType w:val="multilevel"/>
    <w:tmpl w:val="8A7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634ECC"/>
    <w:multiLevelType w:val="multilevel"/>
    <w:tmpl w:val="747A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CD"/>
    <w:rsid w:val="000526A7"/>
    <w:rsid w:val="00436F55"/>
    <w:rsid w:val="005A428A"/>
    <w:rsid w:val="00727A38"/>
    <w:rsid w:val="00791180"/>
    <w:rsid w:val="00805676"/>
    <w:rsid w:val="008C3871"/>
    <w:rsid w:val="00993C59"/>
    <w:rsid w:val="00A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4E1A"/>
  <w15:chartTrackingRefBased/>
  <w15:docId w15:val="{6FE53B24-E2E9-4183-B0C4-7DA3B49D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-FS</dc:creator>
  <cp:keywords/>
  <dc:description/>
  <cp:lastModifiedBy>Jill Micheau</cp:lastModifiedBy>
  <cp:revision>2</cp:revision>
  <dcterms:created xsi:type="dcterms:W3CDTF">2020-03-27T16:50:00Z</dcterms:created>
  <dcterms:modified xsi:type="dcterms:W3CDTF">2020-03-27T16:50:00Z</dcterms:modified>
</cp:coreProperties>
</file>