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F1" w:rsidRPr="00AD2979" w:rsidRDefault="009A47F1" w:rsidP="009A47F1">
      <w:pPr>
        <w:pStyle w:val="NormalWeb"/>
        <w:spacing w:before="0" w:beforeAutospacing="0" w:after="0" w:afterAutospacing="0"/>
        <w:rPr>
          <w:rFonts w:ascii="Calibri Light" w:hAnsi="Calibri Light" w:cs="Calibri Light"/>
          <w:b/>
          <w:bCs/>
        </w:rPr>
      </w:pPr>
      <w:bookmarkStart w:id="0" w:name="_GoBack"/>
      <w:bookmarkEnd w:id="0"/>
      <w:r w:rsidRPr="00AD2979">
        <w:rPr>
          <w:rFonts w:ascii="Calibri Light" w:hAnsi="Calibri Light" w:cs="Calibri Light"/>
          <w:b/>
          <w:bCs/>
        </w:rPr>
        <w:t>ACCG Monitoring Meeting</w:t>
      </w:r>
    </w:p>
    <w:p w:rsidR="009A47F1" w:rsidRPr="00AD2979" w:rsidRDefault="009A47F1" w:rsidP="009A47F1">
      <w:pPr>
        <w:pStyle w:val="NormalWeb"/>
        <w:spacing w:before="0" w:beforeAutospacing="0" w:after="0" w:afterAutospacing="0"/>
        <w:rPr>
          <w:rFonts w:ascii="Calibri" w:hAnsi="Calibri" w:cs="Calibri"/>
          <w:b/>
          <w:bCs/>
          <w:color w:val="767676"/>
        </w:rPr>
      </w:pPr>
      <w:r w:rsidRPr="00AD2979">
        <w:rPr>
          <w:rFonts w:ascii="Calibri" w:hAnsi="Calibri" w:cs="Calibri"/>
          <w:b/>
          <w:bCs/>
          <w:color w:val="767676"/>
        </w:rPr>
        <w:t>Wednesday, April 8, 2020</w:t>
      </w:r>
    </w:p>
    <w:p w:rsidR="009A47F1" w:rsidRPr="00783348" w:rsidRDefault="009A47F1" w:rsidP="009A47F1">
      <w:pPr>
        <w:spacing w:after="0" w:line="240" w:lineRule="auto"/>
        <w:rPr>
          <w:rFonts w:ascii="Calibri" w:eastAsia="Times New Roman" w:hAnsi="Calibri" w:cs="Calibri"/>
          <w:sz w:val="24"/>
          <w:szCs w:val="24"/>
        </w:rPr>
      </w:pP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b/>
          <w:bCs/>
          <w:sz w:val="24"/>
          <w:szCs w:val="24"/>
        </w:rPr>
        <w:t>Attendees:</w:t>
      </w:r>
      <w:r w:rsidRPr="009A47F1">
        <w:rPr>
          <w:rFonts w:ascii="Calibri" w:eastAsia="Times New Roman" w:hAnsi="Calibri" w:cs="Calibri"/>
          <w:sz w:val="24"/>
          <w:szCs w:val="24"/>
        </w:rPr>
        <w:t xml:space="preserve"> Chuck Loffland, Helen Loffland, Joe Aragon, Alissa Fogg, Shana Gross, Alaina Osimowicz , Gwen Starrett, Shane Dante, Regine Miller, Becky Estes</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Time: 0900 - 1</w:t>
      </w:r>
      <w:r w:rsidRPr="00783348">
        <w:rPr>
          <w:rFonts w:ascii="Calibri" w:eastAsia="Times New Roman" w:hAnsi="Calibri" w:cs="Calibri"/>
          <w:sz w:val="24"/>
          <w:szCs w:val="24"/>
        </w:rPr>
        <w:t>10</w:t>
      </w:r>
      <w:r w:rsidRPr="009A47F1">
        <w:rPr>
          <w:rFonts w:ascii="Calibri" w:eastAsia="Times New Roman" w:hAnsi="Calibri" w:cs="Calibri"/>
          <w:sz w:val="24"/>
          <w:szCs w:val="24"/>
        </w:rPr>
        <w:t>0</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Location: Virtual Meeting</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b/>
          <w:bCs/>
          <w:sz w:val="24"/>
          <w:szCs w:val="24"/>
        </w:rPr>
        <w:t xml:space="preserve">CHIPS Grant Monitoring </w:t>
      </w:r>
      <w:r w:rsidR="00783348">
        <w:rPr>
          <w:rFonts w:ascii="Calibri" w:eastAsia="Times New Roman" w:hAnsi="Calibri" w:cs="Calibri"/>
          <w:b/>
          <w:bCs/>
          <w:sz w:val="24"/>
          <w:szCs w:val="24"/>
        </w:rPr>
        <w:t>(see attached spreadsheet that Helen pulled together)</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xml:space="preserve">WCB Grant - Upper </w:t>
      </w:r>
      <w:proofErr w:type="spellStart"/>
      <w:r w:rsidRPr="009A47F1">
        <w:rPr>
          <w:rFonts w:ascii="Calibri" w:eastAsia="Times New Roman" w:hAnsi="Calibri" w:cs="Calibri"/>
          <w:sz w:val="24"/>
          <w:szCs w:val="24"/>
        </w:rPr>
        <w:t>Moke</w:t>
      </w:r>
      <w:proofErr w:type="spellEnd"/>
      <w:r w:rsidRPr="009A47F1">
        <w:rPr>
          <w:rFonts w:ascii="Calibri" w:eastAsia="Times New Roman" w:hAnsi="Calibri" w:cs="Calibri"/>
          <w:sz w:val="24"/>
          <w:szCs w:val="24"/>
        </w:rPr>
        <w:t xml:space="preserve"> - ACCG Monitoring Workgroup language</w:t>
      </w:r>
      <w:r w:rsidR="00783348">
        <w:rPr>
          <w:rFonts w:ascii="Calibri" w:eastAsia="Times New Roman" w:hAnsi="Calibri" w:cs="Calibri"/>
          <w:sz w:val="24"/>
          <w:szCs w:val="24"/>
        </w:rPr>
        <w:t xml:space="preserve"> was included in this grant</w:t>
      </w:r>
      <w:r w:rsidRPr="009A47F1">
        <w:rPr>
          <w:rFonts w:ascii="Calibri" w:eastAsia="Times New Roman" w:hAnsi="Calibri" w:cs="Calibri"/>
          <w:sz w:val="24"/>
          <w:szCs w:val="24"/>
        </w:rPr>
        <w:t xml:space="preserve">, work within the Power fire footprint - 3 1/2 year grant term, reforestation and interplanting, post fire restoration thinning, 400 acres of post fire thinning an release adjacent to owl PACs, fencing of aspen stands where conifers have been thinned, roadside fuels reduction work, </w:t>
      </w:r>
      <w:r w:rsidR="00783348">
        <w:rPr>
          <w:rFonts w:ascii="Calibri" w:eastAsia="Times New Roman" w:hAnsi="Calibri" w:cs="Calibri"/>
          <w:sz w:val="24"/>
          <w:szCs w:val="24"/>
        </w:rPr>
        <w:t xml:space="preserve">Monitoring will occur </w:t>
      </w:r>
      <w:r w:rsidRPr="009A47F1">
        <w:rPr>
          <w:rFonts w:ascii="Calibri" w:eastAsia="Times New Roman" w:hAnsi="Calibri" w:cs="Calibri"/>
          <w:sz w:val="24"/>
          <w:szCs w:val="24"/>
        </w:rPr>
        <w:t>pre</w:t>
      </w:r>
      <w:r w:rsidR="00783348">
        <w:rPr>
          <w:rFonts w:ascii="Calibri" w:eastAsia="Times New Roman" w:hAnsi="Calibri" w:cs="Calibri"/>
          <w:sz w:val="24"/>
          <w:szCs w:val="24"/>
        </w:rPr>
        <w:t>-treatment</w:t>
      </w:r>
      <w:r w:rsidRPr="009A47F1">
        <w:rPr>
          <w:rFonts w:ascii="Calibri" w:eastAsia="Times New Roman" w:hAnsi="Calibri" w:cs="Calibri"/>
          <w:sz w:val="24"/>
          <w:szCs w:val="24"/>
        </w:rPr>
        <w:t xml:space="preserve">, year 1, year 3 monitoring but no long term monitoring - </w:t>
      </w:r>
      <w:r w:rsidR="00783348">
        <w:rPr>
          <w:rFonts w:ascii="Calibri" w:eastAsia="Times New Roman" w:hAnsi="Calibri" w:cs="Calibri"/>
          <w:sz w:val="24"/>
          <w:szCs w:val="24"/>
        </w:rPr>
        <w:t>$</w:t>
      </w:r>
      <w:r w:rsidRPr="009A47F1">
        <w:rPr>
          <w:rFonts w:ascii="Calibri" w:eastAsia="Times New Roman" w:hAnsi="Calibri" w:cs="Calibri"/>
          <w:sz w:val="24"/>
          <w:szCs w:val="24"/>
        </w:rPr>
        <w:t>63,600</w:t>
      </w:r>
      <w:r w:rsidR="00783348">
        <w:rPr>
          <w:rFonts w:ascii="Calibri" w:eastAsia="Times New Roman" w:hAnsi="Calibri" w:cs="Calibri"/>
          <w:sz w:val="24"/>
          <w:szCs w:val="24"/>
        </w:rPr>
        <w:t xml:space="preserve"> from WCB  $</w:t>
      </w:r>
      <w:r w:rsidRPr="009A47F1">
        <w:rPr>
          <w:rFonts w:ascii="Calibri" w:eastAsia="Times New Roman" w:hAnsi="Calibri" w:cs="Calibri"/>
          <w:sz w:val="24"/>
          <w:szCs w:val="24"/>
        </w:rPr>
        <w:t>14,000 match requirement</w:t>
      </w:r>
      <w:r w:rsidR="00783348">
        <w:rPr>
          <w:rFonts w:ascii="Calibri" w:eastAsia="Times New Roman" w:hAnsi="Calibri" w:cs="Calibri"/>
          <w:sz w:val="24"/>
          <w:szCs w:val="24"/>
        </w:rPr>
        <w:t xml:space="preserve"> for grant</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CalFire CCI - Arnold Avery Fuel Break Project - expanding fuel break ACCG Monitoring Workgroup language was included</w:t>
      </w:r>
      <w:r w:rsidR="00783348">
        <w:rPr>
          <w:rFonts w:ascii="Calibri" w:eastAsia="Times New Roman" w:hAnsi="Calibri" w:cs="Calibri"/>
          <w:sz w:val="24"/>
          <w:szCs w:val="24"/>
        </w:rPr>
        <w:t xml:space="preserve"> for monitoring</w:t>
      </w:r>
    </w:p>
    <w:p w:rsidR="00783348" w:rsidRPr="009A47F1" w:rsidRDefault="00783348" w:rsidP="009A47F1">
      <w:pPr>
        <w:spacing w:after="0" w:line="240" w:lineRule="auto"/>
        <w:rPr>
          <w:rFonts w:ascii="Calibri" w:eastAsia="Times New Roman" w:hAnsi="Calibri" w:cs="Calibri"/>
          <w:sz w:val="24"/>
          <w:szCs w:val="24"/>
        </w:rPr>
      </w:pPr>
      <w:r>
        <w:rPr>
          <w:rFonts w:ascii="Calibri" w:eastAsia="Times New Roman" w:hAnsi="Calibri" w:cs="Calibri"/>
          <w:sz w:val="24"/>
          <w:szCs w:val="24"/>
        </w:rPr>
        <w:t>$27,495 for monitoring in CalFire Grant</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SNC - View 88 RX Fire and Readiness Grant - didn't write anything in specifically</w:t>
      </w:r>
      <w:r w:rsidR="00783348">
        <w:rPr>
          <w:rFonts w:ascii="Calibri" w:eastAsia="Times New Roman" w:hAnsi="Calibri" w:cs="Calibri"/>
          <w:sz w:val="24"/>
          <w:szCs w:val="24"/>
        </w:rPr>
        <w:t xml:space="preserve"> related to monitoring </w:t>
      </w:r>
      <w:r w:rsidRPr="009A47F1">
        <w:rPr>
          <w:rFonts w:ascii="Calibri" w:eastAsia="Times New Roman" w:hAnsi="Calibri" w:cs="Calibri"/>
          <w:sz w:val="24"/>
          <w:szCs w:val="24"/>
        </w:rPr>
        <w:t xml:space="preserve">and no budget was included </w:t>
      </w:r>
      <w:r w:rsidR="00783348">
        <w:rPr>
          <w:rFonts w:ascii="Calibri" w:eastAsia="Times New Roman" w:hAnsi="Calibri" w:cs="Calibri"/>
          <w:sz w:val="24"/>
          <w:szCs w:val="24"/>
        </w:rPr>
        <w:t>–</w:t>
      </w:r>
      <w:r w:rsidRPr="009A47F1">
        <w:rPr>
          <w:rFonts w:ascii="Calibri" w:eastAsia="Times New Roman" w:hAnsi="Calibri" w:cs="Calibri"/>
          <w:sz w:val="24"/>
          <w:szCs w:val="24"/>
        </w:rPr>
        <w:t xml:space="preserve"> </w:t>
      </w:r>
      <w:r w:rsidR="00783348">
        <w:rPr>
          <w:rFonts w:ascii="Calibri" w:eastAsia="Times New Roman" w:hAnsi="Calibri" w:cs="Calibri"/>
          <w:sz w:val="24"/>
          <w:szCs w:val="24"/>
        </w:rPr>
        <w:t xml:space="preserve">Regine will contact </w:t>
      </w:r>
      <w:r w:rsidRPr="009A47F1">
        <w:rPr>
          <w:rFonts w:ascii="Calibri" w:eastAsia="Times New Roman" w:hAnsi="Calibri" w:cs="Calibri"/>
          <w:sz w:val="24"/>
          <w:szCs w:val="24"/>
        </w:rPr>
        <w:t xml:space="preserve">Michael Pickard </w:t>
      </w:r>
      <w:r w:rsidR="00783348">
        <w:rPr>
          <w:rFonts w:ascii="Calibri" w:eastAsia="Times New Roman" w:hAnsi="Calibri" w:cs="Calibri"/>
          <w:sz w:val="24"/>
          <w:szCs w:val="24"/>
        </w:rPr>
        <w:t>to determine if funds can be used for monitoring in this project</w:t>
      </w:r>
      <w:r w:rsidRPr="009A47F1">
        <w:rPr>
          <w:rFonts w:ascii="Calibri" w:eastAsia="Times New Roman" w:hAnsi="Calibri" w:cs="Calibri"/>
          <w:sz w:val="24"/>
          <w:szCs w:val="24"/>
        </w:rPr>
        <w:t xml:space="preserve"> - bulk is under contractor line item - maybe 15-20 K that would go to this project</w:t>
      </w:r>
      <w:r w:rsidR="00783348">
        <w:rPr>
          <w:rFonts w:ascii="Calibri" w:eastAsia="Times New Roman" w:hAnsi="Calibri" w:cs="Calibri"/>
          <w:sz w:val="24"/>
          <w:szCs w:val="24"/>
        </w:rPr>
        <w:t>; E</w:t>
      </w:r>
      <w:r w:rsidRPr="009A47F1">
        <w:rPr>
          <w:rFonts w:ascii="Calibri" w:eastAsia="Times New Roman" w:hAnsi="Calibri" w:cs="Calibri"/>
          <w:sz w:val="24"/>
          <w:szCs w:val="24"/>
        </w:rPr>
        <w:t>xpected to be awarded this field season 2021</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-cost of piles is less than was estimated so there should be some funds for monitoring</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783348" w:rsidRDefault="00783348" w:rsidP="009A47F1">
      <w:pPr>
        <w:spacing w:after="0" w:line="240" w:lineRule="auto"/>
        <w:rPr>
          <w:rFonts w:ascii="Calibri" w:eastAsia="Times New Roman" w:hAnsi="Calibri" w:cs="Calibri"/>
          <w:sz w:val="24"/>
          <w:szCs w:val="24"/>
        </w:rPr>
      </w:pPr>
      <w:r>
        <w:rPr>
          <w:rFonts w:ascii="Calibri" w:eastAsia="Times New Roman" w:hAnsi="Calibri" w:cs="Calibri"/>
          <w:sz w:val="24"/>
          <w:szCs w:val="24"/>
        </w:rPr>
        <w:t>M</w:t>
      </w:r>
      <w:r w:rsidR="009A47F1" w:rsidRPr="009A47F1">
        <w:rPr>
          <w:rFonts w:ascii="Calibri" w:eastAsia="Times New Roman" w:hAnsi="Calibri" w:cs="Calibri"/>
          <w:sz w:val="24"/>
          <w:szCs w:val="24"/>
        </w:rPr>
        <w:t>onitoring components:</w:t>
      </w:r>
    </w:p>
    <w:p w:rsidR="00783348" w:rsidRDefault="00783348" w:rsidP="00783348">
      <w:pPr>
        <w:pStyle w:val="ListParagraph"/>
        <w:numPr>
          <w:ilvl w:val="0"/>
          <w:numId w:val="6"/>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Consider questions </w:t>
      </w:r>
    </w:p>
    <w:p w:rsidR="009A47F1" w:rsidRDefault="009A47F1" w:rsidP="00783348">
      <w:pPr>
        <w:pStyle w:val="ListParagraph"/>
        <w:numPr>
          <w:ilvl w:val="0"/>
          <w:numId w:val="6"/>
        </w:numPr>
        <w:spacing w:after="0" w:line="240" w:lineRule="auto"/>
        <w:rPr>
          <w:rFonts w:ascii="Calibri" w:eastAsia="Times New Roman" w:hAnsi="Calibri" w:cs="Calibri"/>
          <w:sz w:val="24"/>
          <w:szCs w:val="24"/>
        </w:rPr>
      </w:pPr>
      <w:r w:rsidRPr="00783348">
        <w:rPr>
          <w:rFonts w:ascii="Calibri" w:eastAsia="Times New Roman" w:hAnsi="Calibri" w:cs="Calibri"/>
          <w:sz w:val="24"/>
          <w:szCs w:val="24"/>
        </w:rPr>
        <w:t>Look at vegetation components to complement this work</w:t>
      </w:r>
    </w:p>
    <w:p w:rsidR="00783348" w:rsidRPr="00783348" w:rsidRDefault="00783348" w:rsidP="00783348">
      <w:pPr>
        <w:pStyle w:val="ListParagraph"/>
        <w:numPr>
          <w:ilvl w:val="0"/>
          <w:numId w:val="6"/>
        </w:numPr>
        <w:spacing w:after="0" w:line="240" w:lineRule="auto"/>
        <w:rPr>
          <w:rFonts w:ascii="Calibri" w:eastAsia="Times New Roman" w:hAnsi="Calibri" w:cs="Calibri"/>
          <w:sz w:val="24"/>
          <w:szCs w:val="24"/>
        </w:rPr>
      </w:pPr>
      <w:r>
        <w:rPr>
          <w:rFonts w:ascii="Calibri" w:eastAsia="Times New Roman" w:hAnsi="Calibri" w:cs="Calibri"/>
          <w:sz w:val="24"/>
          <w:szCs w:val="24"/>
        </w:rPr>
        <w:t>First step would be to develop protocols once the contract is finalized in conjunction with the monitoring WG</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xml:space="preserve">ACCG Monitoring Workgroup </w:t>
      </w:r>
      <w:r w:rsidR="00783348">
        <w:rPr>
          <w:rFonts w:ascii="Calibri" w:eastAsia="Times New Roman" w:hAnsi="Calibri" w:cs="Calibri"/>
          <w:sz w:val="24"/>
          <w:szCs w:val="24"/>
        </w:rPr>
        <w:t>–</w:t>
      </w:r>
      <w:r w:rsidRPr="009A47F1">
        <w:rPr>
          <w:rFonts w:ascii="Calibri" w:eastAsia="Times New Roman" w:hAnsi="Calibri" w:cs="Calibri"/>
          <w:sz w:val="24"/>
          <w:szCs w:val="24"/>
        </w:rPr>
        <w:t xml:space="preserve"> </w:t>
      </w:r>
      <w:r w:rsidR="00783348">
        <w:rPr>
          <w:rFonts w:ascii="Calibri" w:eastAsia="Times New Roman" w:hAnsi="Calibri" w:cs="Calibri"/>
          <w:sz w:val="24"/>
          <w:szCs w:val="24"/>
        </w:rPr>
        <w:t>will be a partner with contractor to accomplish monitoring work</w:t>
      </w:r>
      <w:r w:rsidRPr="009A47F1">
        <w:rPr>
          <w:rFonts w:ascii="Calibri" w:eastAsia="Times New Roman" w:hAnsi="Calibri" w:cs="Calibri"/>
          <w:sz w:val="24"/>
          <w:szCs w:val="24"/>
        </w:rPr>
        <w:t xml:space="preserve"> </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783348" w:rsidRPr="00783348" w:rsidRDefault="00783348" w:rsidP="009A47F1">
      <w:pPr>
        <w:spacing w:after="0" w:line="240" w:lineRule="auto"/>
        <w:rPr>
          <w:rFonts w:ascii="Calibri" w:eastAsia="Times New Roman" w:hAnsi="Calibri" w:cs="Calibri"/>
          <w:b/>
          <w:bCs/>
          <w:sz w:val="24"/>
          <w:szCs w:val="24"/>
        </w:rPr>
      </w:pPr>
      <w:r w:rsidRPr="00783348">
        <w:rPr>
          <w:rFonts w:ascii="Calibri" w:eastAsia="Times New Roman" w:hAnsi="Calibri" w:cs="Calibri"/>
          <w:b/>
          <w:bCs/>
          <w:sz w:val="24"/>
          <w:szCs w:val="24"/>
        </w:rPr>
        <w:t>Grant Match Tracking</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Meeting Notes - standardized across work groups maybe develop a spreadsheet</w:t>
      </w:r>
      <w:r w:rsidR="00783348">
        <w:rPr>
          <w:rFonts w:ascii="Calibri" w:eastAsia="Times New Roman" w:hAnsi="Calibri" w:cs="Calibri"/>
          <w:sz w:val="24"/>
          <w:szCs w:val="24"/>
        </w:rPr>
        <w:t xml:space="preserve"> for tracking match (see attached </w:t>
      </w:r>
      <w:proofErr w:type="spellStart"/>
      <w:r w:rsidR="00783348">
        <w:rPr>
          <w:rFonts w:ascii="Calibri" w:eastAsia="Times New Roman" w:hAnsi="Calibri" w:cs="Calibri"/>
          <w:sz w:val="24"/>
          <w:szCs w:val="24"/>
        </w:rPr>
        <w:t>spreasheet</w:t>
      </w:r>
      <w:proofErr w:type="spellEnd"/>
      <w:r w:rsidR="00783348">
        <w:rPr>
          <w:rFonts w:ascii="Calibri" w:eastAsia="Times New Roman" w:hAnsi="Calibri" w:cs="Calibri"/>
          <w:sz w:val="24"/>
          <w:szCs w:val="24"/>
        </w:rPr>
        <w:t>)</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AD2979" w:rsidRDefault="00AD2979" w:rsidP="009A47F1">
      <w:pPr>
        <w:spacing w:after="0" w:line="240" w:lineRule="auto"/>
        <w:rPr>
          <w:rFonts w:ascii="Calibri" w:eastAsia="Times New Roman" w:hAnsi="Calibri" w:cs="Calibri"/>
          <w:b/>
          <w:bCs/>
          <w:sz w:val="24"/>
          <w:szCs w:val="24"/>
        </w:rPr>
      </w:pPr>
    </w:p>
    <w:p w:rsidR="00783348" w:rsidRPr="00783348" w:rsidRDefault="00783348" w:rsidP="009A47F1">
      <w:pPr>
        <w:spacing w:after="0" w:line="240" w:lineRule="auto"/>
        <w:rPr>
          <w:rFonts w:ascii="Calibri" w:eastAsia="Times New Roman" w:hAnsi="Calibri" w:cs="Calibri"/>
          <w:b/>
          <w:bCs/>
          <w:sz w:val="24"/>
          <w:szCs w:val="24"/>
        </w:rPr>
      </w:pPr>
      <w:r w:rsidRPr="00783348">
        <w:rPr>
          <w:rFonts w:ascii="Calibri" w:eastAsia="Times New Roman" w:hAnsi="Calibri" w:cs="Calibri"/>
          <w:b/>
          <w:bCs/>
          <w:sz w:val="24"/>
          <w:szCs w:val="24"/>
        </w:rPr>
        <w:lastRenderedPageBreak/>
        <w:t>Power Fire Field Symposium</w:t>
      </w:r>
    </w:p>
    <w:p w:rsid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Set a Fall date for the symposium - check with speakers - come June reevaluate for a September</w:t>
      </w:r>
      <w:r w:rsidR="00783348">
        <w:rPr>
          <w:rFonts w:ascii="Calibri" w:eastAsia="Times New Roman" w:hAnsi="Calibri" w:cs="Calibri"/>
          <w:sz w:val="24"/>
          <w:szCs w:val="24"/>
        </w:rPr>
        <w:t xml:space="preserve"> meeting data</w:t>
      </w:r>
    </w:p>
    <w:p w:rsidR="00783348" w:rsidRDefault="00783348" w:rsidP="009A47F1">
      <w:pPr>
        <w:spacing w:after="0" w:line="240" w:lineRule="auto"/>
        <w:rPr>
          <w:rFonts w:ascii="Calibri" w:eastAsia="Times New Roman" w:hAnsi="Calibri" w:cs="Calibri"/>
          <w:sz w:val="24"/>
          <w:szCs w:val="24"/>
        </w:rPr>
      </w:pPr>
      <w:r>
        <w:rPr>
          <w:rFonts w:ascii="Calibri" w:eastAsia="Times New Roman" w:hAnsi="Calibri" w:cs="Calibri"/>
          <w:sz w:val="24"/>
          <w:szCs w:val="24"/>
        </w:rPr>
        <w:t>Contact all speakers that were confirmed and let them know that we are postponing (All)</w:t>
      </w:r>
    </w:p>
    <w:p w:rsidR="00783348" w:rsidRPr="009A47F1" w:rsidRDefault="00783348" w:rsidP="009A47F1">
      <w:pPr>
        <w:spacing w:after="0" w:line="240" w:lineRule="auto"/>
        <w:rPr>
          <w:rFonts w:ascii="Calibri" w:eastAsia="Times New Roman" w:hAnsi="Calibri" w:cs="Calibri"/>
          <w:sz w:val="24"/>
          <w:szCs w:val="24"/>
        </w:rPr>
      </w:pPr>
      <w:r>
        <w:rPr>
          <w:rFonts w:ascii="Calibri" w:eastAsia="Times New Roman" w:hAnsi="Calibri" w:cs="Calibri"/>
          <w:sz w:val="24"/>
          <w:szCs w:val="24"/>
        </w:rPr>
        <w:t>Share updated information with the full ACCG group to let them know of change in plans (Chuck and Helen)</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Virtual symposium</w:t>
      </w:r>
      <w:r w:rsidR="00783348">
        <w:rPr>
          <w:rFonts w:ascii="Calibri" w:eastAsia="Times New Roman" w:hAnsi="Calibri" w:cs="Calibri"/>
          <w:sz w:val="24"/>
          <w:szCs w:val="24"/>
        </w:rPr>
        <w:t xml:space="preserve"> – probably not great for this venue but we could think about doing more webinars if we need to</w:t>
      </w:r>
    </w:p>
    <w:p w:rsid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6351E8" w:rsidRPr="006351E8" w:rsidRDefault="006351E8" w:rsidP="006351E8">
      <w:pPr>
        <w:spacing w:after="0" w:line="240" w:lineRule="auto"/>
        <w:rPr>
          <w:rFonts w:ascii="Calibri" w:eastAsia="Times New Roman" w:hAnsi="Calibri" w:cs="Calibri"/>
          <w:b/>
          <w:bCs/>
          <w:sz w:val="24"/>
          <w:szCs w:val="24"/>
        </w:rPr>
      </w:pPr>
      <w:r w:rsidRPr="006351E8">
        <w:rPr>
          <w:rFonts w:ascii="Calibri" w:eastAsia="Times New Roman" w:hAnsi="Calibri" w:cs="Calibri"/>
          <w:b/>
          <w:bCs/>
          <w:sz w:val="24"/>
          <w:szCs w:val="24"/>
        </w:rPr>
        <w:t>Upcoming Monitoring Field Season:</w:t>
      </w:r>
    </w:p>
    <w:p w:rsidR="006351E8" w:rsidRDefault="006351E8" w:rsidP="006351E8">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Point Blue - point counts will be completed start around May 15 - scenario planning</w:t>
      </w:r>
      <w:r>
        <w:rPr>
          <w:rFonts w:ascii="Calibri" w:eastAsia="Times New Roman" w:hAnsi="Calibri" w:cs="Calibri"/>
          <w:sz w:val="24"/>
          <w:szCs w:val="24"/>
        </w:rPr>
        <w:t xml:space="preserve"> to determine what is feasible</w:t>
      </w:r>
    </w:p>
    <w:p w:rsidR="006351E8" w:rsidRPr="006351E8" w:rsidRDefault="006351E8" w:rsidP="006351E8">
      <w:pPr>
        <w:spacing w:after="0" w:line="240" w:lineRule="auto"/>
        <w:rPr>
          <w:rFonts w:ascii="Calibri" w:eastAsia="Times New Roman" w:hAnsi="Calibri" w:cs="Calibri"/>
          <w:sz w:val="24"/>
          <w:szCs w:val="24"/>
        </w:rPr>
      </w:pPr>
      <w:r>
        <w:rPr>
          <w:rFonts w:ascii="Calibri" w:eastAsia="Times New Roman" w:hAnsi="Calibri" w:cs="Calibri"/>
          <w:sz w:val="24"/>
          <w:szCs w:val="24"/>
        </w:rPr>
        <w:t>We w</w:t>
      </w:r>
      <w:r w:rsidRPr="006351E8">
        <w:rPr>
          <w:rFonts w:ascii="Calibri" w:eastAsia="Times New Roman" w:hAnsi="Calibri" w:cs="Calibri"/>
          <w:sz w:val="24"/>
          <w:szCs w:val="24"/>
        </w:rPr>
        <w:t>ill</w:t>
      </w:r>
      <w:r>
        <w:rPr>
          <w:rFonts w:ascii="Calibri" w:eastAsia="Times New Roman" w:hAnsi="Calibri" w:cs="Calibri"/>
          <w:sz w:val="24"/>
          <w:szCs w:val="24"/>
        </w:rPr>
        <w:t xml:space="preserve"> all</w:t>
      </w:r>
      <w:r w:rsidRPr="006351E8">
        <w:rPr>
          <w:rFonts w:ascii="Calibri" w:eastAsia="Times New Roman" w:hAnsi="Calibri" w:cs="Calibri"/>
          <w:sz w:val="24"/>
          <w:szCs w:val="24"/>
        </w:rPr>
        <w:t xml:space="preserve"> have to work on social distancing protocols to accomplish this work </w:t>
      </w:r>
      <w:r>
        <w:rPr>
          <w:rFonts w:ascii="Calibri" w:eastAsia="Times New Roman" w:hAnsi="Calibri" w:cs="Calibri"/>
          <w:sz w:val="24"/>
          <w:szCs w:val="24"/>
        </w:rPr>
        <w:t>this field season</w:t>
      </w:r>
    </w:p>
    <w:p w:rsidR="006351E8" w:rsidRPr="009A47F1" w:rsidRDefault="006351E8" w:rsidP="006351E8">
      <w:pPr>
        <w:spacing w:after="0" w:line="240" w:lineRule="auto"/>
        <w:rPr>
          <w:rFonts w:ascii="Calibri" w:eastAsia="Times New Roman" w:hAnsi="Calibri" w:cs="Calibri"/>
          <w:sz w:val="24"/>
          <w:szCs w:val="24"/>
        </w:rPr>
      </w:pPr>
    </w:p>
    <w:p w:rsidR="006351E8" w:rsidRPr="006351E8" w:rsidRDefault="006351E8" w:rsidP="006351E8">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NFWF funding - this disappears at the end of this fiscal year</w:t>
      </w:r>
      <w:r>
        <w:rPr>
          <w:rFonts w:ascii="Calibri" w:eastAsia="Times New Roman" w:hAnsi="Calibri" w:cs="Calibri"/>
          <w:sz w:val="24"/>
          <w:szCs w:val="24"/>
        </w:rPr>
        <w:t xml:space="preserve"> and </w:t>
      </w:r>
      <w:r w:rsidRPr="006351E8">
        <w:rPr>
          <w:rFonts w:ascii="Calibri" w:eastAsia="Times New Roman" w:hAnsi="Calibri" w:cs="Calibri"/>
          <w:sz w:val="24"/>
          <w:szCs w:val="24"/>
        </w:rPr>
        <w:t>ENF w</w:t>
      </w:r>
      <w:r>
        <w:rPr>
          <w:rFonts w:ascii="Calibri" w:eastAsia="Times New Roman" w:hAnsi="Calibri" w:cs="Calibri"/>
          <w:sz w:val="24"/>
          <w:szCs w:val="24"/>
        </w:rPr>
        <w:t>ill</w:t>
      </w:r>
      <w:r w:rsidRPr="006351E8">
        <w:rPr>
          <w:rFonts w:ascii="Calibri" w:eastAsia="Times New Roman" w:hAnsi="Calibri" w:cs="Calibri"/>
          <w:sz w:val="24"/>
          <w:szCs w:val="24"/>
        </w:rPr>
        <w:t xml:space="preserve"> have to change the relationship with NFWF so that this can continue on after the end date </w:t>
      </w:r>
    </w:p>
    <w:p w:rsidR="006351E8" w:rsidRPr="009A47F1" w:rsidRDefault="006351E8" w:rsidP="009A47F1">
      <w:pPr>
        <w:spacing w:after="0" w:line="240" w:lineRule="auto"/>
        <w:rPr>
          <w:rFonts w:ascii="Calibri" w:eastAsia="Times New Roman" w:hAnsi="Calibri" w:cs="Calibri"/>
          <w:sz w:val="24"/>
          <w:szCs w:val="24"/>
        </w:rPr>
      </w:pPr>
    </w:p>
    <w:p w:rsidR="006351E8" w:rsidRPr="006351E8" w:rsidRDefault="006351E8" w:rsidP="009A47F1">
      <w:pPr>
        <w:spacing w:after="0" w:line="240" w:lineRule="auto"/>
        <w:rPr>
          <w:rFonts w:ascii="Calibri" w:eastAsia="Times New Roman" w:hAnsi="Calibri" w:cs="Calibri"/>
          <w:b/>
          <w:bCs/>
          <w:sz w:val="24"/>
          <w:szCs w:val="24"/>
        </w:rPr>
      </w:pPr>
      <w:r w:rsidRPr="006351E8">
        <w:rPr>
          <w:rFonts w:ascii="Calibri" w:eastAsia="Times New Roman" w:hAnsi="Calibri" w:cs="Calibri"/>
          <w:b/>
          <w:bCs/>
          <w:sz w:val="24"/>
          <w:szCs w:val="24"/>
        </w:rPr>
        <w:t>General Updates:</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Helen/Chuck/Alissa - Power Fire FACTS data pulling this together trying to sort out these issues</w:t>
      </w:r>
    </w:p>
    <w:p w:rsidR="006351E8" w:rsidRDefault="006351E8" w:rsidP="009A47F1">
      <w:pPr>
        <w:spacing w:after="0" w:line="240" w:lineRule="auto"/>
        <w:rPr>
          <w:rFonts w:ascii="Calibri" w:eastAsia="Times New Roman" w:hAnsi="Calibri" w:cs="Calibri"/>
          <w:sz w:val="24"/>
          <w:szCs w:val="24"/>
        </w:rPr>
      </w:pP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xml:space="preserve">Meadow </w:t>
      </w:r>
      <w:r w:rsidR="006351E8">
        <w:rPr>
          <w:rFonts w:ascii="Calibri" w:eastAsia="Times New Roman" w:hAnsi="Calibri" w:cs="Calibri"/>
          <w:sz w:val="24"/>
          <w:szCs w:val="24"/>
        </w:rPr>
        <w:t>monitoring</w:t>
      </w:r>
      <w:r w:rsidRPr="009A47F1">
        <w:rPr>
          <w:rFonts w:ascii="Calibri" w:eastAsia="Times New Roman" w:hAnsi="Calibri" w:cs="Calibri"/>
          <w:sz w:val="24"/>
          <w:szCs w:val="24"/>
        </w:rPr>
        <w:t xml:space="preserve"> using the climate engine - is there a protocol</w:t>
      </w:r>
      <w:r w:rsidR="006351E8">
        <w:rPr>
          <w:rFonts w:ascii="Calibri" w:eastAsia="Times New Roman" w:hAnsi="Calibri" w:cs="Calibri"/>
          <w:sz w:val="24"/>
          <w:szCs w:val="24"/>
        </w:rPr>
        <w:t xml:space="preserve"> in place to apply this (Shana will share with the group)</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xml:space="preserve">Planning meeting </w:t>
      </w:r>
      <w:r w:rsidR="006351E8">
        <w:rPr>
          <w:rFonts w:ascii="Calibri" w:eastAsia="Times New Roman" w:hAnsi="Calibri" w:cs="Calibri"/>
          <w:sz w:val="24"/>
          <w:szCs w:val="24"/>
        </w:rPr>
        <w:t>where a research paper was brought up with regards to climate change – dig up this paper -revisit planning meeting notes</w:t>
      </w:r>
      <w:r w:rsidR="006A2CCE">
        <w:rPr>
          <w:rFonts w:ascii="Calibri" w:eastAsia="Times New Roman" w:hAnsi="Calibri" w:cs="Calibri"/>
          <w:sz w:val="24"/>
          <w:szCs w:val="24"/>
        </w:rPr>
        <w:t xml:space="preserve"> (Dr. Ulrich – UCD)</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xml:space="preserve">Point Blue - climate smart workshops one with collaborative groups </w:t>
      </w:r>
      <w:r w:rsidR="006A2CCE">
        <w:rPr>
          <w:rFonts w:ascii="Calibri" w:eastAsia="Times New Roman" w:hAnsi="Calibri" w:cs="Calibri"/>
          <w:sz w:val="24"/>
          <w:szCs w:val="24"/>
        </w:rPr>
        <w:t xml:space="preserve">including </w:t>
      </w:r>
      <w:r w:rsidRPr="009A47F1">
        <w:rPr>
          <w:rFonts w:ascii="Calibri" w:eastAsia="Times New Roman" w:hAnsi="Calibri" w:cs="Calibri"/>
          <w:sz w:val="24"/>
          <w:szCs w:val="24"/>
        </w:rPr>
        <w:t>ACCG</w:t>
      </w:r>
    </w:p>
    <w:p w:rsidR="009A47F1" w:rsidRPr="009A47F1" w:rsidRDefault="009A47F1" w:rsidP="009A47F1">
      <w:pPr>
        <w:numPr>
          <w:ilvl w:val="0"/>
          <w:numId w:val="3"/>
        </w:numPr>
        <w:spacing w:after="0" w:line="240" w:lineRule="auto"/>
        <w:ind w:left="540"/>
        <w:textAlignment w:val="center"/>
        <w:rPr>
          <w:rFonts w:ascii="Calibri" w:eastAsia="Times New Roman" w:hAnsi="Calibri" w:cs="Calibri"/>
          <w:sz w:val="24"/>
          <w:szCs w:val="24"/>
        </w:rPr>
      </w:pPr>
      <w:r w:rsidRPr="009A47F1">
        <w:rPr>
          <w:rFonts w:ascii="Calibri" w:eastAsia="Times New Roman" w:hAnsi="Calibri" w:cs="Calibri"/>
          <w:sz w:val="24"/>
          <w:szCs w:val="24"/>
        </w:rPr>
        <w:t xml:space="preserve">Climate change summaries for each of the forests might be a good topic </w:t>
      </w:r>
      <w:r w:rsidR="006A2CCE">
        <w:rPr>
          <w:rFonts w:ascii="Calibri" w:eastAsia="Times New Roman" w:hAnsi="Calibri" w:cs="Calibri"/>
          <w:sz w:val="24"/>
          <w:szCs w:val="24"/>
        </w:rPr>
        <w:t xml:space="preserve">to go hand in hand (summaries can be found here </w:t>
      </w:r>
      <w:hyperlink r:id="rId5" w:history="1">
        <w:r w:rsidR="006A2CCE">
          <w:rPr>
            <w:rStyle w:val="Hyperlink"/>
          </w:rPr>
          <w:t>https://www.fs.usda.gov/detail/r5/plants-animals/?cid=stelprdb5434436</w:t>
        </w:r>
      </w:hyperlink>
    </w:p>
    <w:p w:rsidR="00AD2979" w:rsidRDefault="009A47F1" w:rsidP="00AD2979">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AD2979" w:rsidRPr="009A47F1" w:rsidRDefault="00AD2979" w:rsidP="00AD2979">
      <w:pPr>
        <w:spacing w:after="0" w:line="240" w:lineRule="auto"/>
        <w:rPr>
          <w:rFonts w:ascii="Calibri" w:eastAsia="Times New Roman" w:hAnsi="Calibri" w:cs="Calibri"/>
          <w:sz w:val="24"/>
          <w:szCs w:val="24"/>
        </w:rPr>
      </w:pPr>
      <w:r w:rsidRPr="009A47F1">
        <w:rPr>
          <w:rFonts w:ascii="Calibri" w:eastAsia="Times New Roman" w:hAnsi="Calibri" w:cs="Calibri"/>
          <w:b/>
          <w:bCs/>
          <w:sz w:val="24"/>
          <w:szCs w:val="24"/>
        </w:rPr>
        <w:t>Full Group Presentations</w:t>
      </w:r>
      <w:r>
        <w:rPr>
          <w:rFonts w:ascii="Calibri" w:eastAsia="Times New Roman" w:hAnsi="Calibri" w:cs="Calibri"/>
          <w:b/>
          <w:bCs/>
          <w:sz w:val="24"/>
          <w:szCs w:val="24"/>
        </w:rPr>
        <w:t xml:space="preserve"> Ideas</w:t>
      </w:r>
    </w:p>
    <w:p w:rsidR="00AD2979" w:rsidRPr="009A47F1" w:rsidRDefault="00AD2979" w:rsidP="00AD2979">
      <w:pPr>
        <w:numPr>
          <w:ilvl w:val="0"/>
          <w:numId w:val="5"/>
        </w:numPr>
        <w:spacing w:after="0" w:line="240" w:lineRule="auto"/>
        <w:ind w:left="540"/>
        <w:textAlignment w:val="center"/>
        <w:rPr>
          <w:rFonts w:ascii="Calibri" w:eastAsia="Times New Roman" w:hAnsi="Calibri" w:cs="Calibri"/>
          <w:sz w:val="24"/>
          <w:szCs w:val="24"/>
        </w:rPr>
      </w:pPr>
      <w:r w:rsidRPr="009A47F1">
        <w:rPr>
          <w:rFonts w:ascii="Calibri" w:eastAsia="Times New Roman" w:hAnsi="Calibri" w:cs="Calibri"/>
          <w:sz w:val="24"/>
          <w:szCs w:val="24"/>
        </w:rPr>
        <w:t>Post Fire Restoration Strategy</w:t>
      </w:r>
    </w:p>
    <w:p w:rsidR="00AD2979" w:rsidRPr="009A47F1" w:rsidRDefault="00AD2979" w:rsidP="00AD2979">
      <w:pPr>
        <w:numPr>
          <w:ilvl w:val="0"/>
          <w:numId w:val="5"/>
        </w:numPr>
        <w:spacing w:after="0" w:line="240" w:lineRule="auto"/>
        <w:ind w:left="540"/>
        <w:textAlignment w:val="center"/>
        <w:rPr>
          <w:rFonts w:ascii="Calibri" w:eastAsia="Times New Roman" w:hAnsi="Calibri" w:cs="Calibri"/>
          <w:sz w:val="24"/>
          <w:szCs w:val="24"/>
        </w:rPr>
      </w:pPr>
      <w:r w:rsidRPr="009A47F1">
        <w:rPr>
          <w:rFonts w:ascii="Calibri" w:eastAsia="Times New Roman" w:hAnsi="Calibri" w:cs="Calibri"/>
          <w:sz w:val="24"/>
          <w:szCs w:val="24"/>
        </w:rPr>
        <w:t>Climate Presentation - What has been presented before?  Has this been done?  Are they on the website?</w:t>
      </w:r>
    </w:p>
    <w:p w:rsidR="009A47F1" w:rsidRPr="009A47F1" w:rsidRDefault="009A47F1" w:rsidP="009A47F1">
      <w:pPr>
        <w:spacing w:after="0" w:line="240" w:lineRule="auto"/>
        <w:rPr>
          <w:rFonts w:ascii="Calibri" w:eastAsia="Times New Roman" w:hAnsi="Calibri" w:cs="Calibri"/>
          <w:sz w:val="24"/>
          <w:szCs w:val="24"/>
        </w:rPr>
      </w:pP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b/>
          <w:bCs/>
          <w:sz w:val="24"/>
          <w:szCs w:val="24"/>
        </w:rPr>
        <w:t>Task List:</w:t>
      </w:r>
    </w:p>
    <w:p w:rsidR="006351E8" w:rsidRPr="006A2CCE" w:rsidRDefault="006A2CCE" w:rsidP="006A2CCE">
      <w:pPr>
        <w:pStyle w:val="ListParagraph"/>
        <w:numPr>
          <w:ilvl w:val="0"/>
          <w:numId w:val="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Report out at ACCG full group meeting on </w:t>
      </w:r>
      <w:r w:rsidR="006351E8" w:rsidRPr="006A2CCE">
        <w:rPr>
          <w:rFonts w:ascii="Calibri" w:eastAsia="Times New Roman" w:hAnsi="Calibri" w:cs="Calibri"/>
          <w:sz w:val="24"/>
          <w:szCs w:val="24"/>
        </w:rPr>
        <w:t xml:space="preserve">monitoring </w:t>
      </w:r>
      <w:r>
        <w:rPr>
          <w:rFonts w:ascii="Calibri" w:eastAsia="Times New Roman" w:hAnsi="Calibri" w:cs="Calibri"/>
          <w:sz w:val="24"/>
          <w:szCs w:val="24"/>
        </w:rPr>
        <w:t>updates – Power Fire, Grant Monitoring (Chuck/Helen)</w:t>
      </w:r>
    </w:p>
    <w:p w:rsidR="009A47F1" w:rsidRPr="006A2CCE" w:rsidRDefault="009A47F1" w:rsidP="006A2CCE">
      <w:pPr>
        <w:pStyle w:val="ListParagraph"/>
        <w:numPr>
          <w:ilvl w:val="0"/>
          <w:numId w:val="7"/>
        </w:numPr>
        <w:spacing w:after="0" w:line="240" w:lineRule="auto"/>
        <w:rPr>
          <w:rFonts w:ascii="Calibri" w:eastAsia="Times New Roman" w:hAnsi="Calibri" w:cs="Calibri"/>
          <w:sz w:val="24"/>
          <w:szCs w:val="24"/>
        </w:rPr>
      </w:pPr>
      <w:r w:rsidRPr="006A2CCE">
        <w:rPr>
          <w:rFonts w:ascii="Calibri" w:eastAsia="Times New Roman" w:hAnsi="Calibri" w:cs="Calibri"/>
          <w:sz w:val="24"/>
          <w:szCs w:val="24"/>
        </w:rPr>
        <w:t>Reach out to Michael and SLAWG to determine the mechanism between the ACCG Planning</w:t>
      </w:r>
      <w:r w:rsidR="006A2CCE">
        <w:rPr>
          <w:rFonts w:ascii="Calibri" w:eastAsia="Times New Roman" w:hAnsi="Calibri" w:cs="Calibri"/>
          <w:sz w:val="24"/>
          <w:szCs w:val="24"/>
        </w:rPr>
        <w:t xml:space="preserve"> WG</w:t>
      </w:r>
      <w:r w:rsidR="00AD2979">
        <w:rPr>
          <w:rFonts w:ascii="Calibri" w:eastAsia="Times New Roman" w:hAnsi="Calibri" w:cs="Calibri"/>
          <w:sz w:val="24"/>
          <w:szCs w:val="24"/>
        </w:rPr>
        <w:t xml:space="preserve"> and SLAWG so we can implement with Grant Monitoring</w:t>
      </w:r>
      <w:r w:rsidR="006A2CCE">
        <w:rPr>
          <w:rFonts w:ascii="Calibri" w:eastAsia="Times New Roman" w:hAnsi="Calibri" w:cs="Calibri"/>
          <w:sz w:val="24"/>
          <w:szCs w:val="24"/>
        </w:rPr>
        <w:t xml:space="preserve"> – is it an MOU</w:t>
      </w:r>
      <w:r w:rsidR="00AD2979">
        <w:rPr>
          <w:rFonts w:ascii="Calibri" w:eastAsia="Times New Roman" w:hAnsi="Calibri" w:cs="Calibri"/>
          <w:sz w:val="24"/>
          <w:szCs w:val="24"/>
        </w:rPr>
        <w:t xml:space="preserve"> </w:t>
      </w:r>
      <w:r w:rsidR="006A2CCE">
        <w:rPr>
          <w:rFonts w:ascii="Calibri" w:eastAsia="Times New Roman" w:hAnsi="Calibri" w:cs="Calibri"/>
          <w:sz w:val="24"/>
          <w:szCs w:val="24"/>
        </w:rPr>
        <w:t>(Regine)</w:t>
      </w:r>
    </w:p>
    <w:p w:rsidR="009A47F1" w:rsidRPr="006A2CCE" w:rsidRDefault="009A47F1" w:rsidP="006A2CCE">
      <w:pPr>
        <w:pStyle w:val="ListParagraph"/>
        <w:numPr>
          <w:ilvl w:val="0"/>
          <w:numId w:val="7"/>
        </w:numPr>
        <w:spacing w:after="0" w:line="240" w:lineRule="auto"/>
        <w:rPr>
          <w:rFonts w:ascii="Calibri" w:eastAsia="Times New Roman" w:hAnsi="Calibri" w:cs="Calibri"/>
          <w:sz w:val="24"/>
          <w:szCs w:val="24"/>
        </w:rPr>
      </w:pPr>
      <w:r w:rsidRPr="006A2CCE">
        <w:rPr>
          <w:rFonts w:ascii="Calibri" w:eastAsia="Times New Roman" w:hAnsi="Calibri" w:cs="Calibri"/>
          <w:sz w:val="24"/>
          <w:szCs w:val="24"/>
        </w:rPr>
        <w:lastRenderedPageBreak/>
        <w:t>Regine will work with Helen to finalize monitoring work</w:t>
      </w:r>
      <w:r w:rsidR="00AD2979">
        <w:rPr>
          <w:rFonts w:ascii="Calibri" w:eastAsia="Times New Roman" w:hAnsi="Calibri" w:cs="Calibri"/>
          <w:sz w:val="24"/>
          <w:szCs w:val="24"/>
        </w:rPr>
        <w:t xml:space="preserve"> for grants – ACCG Monitoring WG will help shape this process (Regine and Helen)</w:t>
      </w:r>
    </w:p>
    <w:p w:rsidR="009A47F1" w:rsidRPr="006A2CCE" w:rsidRDefault="009A47F1" w:rsidP="006A2CCE">
      <w:pPr>
        <w:pStyle w:val="ListParagraph"/>
        <w:numPr>
          <w:ilvl w:val="0"/>
          <w:numId w:val="7"/>
        </w:numPr>
        <w:spacing w:after="0" w:line="240" w:lineRule="auto"/>
        <w:rPr>
          <w:rFonts w:ascii="Calibri" w:eastAsia="Times New Roman" w:hAnsi="Calibri" w:cs="Calibri"/>
          <w:sz w:val="24"/>
          <w:szCs w:val="24"/>
        </w:rPr>
      </w:pPr>
      <w:r w:rsidRPr="006A2CCE">
        <w:rPr>
          <w:rFonts w:ascii="Calibri" w:eastAsia="Times New Roman" w:hAnsi="Calibri" w:cs="Calibri"/>
          <w:sz w:val="24"/>
          <w:szCs w:val="24"/>
        </w:rPr>
        <w:t xml:space="preserve">Alissa will work with Chuck and others to determine Point Blue and other partners </w:t>
      </w:r>
      <w:r w:rsidR="00AD2979">
        <w:rPr>
          <w:rFonts w:ascii="Calibri" w:eastAsia="Times New Roman" w:hAnsi="Calibri" w:cs="Calibri"/>
          <w:sz w:val="24"/>
          <w:szCs w:val="24"/>
        </w:rPr>
        <w:t>prioritizing and planning for monitoring risks this field season (All)</w:t>
      </w:r>
    </w:p>
    <w:p w:rsidR="009A47F1" w:rsidRPr="006A2CCE" w:rsidRDefault="009A47F1" w:rsidP="006A2CCE">
      <w:pPr>
        <w:pStyle w:val="ListParagraph"/>
        <w:numPr>
          <w:ilvl w:val="0"/>
          <w:numId w:val="7"/>
        </w:numPr>
        <w:spacing w:after="0" w:line="240" w:lineRule="auto"/>
        <w:rPr>
          <w:rFonts w:ascii="Calibri" w:eastAsia="Times New Roman" w:hAnsi="Calibri" w:cs="Calibri"/>
          <w:sz w:val="24"/>
          <w:szCs w:val="24"/>
        </w:rPr>
      </w:pPr>
      <w:r w:rsidRPr="006A2CCE">
        <w:rPr>
          <w:rFonts w:ascii="Calibri" w:eastAsia="Times New Roman" w:hAnsi="Calibri" w:cs="Calibri"/>
          <w:sz w:val="24"/>
          <w:szCs w:val="24"/>
        </w:rPr>
        <w:t>Shana will share the climate engine protocol with Gwen - work with Helen on this for meadow monitoring</w:t>
      </w:r>
      <w:r w:rsidR="00AD2979">
        <w:rPr>
          <w:rFonts w:ascii="Calibri" w:eastAsia="Times New Roman" w:hAnsi="Calibri" w:cs="Calibri"/>
          <w:sz w:val="24"/>
          <w:szCs w:val="24"/>
        </w:rPr>
        <w:t xml:space="preserve"> (Shana – done)</w:t>
      </w:r>
    </w:p>
    <w:p w:rsidR="009A47F1" w:rsidRPr="006A2CCE" w:rsidRDefault="009A47F1" w:rsidP="006A2CCE">
      <w:pPr>
        <w:pStyle w:val="ListParagraph"/>
        <w:numPr>
          <w:ilvl w:val="0"/>
          <w:numId w:val="7"/>
        </w:numPr>
        <w:spacing w:after="0" w:line="240" w:lineRule="auto"/>
        <w:rPr>
          <w:rFonts w:ascii="Calibri" w:eastAsia="Times New Roman" w:hAnsi="Calibri" w:cs="Calibri"/>
          <w:sz w:val="24"/>
          <w:szCs w:val="24"/>
        </w:rPr>
      </w:pPr>
      <w:r w:rsidRPr="006A2CCE">
        <w:rPr>
          <w:rFonts w:ascii="Calibri" w:eastAsia="Times New Roman" w:hAnsi="Calibri" w:cs="Calibri"/>
          <w:sz w:val="24"/>
          <w:szCs w:val="24"/>
        </w:rPr>
        <w:t>Take a look at what's on the website</w:t>
      </w:r>
      <w:r w:rsidR="00AD2979">
        <w:rPr>
          <w:rFonts w:ascii="Calibri" w:eastAsia="Times New Roman" w:hAnsi="Calibri" w:cs="Calibri"/>
          <w:sz w:val="24"/>
          <w:szCs w:val="24"/>
        </w:rPr>
        <w:t xml:space="preserve"> to determine what type of presentations and publications are available particularly for climate change</w:t>
      </w:r>
      <w:r w:rsidRPr="006A2CCE">
        <w:rPr>
          <w:rFonts w:ascii="Calibri" w:eastAsia="Times New Roman" w:hAnsi="Calibri" w:cs="Calibri"/>
          <w:sz w:val="24"/>
          <w:szCs w:val="24"/>
        </w:rPr>
        <w:t xml:space="preserve"> (Alissa)</w:t>
      </w:r>
    </w:p>
    <w:p w:rsidR="009A47F1" w:rsidRPr="006A2CCE" w:rsidRDefault="009A47F1" w:rsidP="006A2CCE">
      <w:pPr>
        <w:pStyle w:val="ListParagraph"/>
        <w:numPr>
          <w:ilvl w:val="0"/>
          <w:numId w:val="7"/>
        </w:numPr>
        <w:spacing w:after="0" w:line="240" w:lineRule="auto"/>
        <w:rPr>
          <w:rFonts w:ascii="Calibri" w:eastAsia="Times New Roman" w:hAnsi="Calibri" w:cs="Calibri"/>
          <w:sz w:val="24"/>
          <w:szCs w:val="24"/>
        </w:rPr>
      </w:pPr>
      <w:r w:rsidRPr="006A2CCE">
        <w:rPr>
          <w:rFonts w:ascii="Calibri" w:eastAsia="Times New Roman" w:hAnsi="Calibri" w:cs="Calibri"/>
          <w:sz w:val="24"/>
          <w:szCs w:val="24"/>
        </w:rPr>
        <w:t>Take a look at the planning documents to figure out what Rich wanted in regards to climate (Aliana)</w:t>
      </w:r>
    </w:p>
    <w:p w:rsidR="009A47F1" w:rsidRPr="006A2CCE" w:rsidRDefault="009A47F1" w:rsidP="006A2CCE">
      <w:pPr>
        <w:pStyle w:val="ListParagraph"/>
        <w:numPr>
          <w:ilvl w:val="0"/>
          <w:numId w:val="7"/>
        </w:numPr>
        <w:spacing w:after="0" w:line="240" w:lineRule="auto"/>
        <w:rPr>
          <w:rFonts w:ascii="Calibri" w:eastAsia="Times New Roman" w:hAnsi="Calibri" w:cs="Calibri"/>
          <w:sz w:val="24"/>
          <w:szCs w:val="24"/>
        </w:rPr>
      </w:pPr>
      <w:r w:rsidRPr="006A2CCE">
        <w:rPr>
          <w:rFonts w:ascii="Calibri" w:eastAsia="Times New Roman" w:hAnsi="Calibri" w:cs="Calibri"/>
          <w:sz w:val="24"/>
          <w:szCs w:val="24"/>
        </w:rPr>
        <w:t>Forward ideas to Joe for Admin work group</w:t>
      </w:r>
      <w:r w:rsidR="006A2CCE">
        <w:rPr>
          <w:rFonts w:ascii="Calibri" w:eastAsia="Times New Roman" w:hAnsi="Calibri" w:cs="Calibri"/>
          <w:sz w:val="24"/>
          <w:szCs w:val="24"/>
        </w:rPr>
        <w:t xml:space="preserve"> (All)</w:t>
      </w:r>
    </w:p>
    <w:p w:rsidR="009A47F1" w:rsidRDefault="009A47F1" w:rsidP="006A2CCE">
      <w:pPr>
        <w:pStyle w:val="ListParagraph"/>
        <w:numPr>
          <w:ilvl w:val="0"/>
          <w:numId w:val="7"/>
        </w:numPr>
        <w:spacing w:after="0" w:line="240" w:lineRule="auto"/>
        <w:rPr>
          <w:rFonts w:ascii="Calibri" w:eastAsia="Times New Roman" w:hAnsi="Calibri" w:cs="Calibri"/>
          <w:sz w:val="24"/>
          <w:szCs w:val="24"/>
        </w:rPr>
      </w:pPr>
      <w:r w:rsidRPr="006A2CCE">
        <w:rPr>
          <w:rFonts w:ascii="Calibri" w:eastAsia="Times New Roman" w:hAnsi="Calibri" w:cs="Calibri"/>
          <w:sz w:val="24"/>
          <w:szCs w:val="24"/>
        </w:rPr>
        <w:t>Throw climate change summaries on the External ACCG sites (Becky</w:t>
      </w:r>
      <w:r w:rsidR="00AD2979">
        <w:rPr>
          <w:rFonts w:ascii="Calibri" w:eastAsia="Times New Roman" w:hAnsi="Calibri" w:cs="Calibri"/>
          <w:sz w:val="24"/>
          <w:szCs w:val="24"/>
        </w:rPr>
        <w:t xml:space="preserve"> – done included link in notes</w:t>
      </w:r>
      <w:r w:rsidRPr="006A2CCE">
        <w:rPr>
          <w:rFonts w:ascii="Calibri" w:eastAsia="Times New Roman" w:hAnsi="Calibri" w:cs="Calibri"/>
          <w:sz w:val="24"/>
          <w:szCs w:val="24"/>
        </w:rPr>
        <w:t>)</w:t>
      </w:r>
    </w:p>
    <w:p w:rsidR="006A2CCE" w:rsidRDefault="006A2CCE" w:rsidP="006A2CCE">
      <w:pPr>
        <w:pStyle w:val="ListParagraph"/>
        <w:numPr>
          <w:ilvl w:val="0"/>
          <w:numId w:val="7"/>
        </w:numPr>
        <w:spacing w:after="0" w:line="240" w:lineRule="auto"/>
        <w:rPr>
          <w:rFonts w:ascii="Calibri" w:eastAsia="Times New Roman" w:hAnsi="Calibri" w:cs="Calibri"/>
          <w:sz w:val="24"/>
          <w:szCs w:val="24"/>
        </w:rPr>
      </w:pPr>
      <w:r>
        <w:rPr>
          <w:rFonts w:ascii="Calibri" w:eastAsia="Times New Roman" w:hAnsi="Calibri" w:cs="Calibri"/>
          <w:sz w:val="24"/>
          <w:szCs w:val="24"/>
        </w:rPr>
        <w:t>Review match tracking document (All)</w:t>
      </w:r>
    </w:p>
    <w:p w:rsidR="006A2CCE" w:rsidRPr="006A2CCE" w:rsidRDefault="006A2CCE" w:rsidP="006A2CCE">
      <w:pPr>
        <w:pStyle w:val="ListParagraph"/>
        <w:numPr>
          <w:ilvl w:val="0"/>
          <w:numId w:val="7"/>
        </w:numPr>
        <w:spacing w:after="0" w:line="240" w:lineRule="auto"/>
        <w:rPr>
          <w:rFonts w:ascii="Calibri" w:eastAsia="Times New Roman" w:hAnsi="Calibri" w:cs="Calibri"/>
          <w:sz w:val="24"/>
          <w:szCs w:val="24"/>
        </w:rPr>
      </w:pPr>
      <w:r>
        <w:rPr>
          <w:rFonts w:ascii="Calibri" w:eastAsia="Times New Roman" w:hAnsi="Calibri" w:cs="Calibri"/>
          <w:sz w:val="24"/>
          <w:szCs w:val="24"/>
        </w:rPr>
        <w:t>Review past and future agenda topics (All)</w:t>
      </w:r>
    </w:p>
    <w:p w:rsidR="009A47F1" w:rsidRPr="009A47F1" w:rsidRDefault="009A47F1" w:rsidP="009A47F1">
      <w:pPr>
        <w:spacing w:after="0" w:line="240" w:lineRule="auto"/>
        <w:rPr>
          <w:rFonts w:ascii="Calibri" w:eastAsia="Times New Roman" w:hAnsi="Calibri" w:cs="Calibri"/>
          <w:sz w:val="24"/>
          <w:szCs w:val="24"/>
        </w:rPr>
      </w:pPr>
      <w:r w:rsidRPr="009A47F1">
        <w:rPr>
          <w:rFonts w:ascii="Calibri" w:eastAsia="Times New Roman" w:hAnsi="Calibri" w:cs="Calibri"/>
          <w:sz w:val="24"/>
          <w:szCs w:val="24"/>
        </w:rPr>
        <w:t> </w:t>
      </w:r>
    </w:p>
    <w:p w:rsidR="00AD2979" w:rsidRDefault="00AD2979"/>
    <w:sectPr w:rsidR="00AD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30B4"/>
    <w:multiLevelType w:val="hybridMultilevel"/>
    <w:tmpl w:val="281AD83E"/>
    <w:lvl w:ilvl="0" w:tplc="3F3075A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C088C"/>
    <w:multiLevelType w:val="multilevel"/>
    <w:tmpl w:val="04A6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2C160C"/>
    <w:multiLevelType w:val="hybridMultilevel"/>
    <w:tmpl w:val="D8C4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331A8"/>
    <w:multiLevelType w:val="hybridMultilevel"/>
    <w:tmpl w:val="610EE574"/>
    <w:lvl w:ilvl="0" w:tplc="507629CC">
      <w:start w:val="81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21C90"/>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62C72"/>
    <w:multiLevelType w:val="multilevel"/>
    <w:tmpl w:val="938C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247C4E"/>
    <w:multiLevelType w:val="multilevel"/>
    <w:tmpl w:val="361E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853B07"/>
    <w:multiLevelType w:val="multilevel"/>
    <w:tmpl w:val="85C0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8A4A97"/>
    <w:multiLevelType w:val="multilevel"/>
    <w:tmpl w:val="A5D0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384573"/>
    <w:multiLevelType w:val="hybridMultilevel"/>
    <w:tmpl w:val="029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6"/>
  </w:num>
  <w:num w:numId="6">
    <w:abstractNumId w:val="2"/>
  </w:num>
  <w:num w:numId="7">
    <w:abstractNumId w:val="9"/>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F1"/>
    <w:rsid w:val="005B0287"/>
    <w:rsid w:val="006351E8"/>
    <w:rsid w:val="006A2CCE"/>
    <w:rsid w:val="00783348"/>
    <w:rsid w:val="009877BF"/>
    <w:rsid w:val="009A47F1"/>
    <w:rsid w:val="00AD2979"/>
    <w:rsid w:val="00C1129F"/>
    <w:rsid w:val="00C8493C"/>
    <w:rsid w:val="00D7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D7D15-90F2-4435-A375-0CD408E6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7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3348"/>
    <w:pPr>
      <w:ind w:left="720"/>
      <w:contextualSpacing/>
    </w:pPr>
  </w:style>
  <w:style w:type="character" w:styleId="Hyperlink">
    <w:name w:val="Hyperlink"/>
    <w:basedOn w:val="DefaultParagraphFont"/>
    <w:uiPriority w:val="99"/>
    <w:semiHidden/>
    <w:unhideWhenUsed/>
    <w:rsid w:val="006A2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2680">
      <w:bodyDiv w:val="1"/>
      <w:marLeft w:val="0"/>
      <w:marRight w:val="0"/>
      <w:marTop w:val="0"/>
      <w:marBottom w:val="0"/>
      <w:divBdr>
        <w:top w:val="none" w:sz="0" w:space="0" w:color="auto"/>
        <w:left w:val="none" w:sz="0" w:space="0" w:color="auto"/>
        <w:bottom w:val="none" w:sz="0" w:space="0" w:color="auto"/>
        <w:right w:val="none" w:sz="0" w:space="0" w:color="auto"/>
      </w:divBdr>
    </w:div>
    <w:div w:id="6598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s.usda.gov/detail/r5/plants-animals/?cid=stelprdb54344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Regine Miller</cp:lastModifiedBy>
  <cp:revision>2</cp:revision>
  <dcterms:created xsi:type="dcterms:W3CDTF">2020-05-14T20:51:00Z</dcterms:created>
  <dcterms:modified xsi:type="dcterms:W3CDTF">2020-05-14T20:51:00Z</dcterms:modified>
</cp:coreProperties>
</file>