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E4FAC" w14:textId="40912751" w:rsidR="008B22E6" w:rsidRPr="00E303B2" w:rsidRDefault="008F1992" w:rsidP="008B22E6">
      <w:pPr>
        <w:pStyle w:val="Header"/>
        <w:tabs>
          <w:tab w:val="left" w:pos="630"/>
        </w:tabs>
        <w:rPr>
          <w:b/>
          <w:bCs/>
          <w:smallCaps/>
          <w:noProof/>
          <w:sz w:val="28"/>
          <w:szCs w:val="28"/>
        </w:rPr>
      </w:pPr>
      <w:r>
        <w:rPr>
          <w:b/>
          <w:bCs/>
          <w:smallCaps/>
          <w:noProof/>
          <w:sz w:val="32"/>
          <w:szCs w:val="32"/>
        </w:rPr>
        <w:t>November 12</w:t>
      </w:r>
      <w:r w:rsidRPr="008F1992">
        <w:rPr>
          <w:b/>
          <w:bCs/>
          <w:smallCaps/>
          <w:noProof/>
          <w:sz w:val="32"/>
          <w:szCs w:val="32"/>
          <w:vertAlign w:val="superscript"/>
        </w:rPr>
        <w:t>th</w:t>
      </w:r>
      <w:r>
        <w:rPr>
          <w:b/>
          <w:bCs/>
          <w:smallCaps/>
          <w:noProof/>
          <w:sz w:val="32"/>
          <w:szCs w:val="32"/>
        </w:rPr>
        <w:t xml:space="preserve"> Notes</w:t>
      </w:r>
      <w:r w:rsidR="008B22E6" w:rsidRPr="00E303B2">
        <w:rPr>
          <w:b/>
          <w:bCs/>
          <w:smallCaps/>
          <w:noProof/>
          <w:sz w:val="28"/>
          <w:szCs w:val="28"/>
        </w:rPr>
        <w:t xml:space="preserve">  | </w:t>
      </w:r>
      <w:r w:rsidR="008B22E6">
        <w:rPr>
          <w:b/>
          <w:bCs/>
          <w:smallCaps/>
          <w:noProof/>
          <w:sz w:val="32"/>
          <w:szCs w:val="32"/>
        </w:rPr>
        <w:t>ACCG Monitoring Group</w:t>
      </w:r>
    </w:p>
    <w:p w14:paraId="40E35293" w14:textId="77777777" w:rsidR="008B22E6" w:rsidRDefault="008B22E6" w:rsidP="008B22E6">
      <w:pPr>
        <w:rPr>
          <w:b/>
          <w:szCs w:val="22"/>
        </w:rPr>
      </w:pPr>
    </w:p>
    <w:p w14:paraId="1AE23B4C" w14:textId="77777777" w:rsidR="008F1992" w:rsidRDefault="008F1992" w:rsidP="00ED63FA">
      <w:pPr>
        <w:rPr>
          <w:bCs/>
          <w:szCs w:val="22"/>
        </w:rPr>
      </w:pPr>
      <w:r>
        <w:rPr>
          <w:b/>
          <w:szCs w:val="22"/>
        </w:rPr>
        <w:t xml:space="preserve">Participants: </w:t>
      </w:r>
      <w:r>
        <w:rPr>
          <w:bCs/>
          <w:szCs w:val="22"/>
        </w:rPr>
        <w:t>Shana Gross, Alissa Fogg, Helen Loffland, Zac Croyle, Greg Suba</w:t>
      </w:r>
    </w:p>
    <w:p w14:paraId="2BB4B3D0" w14:textId="77777777" w:rsidR="008F1992" w:rsidRDefault="008F1992" w:rsidP="00ED63FA">
      <w:pPr>
        <w:rPr>
          <w:bCs/>
          <w:szCs w:val="22"/>
        </w:rPr>
      </w:pPr>
    </w:p>
    <w:p w14:paraId="2EB2A279" w14:textId="6B10112A" w:rsidR="00953132" w:rsidRDefault="00953132" w:rsidP="00ED63FA">
      <w:pPr>
        <w:rPr>
          <w:b/>
          <w:szCs w:val="22"/>
        </w:rPr>
      </w:pPr>
      <w:r>
        <w:rPr>
          <w:b/>
          <w:szCs w:val="22"/>
        </w:rPr>
        <w:t>NOVEMBER TASK LIST</w:t>
      </w:r>
    </w:p>
    <w:p w14:paraId="626F78AF" w14:textId="77777777" w:rsidR="00F1243F" w:rsidRDefault="00F1243F" w:rsidP="00ED63FA">
      <w:pPr>
        <w:rPr>
          <w:b/>
          <w:szCs w:val="22"/>
        </w:rPr>
      </w:pPr>
    </w:p>
    <w:p w14:paraId="6B1E97F4" w14:textId="056D8FFB" w:rsidR="00953132" w:rsidRDefault="00953132" w:rsidP="00ED63FA">
      <w:pPr>
        <w:rPr>
          <w:bCs/>
          <w:szCs w:val="22"/>
        </w:rPr>
      </w:pPr>
    </w:p>
    <w:p w14:paraId="1150183D" w14:textId="185898DD" w:rsidR="00953132" w:rsidRDefault="00953132" w:rsidP="00ED63FA">
      <w:pPr>
        <w:rPr>
          <w:bCs/>
          <w:szCs w:val="22"/>
        </w:rPr>
      </w:pPr>
      <w:bookmarkStart w:id="0" w:name="_Hlk56087967"/>
      <w:bookmarkStart w:id="1" w:name="_GoBack"/>
      <w:r>
        <w:rPr>
          <w:bCs/>
          <w:szCs w:val="22"/>
          <w:u w:val="single"/>
        </w:rPr>
        <w:t>All</w:t>
      </w:r>
    </w:p>
    <w:p w14:paraId="19ED238A" w14:textId="0BFB1265" w:rsidR="00953132" w:rsidRDefault="00953132" w:rsidP="00953132">
      <w:pPr>
        <w:pStyle w:val="ListParagraph"/>
        <w:numPr>
          <w:ilvl w:val="0"/>
          <w:numId w:val="45"/>
        </w:numPr>
        <w:rPr>
          <w:bCs/>
        </w:rPr>
      </w:pPr>
      <w:r>
        <w:rPr>
          <w:bCs/>
        </w:rPr>
        <w:t xml:space="preserve">Provide Alissa feedback on </w:t>
      </w:r>
      <w:proofErr w:type="gramStart"/>
      <w:r>
        <w:rPr>
          <w:bCs/>
        </w:rPr>
        <w:t>1 page</w:t>
      </w:r>
      <w:proofErr w:type="gramEnd"/>
      <w:r>
        <w:rPr>
          <w:bCs/>
        </w:rPr>
        <w:t xml:space="preserve"> web proposal by 11/30. Link to google doc: </w:t>
      </w:r>
      <w:hyperlink r:id="rId5" w:history="1">
        <w:r w:rsidRPr="00F225D5">
          <w:rPr>
            <w:rStyle w:val="Hyperlink"/>
            <w:bCs/>
          </w:rPr>
          <w:t>https://docs.google.com/document/d/18MVITUjya4zS36YAfO791TtpzLldWeQ-V85Xl-vLwVU/edit</w:t>
        </w:r>
      </w:hyperlink>
    </w:p>
    <w:p w14:paraId="39FD52D5" w14:textId="4B9A002A" w:rsidR="00953132" w:rsidRPr="00F1243F" w:rsidRDefault="00953132" w:rsidP="00953132">
      <w:pPr>
        <w:pStyle w:val="ListParagraph"/>
        <w:numPr>
          <w:ilvl w:val="0"/>
          <w:numId w:val="45"/>
        </w:numPr>
        <w:rPr>
          <w:bCs/>
        </w:rPr>
      </w:pPr>
      <w:r>
        <w:rPr>
          <w:rFonts w:cs="Calibri"/>
        </w:rPr>
        <w:t>Review ACCG monitoring questions (when Helen sends – prior to January meeting)</w:t>
      </w:r>
    </w:p>
    <w:p w14:paraId="27AA7504" w14:textId="0873DBAC" w:rsidR="00F1243F" w:rsidRDefault="00F1243F" w:rsidP="00F1243F">
      <w:pPr>
        <w:rPr>
          <w:rFonts w:cs="Calibri"/>
          <w:b/>
          <w:bCs/>
        </w:rPr>
      </w:pPr>
    </w:p>
    <w:p w14:paraId="5FBF1A7E" w14:textId="1B8DBB85" w:rsidR="00F1243F" w:rsidRPr="00F1243F" w:rsidRDefault="00F1243F" w:rsidP="00F1243F">
      <w:pPr>
        <w:rPr>
          <w:rFonts w:cs="Calibri"/>
          <w:u w:val="single"/>
        </w:rPr>
      </w:pPr>
      <w:r w:rsidRPr="00F1243F">
        <w:rPr>
          <w:rFonts w:cs="Calibri"/>
          <w:u w:val="single"/>
        </w:rPr>
        <w:t>All Ongoing</w:t>
      </w:r>
    </w:p>
    <w:p w14:paraId="0F0DE5B7" w14:textId="77777777" w:rsidR="00F1243F" w:rsidRPr="00F1243F" w:rsidRDefault="00F1243F" w:rsidP="00F1243F">
      <w:pPr>
        <w:pStyle w:val="ListParagraph"/>
        <w:numPr>
          <w:ilvl w:val="0"/>
          <w:numId w:val="45"/>
        </w:numPr>
        <w:rPr>
          <w:rFonts w:cs="Calibri"/>
          <w:b/>
          <w:bCs/>
        </w:rPr>
      </w:pPr>
      <w:r w:rsidRPr="00117214">
        <w:rPr>
          <w:rFonts w:cs="Calibri"/>
        </w:rPr>
        <w:t>Share relevant papers or talks that might be important to share with the group</w:t>
      </w:r>
      <w:r>
        <w:rPr>
          <w:rFonts w:cs="Calibri"/>
        </w:rPr>
        <w:t xml:space="preserve"> (ongoing)</w:t>
      </w:r>
    </w:p>
    <w:p w14:paraId="23326963" w14:textId="77777777" w:rsidR="00F1243F" w:rsidRPr="00F1243F" w:rsidRDefault="00F1243F" w:rsidP="00F1243F">
      <w:pPr>
        <w:pStyle w:val="ListParagraph"/>
        <w:numPr>
          <w:ilvl w:val="0"/>
          <w:numId w:val="45"/>
        </w:numPr>
        <w:rPr>
          <w:rFonts w:cs="Calibri"/>
          <w:b/>
          <w:bCs/>
        </w:rPr>
      </w:pPr>
      <w:r>
        <w:t>Provide CHIPS/Thurman feedback (ongoing)</w:t>
      </w:r>
    </w:p>
    <w:p w14:paraId="275FAEFE" w14:textId="77777777" w:rsidR="00F1243F" w:rsidRPr="00F1243F" w:rsidRDefault="00F1243F" w:rsidP="00F1243F">
      <w:pPr>
        <w:rPr>
          <w:rFonts w:cs="Calibri"/>
          <w:b/>
          <w:bCs/>
          <w:u w:val="single"/>
        </w:rPr>
      </w:pPr>
    </w:p>
    <w:p w14:paraId="57393682" w14:textId="3EA31457" w:rsidR="00953132" w:rsidRDefault="00953132" w:rsidP="00ED63FA">
      <w:pPr>
        <w:rPr>
          <w:bCs/>
          <w:szCs w:val="22"/>
        </w:rPr>
      </w:pPr>
      <w:r>
        <w:rPr>
          <w:bCs/>
          <w:szCs w:val="22"/>
          <w:u w:val="single"/>
        </w:rPr>
        <w:t>Alissa</w:t>
      </w:r>
    </w:p>
    <w:p w14:paraId="2C862DDF" w14:textId="406004C0" w:rsidR="00953132" w:rsidRPr="00953132" w:rsidRDefault="00953132" w:rsidP="00953132">
      <w:pPr>
        <w:pStyle w:val="ListParagraph"/>
        <w:numPr>
          <w:ilvl w:val="0"/>
          <w:numId w:val="44"/>
        </w:numPr>
        <w:rPr>
          <w:bCs/>
        </w:rPr>
      </w:pPr>
      <w:r>
        <w:rPr>
          <w:bCs/>
        </w:rPr>
        <w:t>Send up dated website discussion to Regine and Stephanie with a cc to Robin by 12/1 for their ADMIN group</w:t>
      </w:r>
    </w:p>
    <w:p w14:paraId="2DA156BC" w14:textId="69152DBA" w:rsidR="00953132" w:rsidRDefault="00953132" w:rsidP="00ED63FA">
      <w:pPr>
        <w:rPr>
          <w:b/>
          <w:szCs w:val="22"/>
        </w:rPr>
      </w:pPr>
    </w:p>
    <w:p w14:paraId="6C8820F1" w14:textId="669E9002" w:rsidR="00953132" w:rsidRDefault="00953132" w:rsidP="00ED63FA">
      <w:pPr>
        <w:rPr>
          <w:bCs/>
          <w:szCs w:val="22"/>
          <w:u w:val="single"/>
        </w:rPr>
      </w:pPr>
      <w:r>
        <w:rPr>
          <w:bCs/>
          <w:szCs w:val="22"/>
          <w:u w:val="single"/>
        </w:rPr>
        <w:t>Becky</w:t>
      </w:r>
    </w:p>
    <w:p w14:paraId="6C0791D6" w14:textId="48E2D553" w:rsidR="00953132" w:rsidRDefault="00953132" w:rsidP="00953132">
      <w:pPr>
        <w:pStyle w:val="ListParagraph"/>
        <w:numPr>
          <w:ilvl w:val="0"/>
          <w:numId w:val="44"/>
        </w:numPr>
        <w:rPr>
          <w:bCs/>
        </w:rPr>
      </w:pPr>
      <w:r>
        <w:rPr>
          <w:bCs/>
        </w:rPr>
        <w:t>Provide examples of LTW, NYP story maps to group (for consideration for web page)</w:t>
      </w:r>
    </w:p>
    <w:p w14:paraId="411E9B68" w14:textId="22193749" w:rsidR="00953132" w:rsidRDefault="00953132" w:rsidP="00953132">
      <w:pPr>
        <w:pStyle w:val="ListParagraph"/>
        <w:numPr>
          <w:ilvl w:val="0"/>
          <w:numId w:val="44"/>
        </w:numPr>
        <w:rPr>
          <w:bCs/>
        </w:rPr>
      </w:pPr>
      <w:r>
        <w:rPr>
          <w:bCs/>
        </w:rPr>
        <w:t>Ask Jeff for couple lines of summary related to aquatics monitoring in Power Fire and cute frog picture</w:t>
      </w:r>
    </w:p>
    <w:p w14:paraId="3C6AB447" w14:textId="4B9A1FCC" w:rsidR="00953132" w:rsidRDefault="00953132" w:rsidP="00953132">
      <w:pPr>
        <w:pStyle w:val="ListParagraph"/>
        <w:numPr>
          <w:ilvl w:val="0"/>
          <w:numId w:val="44"/>
        </w:numPr>
        <w:rPr>
          <w:bCs/>
        </w:rPr>
      </w:pPr>
      <w:r>
        <w:rPr>
          <w:bCs/>
        </w:rPr>
        <w:t>Reach out to Ben regarding volunteer data for Caples Big Trees before the end of the month</w:t>
      </w:r>
    </w:p>
    <w:p w14:paraId="4B8DA529" w14:textId="77777777" w:rsidR="00953132" w:rsidRDefault="00953132" w:rsidP="00953132">
      <w:pPr>
        <w:pStyle w:val="ListParagraph"/>
        <w:numPr>
          <w:ilvl w:val="0"/>
          <w:numId w:val="44"/>
        </w:numPr>
        <w:rPr>
          <w:bCs/>
        </w:rPr>
      </w:pPr>
      <w:r>
        <w:rPr>
          <w:bCs/>
        </w:rPr>
        <w:t>Confirm number of acres that burned on Amador and in Cornerstone from Power Fire (current number Amador 1007)</w:t>
      </w:r>
    </w:p>
    <w:p w14:paraId="26302089" w14:textId="1405EB64" w:rsidR="00953132" w:rsidRPr="00953132" w:rsidRDefault="00953132" w:rsidP="00953132">
      <w:pPr>
        <w:pStyle w:val="ListParagraph"/>
        <w:numPr>
          <w:ilvl w:val="0"/>
          <w:numId w:val="44"/>
        </w:numPr>
        <w:rPr>
          <w:bCs/>
        </w:rPr>
      </w:pPr>
      <w:r w:rsidRPr="00953132">
        <w:rPr>
          <w:rFonts w:cs="Calibri"/>
        </w:rPr>
        <w:t>Send Martin Meadow Aspen brief summary and photos to Robin for annual report by 11/28</w:t>
      </w:r>
    </w:p>
    <w:p w14:paraId="42241878" w14:textId="77777777" w:rsidR="00953132" w:rsidRPr="00953132" w:rsidRDefault="00953132" w:rsidP="00953132">
      <w:pPr>
        <w:pStyle w:val="ListParagraph"/>
        <w:numPr>
          <w:ilvl w:val="0"/>
          <w:numId w:val="0"/>
        </w:numPr>
        <w:ind w:left="720"/>
        <w:rPr>
          <w:bCs/>
        </w:rPr>
      </w:pPr>
    </w:p>
    <w:p w14:paraId="6EE565D9" w14:textId="2F934AE3" w:rsidR="00953132" w:rsidRDefault="00953132" w:rsidP="00953132">
      <w:pPr>
        <w:rPr>
          <w:bCs/>
        </w:rPr>
      </w:pPr>
      <w:r>
        <w:rPr>
          <w:bCs/>
          <w:u w:val="single"/>
        </w:rPr>
        <w:t>Helen</w:t>
      </w:r>
    </w:p>
    <w:p w14:paraId="40ACA5A1" w14:textId="51B0DFEE" w:rsidR="00953132" w:rsidRDefault="00953132" w:rsidP="00953132">
      <w:pPr>
        <w:pStyle w:val="ListParagraph"/>
        <w:numPr>
          <w:ilvl w:val="0"/>
          <w:numId w:val="44"/>
        </w:numPr>
        <w:rPr>
          <w:bCs/>
        </w:rPr>
      </w:pPr>
      <w:r>
        <w:rPr>
          <w:bCs/>
        </w:rPr>
        <w:t>Review ACCG</w:t>
      </w:r>
    </w:p>
    <w:p w14:paraId="098B8D39" w14:textId="52734EB1" w:rsidR="00953132" w:rsidRPr="00953132" w:rsidRDefault="00953132" w:rsidP="00953132">
      <w:pPr>
        <w:pStyle w:val="ListParagraph"/>
        <w:numPr>
          <w:ilvl w:val="0"/>
          <w:numId w:val="44"/>
        </w:numPr>
        <w:rPr>
          <w:bCs/>
        </w:rPr>
      </w:pPr>
      <w:r>
        <w:rPr>
          <w:rFonts w:cs="Calibri"/>
        </w:rPr>
        <w:t>Send monitoring brief summary and photos for WCB and Bee/bird surveys to Robin for annual report by 11/28</w:t>
      </w:r>
    </w:p>
    <w:p w14:paraId="2F8C4CE9" w14:textId="77777777" w:rsidR="00953132" w:rsidRDefault="00953132" w:rsidP="00953132">
      <w:pPr>
        <w:rPr>
          <w:bCs/>
          <w:u w:val="single"/>
        </w:rPr>
      </w:pPr>
    </w:p>
    <w:p w14:paraId="2C9EC820" w14:textId="346F418A" w:rsidR="00953132" w:rsidRDefault="00953132" w:rsidP="00953132">
      <w:pPr>
        <w:rPr>
          <w:bCs/>
          <w:u w:val="single"/>
        </w:rPr>
      </w:pPr>
      <w:r w:rsidRPr="00953132">
        <w:rPr>
          <w:bCs/>
          <w:u w:val="single"/>
        </w:rPr>
        <w:t>Robin</w:t>
      </w:r>
    </w:p>
    <w:p w14:paraId="2B321C22" w14:textId="007CB4D0" w:rsidR="00953132" w:rsidRDefault="00953132" w:rsidP="00953132">
      <w:pPr>
        <w:pStyle w:val="ListParagraph"/>
        <w:numPr>
          <w:ilvl w:val="0"/>
          <w:numId w:val="46"/>
        </w:numPr>
        <w:rPr>
          <w:bCs/>
        </w:rPr>
      </w:pPr>
      <w:r>
        <w:rPr>
          <w:bCs/>
        </w:rPr>
        <w:t xml:space="preserve">Postponed until after </w:t>
      </w:r>
      <w:r w:rsidR="00F5066C">
        <w:rPr>
          <w:bCs/>
        </w:rPr>
        <w:t>review CFLRP monitoring strategy: discussion with Shane/SI about socio-economic templates</w:t>
      </w:r>
    </w:p>
    <w:p w14:paraId="4B3131EB" w14:textId="008DE20E" w:rsidR="00F5066C" w:rsidRPr="00953132" w:rsidRDefault="00F5066C" w:rsidP="00953132">
      <w:pPr>
        <w:pStyle w:val="ListParagraph"/>
        <w:numPr>
          <w:ilvl w:val="0"/>
          <w:numId w:val="46"/>
        </w:numPr>
        <w:rPr>
          <w:bCs/>
        </w:rPr>
      </w:pPr>
      <w:r>
        <w:t>Postponed until after access storage unit: Clean up monitoring supply list so list of what we have, rather than what we want to order. Cross-reference list Gwen sent out</w:t>
      </w:r>
    </w:p>
    <w:bookmarkEnd w:id="0"/>
    <w:bookmarkEnd w:id="1"/>
    <w:p w14:paraId="5CF5C51A" w14:textId="77777777" w:rsidR="00953132" w:rsidRPr="00953132" w:rsidRDefault="00953132" w:rsidP="00ED63FA">
      <w:pPr>
        <w:rPr>
          <w:b/>
          <w:szCs w:val="22"/>
        </w:rPr>
      </w:pPr>
    </w:p>
    <w:p w14:paraId="0FB07D68" w14:textId="0A991B22" w:rsidR="008F1992" w:rsidRDefault="008F1992" w:rsidP="00ED63FA">
      <w:pPr>
        <w:rPr>
          <w:b/>
          <w:szCs w:val="22"/>
        </w:rPr>
      </w:pPr>
      <w:bookmarkStart w:id="2" w:name="_Hlk56075889"/>
      <w:r>
        <w:rPr>
          <w:b/>
          <w:szCs w:val="22"/>
        </w:rPr>
        <w:t>Report out on SLAWG</w:t>
      </w:r>
    </w:p>
    <w:p w14:paraId="243A58F4" w14:textId="77777777" w:rsidR="00805306" w:rsidRDefault="00805306" w:rsidP="00805306">
      <w:pPr>
        <w:pStyle w:val="ListParagraph"/>
        <w:numPr>
          <w:ilvl w:val="0"/>
          <w:numId w:val="36"/>
        </w:numPr>
        <w:rPr>
          <w:bCs/>
        </w:rPr>
      </w:pPr>
      <w:r>
        <w:rPr>
          <w:bCs/>
        </w:rPr>
        <w:t xml:space="preserve">Working 2 projects: </w:t>
      </w:r>
    </w:p>
    <w:p w14:paraId="5BD86EF0" w14:textId="30C56994" w:rsidR="00805306" w:rsidRDefault="00805306" w:rsidP="00805306">
      <w:pPr>
        <w:pStyle w:val="ListParagraph"/>
        <w:numPr>
          <w:ilvl w:val="1"/>
          <w:numId w:val="36"/>
        </w:numPr>
        <w:rPr>
          <w:bCs/>
        </w:rPr>
      </w:pPr>
      <w:r>
        <w:rPr>
          <w:bCs/>
        </w:rPr>
        <w:t>1 project tracker compiles USFS FACTS and other agencies, primarily tracking treatments over last 10 years (</w:t>
      </w:r>
      <w:r w:rsidR="00741B2E">
        <w:rPr>
          <w:bCs/>
        </w:rPr>
        <w:t>5-10-year</w:t>
      </w:r>
      <w:r>
        <w:rPr>
          <w:bCs/>
        </w:rPr>
        <w:t xml:space="preserve"> projects are shown on map), older projects are hidden – project tracker map is completed</w:t>
      </w:r>
    </w:p>
    <w:p w14:paraId="0997DAE8" w14:textId="4CA63E40" w:rsidR="00805306" w:rsidRDefault="00805306" w:rsidP="00805306">
      <w:pPr>
        <w:pStyle w:val="ListParagraph"/>
        <w:numPr>
          <w:ilvl w:val="1"/>
          <w:numId w:val="36"/>
        </w:numPr>
        <w:rPr>
          <w:bCs/>
        </w:rPr>
      </w:pPr>
      <w:r>
        <w:rPr>
          <w:bCs/>
        </w:rPr>
        <w:lastRenderedPageBreak/>
        <w:t>2</w:t>
      </w:r>
      <w:r w:rsidRPr="00805306">
        <w:rPr>
          <w:bCs/>
          <w:vertAlign w:val="superscript"/>
        </w:rPr>
        <w:t>nd</w:t>
      </w:r>
      <w:r>
        <w:rPr>
          <w:bCs/>
        </w:rPr>
        <w:t xml:space="preserve"> project – project prioritization tool</w:t>
      </w:r>
      <w:r w:rsidR="00741B2E">
        <w:rPr>
          <w:bCs/>
        </w:rPr>
        <w:t xml:space="preserve"> which is 95% completed – following qualitative wildland risk assessment to generate expected change maps to evaluate spectrum of fire identifying areas of harm versus benefits</w:t>
      </w:r>
    </w:p>
    <w:p w14:paraId="20AEF033" w14:textId="31770CC3" w:rsidR="00741B2E" w:rsidRDefault="00741B2E" w:rsidP="00741B2E">
      <w:pPr>
        <w:pStyle w:val="ListParagraph"/>
        <w:numPr>
          <w:ilvl w:val="2"/>
          <w:numId w:val="36"/>
        </w:numPr>
        <w:rPr>
          <w:bCs/>
        </w:rPr>
      </w:pPr>
      <w:r>
        <w:rPr>
          <w:bCs/>
        </w:rPr>
        <w:t>Identified list of values (HVRA)</w:t>
      </w:r>
    </w:p>
    <w:p w14:paraId="3F315A13" w14:textId="4CC4B252" w:rsidR="00741B2E" w:rsidRDefault="00741B2E" w:rsidP="00741B2E">
      <w:pPr>
        <w:pStyle w:val="ListParagraph"/>
        <w:numPr>
          <w:ilvl w:val="2"/>
          <w:numId w:val="36"/>
        </w:numPr>
        <w:rPr>
          <w:bCs/>
        </w:rPr>
      </w:pPr>
      <w:r>
        <w:rPr>
          <w:bCs/>
        </w:rPr>
        <w:t>Adopted response functions – cutting and pasting from other sources and then modified some were borrowed</w:t>
      </w:r>
    </w:p>
    <w:p w14:paraId="30F9E0F6" w14:textId="5085C6B8" w:rsidR="00741B2E" w:rsidRDefault="00741B2E" w:rsidP="00741B2E">
      <w:pPr>
        <w:pStyle w:val="ListParagraph"/>
        <w:numPr>
          <w:ilvl w:val="2"/>
          <w:numId w:val="36"/>
        </w:numPr>
        <w:rPr>
          <w:bCs/>
        </w:rPr>
      </w:pPr>
      <w:r>
        <w:rPr>
          <w:bCs/>
        </w:rPr>
        <w:t xml:space="preserve">Using </w:t>
      </w:r>
      <w:proofErr w:type="spellStart"/>
      <w:r>
        <w:rPr>
          <w:bCs/>
        </w:rPr>
        <w:t>ArcPro</w:t>
      </w:r>
      <w:proofErr w:type="spellEnd"/>
      <w:r>
        <w:rPr>
          <w:bCs/>
        </w:rPr>
        <w:t xml:space="preserve"> and ArcGIS online combines net value change map and then overlay project tracker (i.e. can look at WUI and high density communicates where net value change shows fire poses a great risk and can look at where projects are at in process or planning and where may be holes which could be high priorities) </w:t>
      </w:r>
    </w:p>
    <w:p w14:paraId="37255D15" w14:textId="1E0BC717" w:rsidR="00741B2E" w:rsidRDefault="00741B2E" w:rsidP="00741B2E">
      <w:pPr>
        <w:pStyle w:val="ListParagraph"/>
        <w:numPr>
          <w:ilvl w:val="0"/>
          <w:numId w:val="36"/>
        </w:numPr>
        <w:rPr>
          <w:bCs/>
        </w:rPr>
      </w:pPr>
      <w:r>
        <w:rPr>
          <w:bCs/>
        </w:rPr>
        <w:t>Megan is now going to host 3 workshops to walk people through what Greg just described – after these workshops then participants will want to revisit HVRA and priority settings and response functions, but this kind of revisiting might happen in 2021 and beyond if and when ACCG determines who is going to manage the database (grant runs out in December)</w:t>
      </w:r>
    </w:p>
    <w:p w14:paraId="44E191F3" w14:textId="544308D7" w:rsidR="00741B2E" w:rsidRDefault="00741B2E" w:rsidP="00741B2E">
      <w:pPr>
        <w:pStyle w:val="ListParagraph"/>
        <w:numPr>
          <w:ilvl w:val="0"/>
          <w:numId w:val="36"/>
        </w:numPr>
        <w:rPr>
          <w:bCs/>
        </w:rPr>
      </w:pPr>
      <w:r>
        <w:rPr>
          <w:bCs/>
        </w:rPr>
        <w:t>Resend the email for the workshops</w:t>
      </w:r>
      <w:r w:rsidR="007C3123">
        <w:rPr>
          <w:bCs/>
        </w:rPr>
        <w:t xml:space="preserve"> – done</w:t>
      </w:r>
    </w:p>
    <w:p w14:paraId="4AEA1D4B" w14:textId="42615EEE" w:rsidR="007C3123" w:rsidRDefault="007C3123" w:rsidP="007C3123">
      <w:pPr>
        <w:pStyle w:val="ListParagraph"/>
        <w:numPr>
          <w:ilvl w:val="1"/>
          <w:numId w:val="36"/>
        </w:numPr>
        <w:rPr>
          <w:bCs/>
        </w:rPr>
      </w:pPr>
      <w:r>
        <w:rPr>
          <w:bCs/>
        </w:rPr>
        <w:t>Dates part one Nov 19</w:t>
      </w:r>
      <w:r w:rsidRPr="007C3123">
        <w:rPr>
          <w:bCs/>
          <w:vertAlign w:val="superscript"/>
        </w:rPr>
        <w:t>th</w:t>
      </w:r>
      <w:r>
        <w:rPr>
          <w:bCs/>
        </w:rPr>
        <w:t xml:space="preserve"> or Dec 3</w:t>
      </w:r>
      <w:r w:rsidRPr="007C3123">
        <w:rPr>
          <w:bCs/>
          <w:vertAlign w:val="superscript"/>
        </w:rPr>
        <w:t>rd</w:t>
      </w:r>
      <w:r>
        <w:rPr>
          <w:bCs/>
          <w:vertAlign w:val="superscript"/>
        </w:rPr>
        <w:t xml:space="preserve"> </w:t>
      </w:r>
      <w:r w:rsidR="00AD7152">
        <w:rPr>
          <w:bCs/>
        </w:rPr>
        <w:t xml:space="preserve">10-3 with a </w:t>
      </w:r>
      <w:proofErr w:type="gramStart"/>
      <w:r w:rsidR="00AD7152">
        <w:rPr>
          <w:bCs/>
        </w:rPr>
        <w:t>1 hour</w:t>
      </w:r>
      <w:proofErr w:type="gramEnd"/>
      <w:r w:rsidR="00AD7152">
        <w:rPr>
          <w:bCs/>
        </w:rPr>
        <w:t xml:space="preserve"> break</w:t>
      </w:r>
    </w:p>
    <w:p w14:paraId="4A3CA01F" w14:textId="6D0D1B50" w:rsidR="007C3123" w:rsidRDefault="007C3123" w:rsidP="007C3123">
      <w:pPr>
        <w:pStyle w:val="ListParagraph"/>
        <w:numPr>
          <w:ilvl w:val="1"/>
          <w:numId w:val="36"/>
        </w:numPr>
        <w:rPr>
          <w:bCs/>
        </w:rPr>
      </w:pPr>
      <w:r>
        <w:rPr>
          <w:bCs/>
        </w:rPr>
        <w:t xml:space="preserve">Part 2 </w:t>
      </w:r>
      <w:proofErr w:type="spellStart"/>
      <w:r>
        <w:rPr>
          <w:bCs/>
        </w:rPr>
        <w:t>dec</w:t>
      </w:r>
      <w:proofErr w:type="spellEnd"/>
      <w:r>
        <w:rPr>
          <w:bCs/>
        </w:rPr>
        <w:t xml:space="preserve"> 11</w:t>
      </w:r>
      <w:r w:rsidRPr="007C3123">
        <w:rPr>
          <w:bCs/>
          <w:vertAlign w:val="superscript"/>
        </w:rPr>
        <w:t>th</w:t>
      </w:r>
      <w:r>
        <w:rPr>
          <w:bCs/>
        </w:rPr>
        <w:t xml:space="preserve"> </w:t>
      </w:r>
      <w:r w:rsidR="00AD7152">
        <w:rPr>
          <w:bCs/>
        </w:rPr>
        <w:t xml:space="preserve">10-3 with a </w:t>
      </w:r>
      <w:proofErr w:type="gramStart"/>
      <w:r w:rsidR="00AD7152">
        <w:rPr>
          <w:bCs/>
        </w:rPr>
        <w:t>1 hour</w:t>
      </w:r>
      <w:proofErr w:type="gramEnd"/>
      <w:r w:rsidR="00AD7152">
        <w:rPr>
          <w:bCs/>
        </w:rPr>
        <w:t xml:space="preserve"> break </w:t>
      </w:r>
    </w:p>
    <w:p w14:paraId="20A326D5" w14:textId="48EB245C" w:rsidR="00025221" w:rsidRDefault="00025221" w:rsidP="00741B2E">
      <w:pPr>
        <w:pStyle w:val="ListParagraph"/>
        <w:numPr>
          <w:ilvl w:val="0"/>
          <w:numId w:val="36"/>
        </w:numPr>
        <w:rPr>
          <w:bCs/>
        </w:rPr>
      </w:pPr>
      <w:r>
        <w:rPr>
          <w:bCs/>
        </w:rPr>
        <w:t>May be opportunities to overlap and look at similarities with the STF process</w:t>
      </w:r>
    </w:p>
    <w:p w14:paraId="7FDEA7D2" w14:textId="1D4C965A" w:rsidR="00B373E7" w:rsidRPr="00805306" w:rsidRDefault="00B373E7" w:rsidP="00741B2E">
      <w:pPr>
        <w:pStyle w:val="ListParagraph"/>
        <w:numPr>
          <w:ilvl w:val="0"/>
          <w:numId w:val="36"/>
        </w:numPr>
        <w:rPr>
          <w:bCs/>
        </w:rPr>
      </w:pPr>
      <w:r>
        <w:rPr>
          <w:bCs/>
        </w:rPr>
        <w:t>Would be good for ACCG to get a</w:t>
      </w:r>
      <w:r w:rsidR="00955D46">
        <w:rPr>
          <w:bCs/>
        </w:rPr>
        <w:t>n</w:t>
      </w:r>
      <w:r>
        <w:rPr>
          <w:bCs/>
        </w:rPr>
        <w:t xml:space="preserve"> overview of SERAL</w:t>
      </w:r>
    </w:p>
    <w:p w14:paraId="6BAC9A45" w14:textId="6C016AC1" w:rsidR="003E5A7E" w:rsidRPr="003E5A7E" w:rsidRDefault="003E5A7E" w:rsidP="003E5A7E">
      <w:pPr>
        <w:rPr>
          <w:color w:val="auto"/>
          <w:kern w:val="0"/>
          <w:szCs w:val="22"/>
        </w:rPr>
      </w:pPr>
      <w:r>
        <w:t xml:space="preserve">Note: A </w:t>
      </w:r>
      <w:r>
        <w:t xml:space="preserve">Wildfire Risk Assessment/PODs (aka Structure Decision making) webinar for all groups (like ACCG, YSS, etc.) </w:t>
      </w:r>
      <w:r>
        <w:t>is being planned for STF-wide perspective not just SERAL</w:t>
      </w:r>
      <w:r>
        <w:t xml:space="preserve">. </w:t>
      </w:r>
      <w:r>
        <w:t xml:space="preserve">Once a date has been determined then an announcement will be </w:t>
      </w:r>
      <w:proofErr w:type="gramStart"/>
      <w:r>
        <w:t>shared</w:t>
      </w:r>
      <w:proofErr w:type="gramEnd"/>
      <w:r>
        <w:t xml:space="preserve"> and the meeting will be recorded as well.</w:t>
      </w:r>
    </w:p>
    <w:p w14:paraId="057530E9" w14:textId="7BE21250" w:rsidR="003E5A7E" w:rsidRDefault="003E5A7E" w:rsidP="00ED63FA">
      <w:pPr>
        <w:rPr>
          <w:b/>
          <w:szCs w:val="22"/>
        </w:rPr>
      </w:pPr>
    </w:p>
    <w:p w14:paraId="2AE585B1" w14:textId="77777777" w:rsidR="003E5A7E" w:rsidRDefault="003E5A7E" w:rsidP="00ED63FA">
      <w:pPr>
        <w:rPr>
          <w:b/>
          <w:szCs w:val="22"/>
        </w:rPr>
      </w:pPr>
    </w:p>
    <w:p w14:paraId="6EC6527C" w14:textId="77777777" w:rsidR="008F1992" w:rsidRDefault="008F1992" w:rsidP="00ED63FA">
      <w:pPr>
        <w:rPr>
          <w:bCs/>
          <w:szCs w:val="22"/>
        </w:rPr>
      </w:pPr>
      <w:r>
        <w:rPr>
          <w:b/>
          <w:szCs w:val="22"/>
        </w:rPr>
        <w:t>Website discussion</w:t>
      </w:r>
      <w:r>
        <w:rPr>
          <w:bCs/>
          <w:szCs w:val="22"/>
        </w:rPr>
        <w:t>:</w:t>
      </w:r>
    </w:p>
    <w:p w14:paraId="42F69C25" w14:textId="73D0BF72" w:rsidR="008F1992" w:rsidRPr="007957F4" w:rsidRDefault="008F1992" w:rsidP="008F1992">
      <w:pPr>
        <w:pStyle w:val="ListParagraph"/>
        <w:numPr>
          <w:ilvl w:val="0"/>
          <w:numId w:val="35"/>
        </w:numPr>
        <w:rPr>
          <w:b/>
        </w:rPr>
      </w:pPr>
      <w:r>
        <w:rPr>
          <w:bCs/>
        </w:rPr>
        <w:t>Need more communication with website group (i.e. currently says no meeting in December, but we do have one)</w:t>
      </w:r>
    </w:p>
    <w:p w14:paraId="2A4D79AB" w14:textId="425B0B45" w:rsidR="007957F4" w:rsidRPr="007957F4" w:rsidRDefault="007957F4" w:rsidP="008F1992">
      <w:pPr>
        <w:pStyle w:val="ListParagraph"/>
        <w:numPr>
          <w:ilvl w:val="0"/>
          <w:numId w:val="35"/>
        </w:numPr>
        <w:rPr>
          <w:b/>
        </w:rPr>
      </w:pPr>
      <w:r>
        <w:rPr>
          <w:bCs/>
        </w:rPr>
        <w:t xml:space="preserve">Robin </w:t>
      </w:r>
      <w:r w:rsidR="006077C8">
        <w:rPr>
          <w:bCs/>
        </w:rPr>
        <w:t>will</w:t>
      </w:r>
      <w:r>
        <w:rPr>
          <w:bCs/>
        </w:rPr>
        <w:t xml:space="preserve"> share with Admin group</w:t>
      </w:r>
      <w:r w:rsidR="006077C8">
        <w:rPr>
          <w:bCs/>
        </w:rPr>
        <w:t>, there is one being set up for first week of December</w:t>
      </w:r>
      <w:r w:rsidR="00A43C46">
        <w:rPr>
          <w:bCs/>
        </w:rPr>
        <w:t xml:space="preserve"> </w:t>
      </w:r>
      <w:r w:rsidR="006077C8">
        <w:rPr>
          <w:bCs/>
        </w:rPr>
        <w:t>–</w:t>
      </w:r>
      <w:r w:rsidR="00A43C46">
        <w:rPr>
          <w:bCs/>
        </w:rPr>
        <w:t xml:space="preserve"> </w:t>
      </w:r>
      <w:r w:rsidR="00A43C46">
        <w:rPr>
          <w:b/>
        </w:rPr>
        <w:t>Alissa</w:t>
      </w:r>
      <w:r w:rsidR="006077C8">
        <w:rPr>
          <w:b/>
        </w:rPr>
        <w:t xml:space="preserve"> to send to Robin and Regine and Stephanie</w:t>
      </w:r>
    </w:p>
    <w:p w14:paraId="6B8FCF58" w14:textId="587C306C" w:rsidR="006077C8" w:rsidRPr="006077C8" w:rsidRDefault="006077C8" w:rsidP="008F1992">
      <w:pPr>
        <w:pStyle w:val="ListParagraph"/>
        <w:numPr>
          <w:ilvl w:val="0"/>
          <w:numId w:val="35"/>
        </w:numPr>
        <w:rPr>
          <w:b/>
        </w:rPr>
      </w:pPr>
      <w:r>
        <w:rPr>
          <w:b/>
        </w:rPr>
        <w:t xml:space="preserve">All - </w:t>
      </w:r>
      <w:r>
        <w:rPr>
          <w:bCs/>
        </w:rPr>
        <w:t xml:space="preserve"> need feedback so Alissa can send to Robin by 11/</w:t>
      </w:r>
      <w:r w:rsidR="00F15681">
        <w:rPr>
          <w:bCs/>
        </w:rPr>
        <w:t xml:space="preserve">30 COB: </w:t>
      </w:r>
      <w:hyperlink r:id="rId6" w:history="1">
        <w:r w:rsidR="00F15681" w:rsidRPr="00F225D5">
          <w:rPr>
            <w:rStyle w:val="Hyperlink"/>
            <w:bCs/>
          </w:rPr>
          <w:t>https://docs.google.com/document/d/18MVITUjya4zS36YAfO791TtpzLldWeQ-V85Xl-vLwVU/edit</w:t>
        </w:r>
      </w:hyperlink>
      <w:r w:rsidR="00F15681">
        <w:rPr>
          <w:bCs/>
        </w:rPr>
        <w:t xml:space="preserve"> </w:t>
      </w:r>
    </w:p>
    <w:p w14:paraId="39EBCDAE" w14:textId="39CC3EBE" w:rsidR="007957F4" w:rsidRPr="007957F4" w:rsidRDefault="007957F4" w:rsidP="008F1992">
      <w:pPr>
        <w:pStyle w:val="ListParagraph"/>
        <w:numPr>
          <w:ilvl w:val="0"/>
          <w:numId w:val="35"/>
        </w:numPr>
        <w:rPr>
          <w:b/>
        </w:rPr>
      </w:pPr>
      <w:r>
        <w:rPr>
          <w:bCs/>
        </w:rPr>
        <w:t xml:space="preserve">Most important thing is </w:t>
      </w:r>
      <w:proofErr w:type="spellStart"/>
      <w:r>
        <w:rPr>
          <w:bCs/>
        </w:rPr>
        <w:t>its</w:t>
      </w:r>
      <w:proofErr w:type="spellEnd"/>
      <w:r>
        <w:rPr>
          <w:bCs/>
        </w:rPr>
        <w:t xml:space="preserve"> hard to find the monitoring work group page so we would like a monitoring workgroup that links to monitoring information</w:t>
      </w:r>
    </w:p>
    <w:p w14:paraId="64D2E32C" w14:textId="0619EA98" w:rsidR="007957F4" w:rsidRPr="007957F4" w:rsidRDefault="007957F4" w:rsidP="008F1992">
      <w:pPr>
        <w:pStyle w:val="ListParagraph"/>
        <w:numPr>
          <w:ilvl w:val="0"/>
          <w:numId w:val="35"/>
        </w:numPr>
        <w:rPr>
          <w:b/>
        </w:rPr>
      </w:pPr>
      <w:r>
        <w:rPr>
          <w:bCs/>
        </w:rPr>
        <w:t>Imbed SCALE table into ACCG website</w:t>
      </w:r>
    </w:p>
    <w:p w14:paraId="2B497B92" w14:textId="3B7C1A99" w:rsidR="007957F4" w:rsidRPr="007957F4" w:rsidRDefault="007957F4" w:rsidP="008F1992">
      <w:pPr>
        <w:pStyle w:val="ListParagraph"/>
        <w:numPr>
          <w:ilvl w:val="0"/>
          <w:numId w:val="35"/>
        </w:numPr>
        <w:rPr>
          <w:b/>
        </w:rPr>
      </w:pPr>
      <w:r>
        <w:rPr>
          <w:bCs/>
        </w:rPr>
        <w:t xml:space="preserve">Need advice about how to include links from reports, presentations, </w:t>
      </w:r>
      <w:proofErr w:type="spellStart"/>
      <w:r>
        <w:rPr>
          <w:bCs/>
        </w:rPr>
        <w:t>etc</w:t>
      </w:r>
      <w:proofErr w:type="spellEnd"/>
    </w:p>
    <w:p w14:paraId="23153D78" w14:textId="22751F20" w:rsidR="007957F4" w:rsidRPr="007957F4" w:rsidRDefault="007957F4" w:rsidP="008F1992">
      <w:pPr>
        <w:pStyle w:val="ListParagraph"/>
        <w:numPr>
          <w:ilvl w:val="0"/>
          <w:numId w:val="35"/>
        </w:numPr>
        <w:rPr>
          <w:b/>
        </w:rPr>
      </w:pPr>
      <w:r>
        <w:rPr>
          <w:bCs/>
        </w:rPr>
        <w:t>Added the need for us to have our capability to update our webpage on our own</w:t>
      </w:r>
    </w:p>
    <w:p w14:paraId="0237D5F6" w14:textId="63796B83" w:rsidR="007957F4" w:rsidRPr="007957F4" w:rsidRDefault="007957F4" w:rsidP="008F1992">
      <w:pPr>
        <w:pStyle w:val="ListParagraph"/>
        <w:numPr>
          <w:ilvl w:val="0"/>
          <w:numId w:val="35"/>
        </w:numPr>
        <w:rPr>
          <w:b/>
        </w:rPr>
      </w:pPr>
      <w:r>
        <w:rPr>
          <w:bCs/>
        </w:rPr>
        <w:t>Tie to our ACCG specific questions</w:t>
      </w:r>
    </w:p>
    <w:p w14:paraId="441E7661" w14:textId="4EBD62D0" w:rsidR="007957F4" w:rsidRPr="007957F4" w:rsidRDefault="007957F4" w:rsidP="008F1992">
      <w:pPr>
        <w:pStyle w:val="ListParagraph"/>
        <w:numPr>
          <w:ilvl w:val="0"/>
          <w:numId w:val="35"/>
        </w:numPr>
        <w:rPr>
          <w:b/>
        </w:rPr>
      </w:pPr>
      <w:r>
        <w:rPr>
          <w:bCs/>
        </w:rPr>
        <w:t>Description of what our projects are and how they tied to our questions</w:t>
      </w:r>
    </w:p>
    <w:p w14:paraId="5284A099" w14:textId="109DB947" w:rsidR="007957F4" w:rsidRPr="007957F4" w:rsidRDefault="007957F4" w:rsidP="008F1992">
      <w:pPr>
        <w:pStyle w:val="ListParagraph"/>
        <w:numPr>
          <w:ilvl w:val="0"/>
          <w:numId w:val="35"/>
        </w:numPr>
        <w:rPr>
          <w:b/>
        </w:rPr>
      </w:pPr>
      <w:r>
        <w:rPr>
          <w:bCs/>
        </w:rPr>
        <w:t xml:space="preserve">Do we want a spatial database of where projects are and weave into SLAWG </w:t>
      </w:r>
      <w:proofErr w:type="gramStart"/>
      <w:r>
        <w:rPr>
          <w:bCs/>
        </w:rPr>
        <w:t>process</w:t>
      </w:r>
      <w:proofErr w:type="gramEnd"/>
    </w:p>
    <w:p w14:paraId="0DD9994F" w14:textId="7BC0CE76" w:rsidR="007957F4" w:rsidRPr="007957F4" w:rsidRDefault="007957F4" w:rsidP="008F1992">
      <w:pPr>
        <w:pStyle w:val="ListParagraph"/>
        <w:numPr>
          <w:ilvl w:val="0"/>
          <w:numId w:val="35"/>
        </w:numPr>
        <w:rPr>
          <w:b/>
        </w:rPr>
      </w:pPr>
      <w:r>
        <w:rPr>
          <w:bCs/>
        </w:rPr>
        <w:t>Maybe something like a story map – would be nice to forward to people – if thinking about contract – improve how we get our information out – spatial representation on how to get our data out</w:t>
      </w:r>
    </w:p>
    <w:p w14:paraId="2EBD7C28" w14:textId="061206C7" w:rsidR="007957F4" w:rsidRPr="007957F4" w:rsidRDefault="007957F4" w:rsidP="008F1992">
      <w:pPr>
        <w:pStyle w:val="ListParagraph"/>
        <w:numPr>
          <w:ilvl w:val="0"/>
          <w:numId w:val="35"/>
        </w:numPr>
        <w:rPr>
          <w:b/>
        </w:rPr>
      </w:pPr>
      <w:r>
        <w:rPr>
          <w:bCs/>
        </w:rPr>
        <w:t>Couple bullets to excite people about results</w:t>
      </w:r>
    </w:p>
    <w:p w14:paraId="7C9AAB60" w14:textId="1519813D" w:rsidR="007957F4" w:rsidRDefault="007957F4" w:rsidP="008F1992">
      <w:pPr>
        <w:pStyle w:val="ListParagraph"/>
        <w:numPr>
          <w:ilvl w:val="0"/>
          <w:numId w:val="35"/>
        </w:numPr>
        <w:rPr>
          <w:b/>
        </w:rPr>
      </w:pPr>
      <w:r>
        <w:rPr>
          <w:bCs/>
        </w:rPr>
        <w:t xml:space="preserve">Examples: LTW, NYP – </w:t>
      </w:r>
      <w:r>
        <w:rPr>
          <w:b/>
        </w:rPr>
        <w:t>Becky to share examples</w:t>
      </w:r>
    </w:p>
    <w:p w14:paraId="0E7FC101" w14:textId="3F13CD28" w:rsidR="00A43C46" w:rsidRPr="00A43C46" w:rsidRDefault="00A43C46" w:rsidP="008F1992">
      <w:pPr>
        <w:pStyle w:val="ListParagraph"/>
        <w:numPr>
          <w:ilvl w:val="0"/>
          <w:numId w:val="35"/>
        </w:numPr>
        <w:rPr>
          <w:b/>
        </w:rPr>
      </w:pPr>
      <w:r>
        <w:rPr>
          <w:bCs/>
        </w:rPr>
        <w:t>Add to need statement information about tie to other CFLRPS and WO</w:t>
      </w:r>
    </w:p>
    <w:p w14:paraId="75B2515E" w14:textId="5E502DEC" w:rsidR="00A43C46" w:rsidRPr="00A43C46" w:rsidRDefault="00A43C46" w:rsidP="008F1992">
      <w:pPr>
        <w:pStyle w:val="ListParagraph"/>
        <w:numPr>
          <w:ilvl w:val="0"/>
          <w:numId w:val="35"/>
        </w:numPr>
        <w:rPr>
          <w:b/>
        </w:rPr>
      </w:pPr>
      <w:r>
        <w:rPr>
          <w:bCs/>
        </w:rPr>
        <w:lastRenderedPageBreak/>
        <w:t>Keep funding piece in need statement because can really help</w:t>
      </w:r>
    </w:p>
    <w:p w14:paraId="44FE931F" w14:textId="3CA56747" w:rsidR="00A43C46" w:rsidRPr="00A43C46" w:rsidRDefault="00A43C46" w:rsidP="008F1992">
      <w:pPr>
        <w:pStyle w:val="ListParagraph"/>
        <w:numPr>
          <w:ilvl w:val="0"/>
          <w:numId w:val="35"/>
        </w:numPr>
        <w:rPr>
          <w:b/>
        </w:rPr>
      </w:pPr>
      <w:r>
        <w:rPr>
          <w:bCs/>
        </w:rPr>
        <w:t>Really just step 1 to see if we can get access to a web contractor and then step 2 is to dig into details and get serious about it</w:t>
      </w:r>
    </w:p>
    <w:p w14:paraId="41B737F3" w14:textId="20040DE3" w:rsidR="00A43C46" w:rsidRPr="00A43C46" w:rsidRDefault="00A43C46" w:rsidP="00A43C46">
      <w:pPr>
        <w:pStyle w:val="ListParagraph"/>
        <w:numPr>
          <w:ilvl w:val="1"/>
          <w:numId w:val="35"/>
        </w:numPr>
        <w:rPr>
          <w:b/>
        </w:rPr>
      </w:pPr>
      <w:r>
        <w:rPr>
          <w:bCs/>
        </w:rPr>
        <w:t>Essential to have monitoring team working with contractor</w:t>
      </w:r>
    </w:p>
    <w:p w14:paraId="78D557FE" w14:textId="58E82E97" w:rsidR="00A43C46" w:rsidRDefault="00A43C46" w:rsidP="00ED63FA">
      <w:pPr>
        <w:rPr>
          <w:b/>
          <w:szCs w:val="22"/>
        </w:rPr>
      </w:pPr>
    </w:p>
    <w:p w14:paraId="3B182CEB" w14:textId="210C464C" w:rsidR="008F1992" w:rsidRDefault="008F1992" w:rsidP="00ED63FA">
      <w:pPr>
        <w:rPr>
          <w:b/>
          <w:szCs w:val="22"/>
        </w:rPr>
      </w:pPr>
      <w:r>
        <w:rPr>
          <w:b/>
          <w:szCs w:val="22"/>
        </w:rPr>
        <w:t>Annual Report</w:t>
      </w:r>
    </w:p>
    <w:p w14:paraId="6EF194BE" w14:textId="294A3443" w:rsidR="00855A1F" w:rsidRDefault="00855A1F" w:rsidP="00855A1F">
      <w:pPr>
        <w:pStyle w:val="ListParagraph"/>
        <w:numPr>
          <w:ilvl w:val="0"/>
          <w:numId w:val="40"/>
        </w:numPr>
        <w:rPr>
          <w:bCs/>
        </w:rPr>
      </w:pPr>
      <w:r>
        <w:rPr>
          <w:bCs/>
        </w:rPr>
        <w:t>Robin has not completed the monitoring part of the report but hasn’t had enough time to really focus on it.</w:t>
      </w:r>
    </w:p>
    <w:p w14:paraId="7B7F7836" w14:textId="4C2678B9" w:rsidR="00855A1F" w:rsidRDefault="00855A1F" w:rsidP="00855A1F">
      <w:pPr>
        <w:pStyle w:val="ListParagraph"/>
        <w:numPr>
          <w:ilvl w:val="0"/>
          <w:numId w:val="40"/>
        </w:numPr>
        <w:rPr>
          <w:bCs/>
        </w:rPr>
      </w:pPr>
      <w:r>
        <w:rPr>
          <w:bCs/>
        </w:rPr>
        <w:t>Right now, she thinks she has everything for monitoring.</w:t>
      </w:r>
    </w:p>
    <w:p w14:paraId="7AF2281F" w14:textId="1343BA35" w:rsidR="00855A1F" w:rsidRDefault="00855A1F" w:rsidP="00855A1F">
      <w:pPr>
        <w:pStyle w:val="ListParagraph"/>
        <w:numPr>
          <w:ilvl w:val="0"/>
          <w:numId w:val="40"/>
        </w:numPr>
        <w:rPr>
          <w:bCs/>
        </w:rPr>
      </w:pPr>
      <w:r w:rsidRPr="00855A1F">
        <w:rPr>
          <w:b/>
        </w:rPr>
        <w:t>Helen</w:t>
      </w:r>
      <w:r>
        <w:rPr>
          <w:bCs/>
        </w:rPr>
        <w:t xml:space="preserve"> to still send Robin a couple of summary lines for the report – will do today!</w:t>
      </w:r>
    </w:p>
    <w:p w14:paraId="284B433F" w14:textId="4EFF9B23" w:rsidR="00152E29" w:rsidRPr="00855A1F" w:rsidRDefault="00152E29" w:rsidP="00855A1F">
      <w:pPr>
        <w:pStyle w:val="ListParagraph"/>
        <w:numPr>
          <w:ilvl w:val="0"/>
          <w:numId w:val="40"/>
        </w:numPr>
        <w:rPr>
          <w:bCs/>
        </w:rPr>
      </w:pPr>
      <w:r>
        <w:rPr>
          <w:b/>
        </w:rPr>
        <w:t>Becky</w:t>
      </w:r>
      <w:r>
        <w:rPr>
          <w:bCs/>
        </w:rPr>
        <w:t xml:space="preserve"> – reach out to Jeff to see if there is any aquatic reporting for Power Fire, at least a cute frog picture</w:t>
      </w:r>
    </w:p>
    <w:p w14:paraId="31A7155C" w14:textId="77777777" w:rsidR="008F1992" w:rsidRDefault="008F1992" w:rsidP="00ED63FA">
      <w:pPr>
        <w:rPr>
          <w:b/>
          <w:szCs w:val="22"/>
        </w:rPr>
      </w:pPr>
    </w:p>
    <w:p w14:paraId="050D4118" w14:textId="3D6007C4" w:rsidR="008F1992" w:rsidRDefault="008F1992" w:rsidP="00ED63FA">
      <w:pPr>
        <w:rPr>
          <w:b/>
          <w:szCs w:val="22"/>
        </w:rPr>
      </w:pPr>
      <w:r>
        <w:rPr>
          <w:b/>
          <w:szCs w:val="22"/>
        </w:rPr>
        <w:t xml:space="preserve">Socio-Economic Monitoring </w:t>
      </w:r>
    </w:p>
    <w:p w14:paraId="2816CBFD" w14:textId="3C7653A7" w:rsidR="00761A34" w:rsidRDefault="00761A34" w:rsidP="00761A34">
      <w:pPr>
        <w:pStyle w:val="ListParagraph"/>
        <w:numPr>
          <w:ilvl w:val="0"/>
          <w:numId w:val="42"/>
        </w:numPr>
        <w:rPr>
          <w:bCs/>
        </w:rPr>
      </w:pPr>
      <w:r>
        <w:rPr>
          <w:bCs/>
        </w:rPr>
        <w:t xml:space="preserve">No update </w:t>
      </w:r>
    </w:p>
    <w:p w14:paraId="2273EF28" w14:textId="0FB8E405" w:rsidR="00761A34" w:rsidRDefault="00761A34" w:rsidP="00761A34">
      <w:pPr>
        <w:pStyle w:val="ListParagraph"/>
        <w:numPr>
          <w:ilvl w:val="0"/>
          <w:numId w:val="42"/>
        </w:numPr>
        <w:rPr>
          <w:bCs/>
        </w:rPr>
      </w:pPr>
      <w:r>
        <w:rPr>
          <w:bCs/>
        </w:rPr>
        <w:t>Robin tried to talk to Shane, but did not connect with him</w:t>
      </w:r>
    </w:p>
    <w:p w14:paraId="431046D8" w14:textId="23285585" w:rsidR="00761A34" w:rsidRDefault="00761A34" w:rsidP="00761A34">
      <w:pPr>
        <w:pStyle w:val="ListParagraph"/>
        <w:numPr>
          <w:ilvl w:val="0"/>
          <w:numId w:val="42"/>
        </w:numPr>
        <w:rPr>
          <w:bCs/>
        </w:rPr>
      </w:pPr>
      <w:r>
        <w:rPr>
          <w:bCs/>
        </w:rPr>
        <w:t>Robin would like Shane to work directly with SI to represent monitoring group and can cc’ Robin/Becky</w:t>
      </w:r>
    </w:p>
    <w:p w14:paraId="5D65A542" w14:textId="46B52054" w:rsidR="00761A34" w:rsidRDefault="00761A34" w:rsidP="00761A34">
      <w:pPr>
        <w:pStyle w:val="ListParagraph"/>
        <w:numPr>
          <w:ilvl w:val="0"/>
          <w:numId w:val="42"/>
        </w:numPr>
        <w:rPr>
          <w:bCs/>
        </w:rPr>
      </w:pPr>
      <w:r>
        <w:rPr>
          <w:bCs/>
        </w:rPr>
        <w:t>Robin’s request to have a phone call</w:t>
      </w:r>
    </w:p>
    <w:p w14:paraId="2DA61D3E" w14:textId="280B6331" w:rsidR="00761A34" w:rsidRDefault="00761A34" w:rsidP="00761A34">
      <w:pPr>
        <w:pStyle w:val="ListParagraph"/>
        <w:numPr>
          <w:ilvl w:val="0"/>
          <w:numId w:val="42"/>
        </w:numPr>
        <w:rPr>
          <w:bCs/>
        </w:rPr>
      </w:pPr>
      <w:r>
        <w:rPr>
          <w:bCs/>
        </w:rPr>
        <w:t>Should we share CFLRP monitoring strategy questions with Shane to see what WO will provide, do we even need to pursue this anymore?</w:t>
      </w:r>
    </w:p>
    <w:p w14:paraId="57E929FD" w14:textId="6ACAAA38" w:rsidR="00FE0414" w:rsidRPr="00761A34" w:rsidRDefault="00FE0414" w:rsidP="00761A34">
      <w:pPr>
        <w:pStyle w:val="ListParagraph"/>
        <w:numPr>
          <w:ilvl w:val="0"/>
          <w:numId w:val="42"/>
        </w:numPr>
        <w:rPr>
          <w:bCs/>
        </w:rPr>
      </w:pPr>
      <w:r>
        <w:rPr>
          <w:bCs/>
        </w:rPr>
        <w:t xml:space="preserve">Wait to do anything until share the CFLRP strategy to ACCG for review and see if social-economic works for Shane and maybe Steve Wilensky to make sure they are satisfied and if so we leave SI contract as is and if not then we reach out to SI at that time for additional help in fulfilling template information  </w:t>
      </w:r>
    </w:p>
    <w:p w14:paraId="1900A81C" w14:textId="77777777" w:rsidR="008F1992" w:rsidRDefault="008F1992" w:rsidP="00ED63FA">
      <w:pPr>
        <w:rPr>
          <w:b/>
          <w:szCs w:val="22"/>
        </w:rPr>
      </w:pPr>
    </w:p>
    <w:p w14:paraId="35D09E12" w14:textId="3C29BE53" w:rsidR="008F1992" w:rsidRDefault="008F1992" w:rsidP="00ED63FA">
      <w:pPr>
        <w:rPr>
          <w:b/>
          <w:szCs w:val="22"/>
        </w:rPr>
      </w:pPr>
      <w:r>
        <w:rPr>
          <w:b/>
          <w:szCs w:val="22"/>
        </w:rPr>
        <w:t>Revisit ACCG Monitoring Questions</w:t>
      </w:r>
    </w:p>
    <w:p w14:paraId="287746B4" w14:textId="06F0F969" w:rsidR="00327441" w:rsidRDefault="00327441" w:rsidP="00327441">
      <w:pPr>
        <w:pStyle w:val="ListParagraph"/>
        <w:numPr>
          <w:ilvl w:val="0"/>
          <w:numId w:val="38"/>
        </w:numPr>
        <w:rPr>
          <w:bCs/>
        </w:rPr>
      </w:pPr>
      <w:r>
        <w:rPr>
          <w:bCs/>
        </w:rPr>
        <w:t>Not ready for this yet – she has received everything she needs</w:t>
      </w:r>
    </w:p>
    <w:p w14:paraId="659CF122" w14:textId="3C05F443" w:rsidR="00327441" w:rsidRDefault="00327441" w:rsidP="00327441">
      <w:pPr>
        <w:pStyle w:val="ListParagraph"/>
        <w:numPr>
          <w:ilvl w:val="0"/>
          <w:numId w:val="38"/>
        </w:numPr>
        <w:rPr>
          <w:bCs/>
        </w:rPr>
      </w:pPr>
      <w:r>
        <w:rPr>
          <w:bCs/>
        </w:rPr>
        <w:t>Push to January agenda</w:t>
      </w:r>
    </w:p>
    <w:p w14:paraId="4B787EE3" w14:textId="556A42EA" w:rsidR="00327441" w:rsidRPr="00327441" w:rsidRDefault="00327441" w:rsidP="00327441">
      <w:pPr>
        <w:pStyle w:val="ListParagraph"/>
        <w:numPr>
          <w:ilvl w:val="0"/>
          <w:numId w:val="38"/>
        </w:numPr>
        <w:rPr>
          <w:bCs/>
        </w:rPr>
      </w:pPr>
      <w:r>
        <w:rPr>
          <w:bCs/>
        </w:rPr>
        <w:t>Provides time to think about what monitoring has been accomplished and what else we need to do</w:t>
      </w:r>
    </w:p>
    <w:p w14:paraId="65856A36" w14:textId="77777777" w:rsidR="008F1992" w:rsidRDefault="008F1992" w:rsidP="00ED63FA">
      <w:pPr>
        <w:rPr>
          <w:b/>
          <w:szCs w:val="22"/>
        </w:rPr>
      </w:pPr>
    </w:p>
    <w:p w14:paraId="26686AD4" w14:textId="6895DEED" w:rsidR="00777014" w:rsidRDefault="008F1992" w:rsidP="00ED63FA">
      <w:pPr>
        <w:rPr>
          <w:bCs/>
          <w:szCs w:val="22"/>
        </w:rPr>
      </w:pPr>
      <w:r>
        <w:rPr>
          <w:b/>
          <w:szCs w:val="22"/>
        </w:rPr>
        <w:t>Bird response to hydrologic restoration of montane riparian meadows</w:t>
      </w:r>
      <w:r>
        <w:rPr>
          <w:bCs/>
          <w:szCs w:val="22"/>
        </w:rPr>
        <w:t xml:space="preserve"> </w:t>
      </w:r>
    </w:p>
    <w:p w14:paraId="14AE8893" w14:textId="39797CC0" w:rsidR="00327441" w:rsidRDefault="00327441" w:rsidP="00327441">
      <w:pPr>
        <w:pStyle w:val="ListParagraph"/>
        <w:numPr>
          <w:ilvl w:val="0"/>
          <w:numId w:val="39"/>
        </w:numPr>
        <w:rPr>
          <w:bCs/>
        </w:rPr>
      </w:pPr>
      <w:r>
        <w:rPr>
          <w:bCs/>
        </w:rPr>
        <w:t>Helen provided a presentation on larger issue that SM have been altered changing habitat for bird species</w:t>
      </w:r>
    </w:p>
    <w:p w14:paraId="589614B8" w14:textId="7F05983E" w:rsidR="00327441" w:rsidRDefault="00327441" w:rsidP="00327441">
      <w:pPr>
        <w:pStyle w:val="ListParagraph"/>
        <w:numPr>
          <w:ilvl w:val="0"/>
          <w:numId w:val="39"/>
        </w:numPr>
        <w:rPr>
          <w:bCs/>
        </w:rPr>
      </w:pPr>
      <w:r>
        <w:rPr>
          <w:bCs/>
        </w:rPr>
        <w:t xml:space="preserve">Background Pt Blue and IPB applied for a grant together to collect more monitoring data </w:t>
      </w:r>
    </w:p>
    <w:p w14:paraId="46B70A57" w14:textId="790D0221" w:rsidR="00327441" w:rsidRDefault="00327441" w:rsidP="00327441">
      <w:pPr>
        <w:pStyle w:val="ListParagraph"/>
        <w:numPr>
          <w:ilvl w:val="0"/>
          <w:numId w:val="39"/>
        </w:numPr>
        <w:rPr>
          <w:bCs/>
        </w:rPr>
      </w:pPr>
      <w:r>
        <w:rPr>
          <w:bCs/>
        </w:rPr>
        <w:t>Wanted to see what could say using a time since restoration approach, hopefully first step</w:t>
      </w:r>
    </w:p>
    <w:p w14:paraId="0317B33D" w14:textId="45A3B98A" w:rsidR="0050361B" w:rsidRDefault="0050361B" w:rsidP="00327441">
      <w:pPr>
        <w:pStyle w:val="ListParagraph"/>
        <w:numPr>
          <w:ilvl w:val="0"/>
          <w:numId w:val="39"/>
        </w:numPr>
        <w:rPr>
          <w:bCs/>
        </w:rPr>
      </w:pPr>
      <w:r>
        <w:rPr>
          <w:bCs/>
        </w:rPr>
        <w:t>Paper really focused on pond and plug projects and look at if using birds as indicators and are we improving habitat</w:t>
      </w:r>
    </w:p>
    <w:p w14:paraId="3511C0F2" w14:textId="744EEBEA" w:rsidR="0050361B" w:rsidRDefault="0050361B" w:rsidP="00327441">
      <w:pPr>
        <w:pStyle w:val="ListParagraph"/>
        <w:numPr>
          <w:ilvl w:val="0"/>
          <w:numId w:val="39"/>
        </w:numPr>
        <w:rPr>
          <w:bCs/>
        </w:rPr>
      </w:pPr>
      <w:r>
        <w:rPr>
          <w:bCs/>
        </w:rPr>
        <w:t>Looked at 32 meadows restored between 1999-2015 (1-18 years after restoration)</w:t>
      </w:r>
    </w:p>
    <w:p w14:paraId="12BD6D84" w14:textId="6DFDBEF6" w:rsidR="00D95C5F" w:rsidRDefault="00D95C5F" w:rsidP="00327441">
      <w:pPr>
        <w:pStyle w:val="ListParagraph"/>
        <w:numPr>
          <w:ilvl w:val="0"/>
          <w:numId w:val="39"/>
        </w:numPr>
        <w:rPr>
          <w:bCs/>
        </w:rPr>
      </w:pPr>
      <w:r>
        <w:rPr>
          <w:bCs/>
        </w:rPr>
        <w:t>Most of the projects are in Lake Tahoe and North</w:t>
      </w:r>
    </w:p>
    <w:p w14:paraId="3A93E777" w14:textId="6304BF32" w:rsidR="00D95C5F" w:rsidRDefault="00D95C5F" w:rsidP="00327441">
      <w:pPr>
        <w:pStyle w:val="ListParagraph"/>
        <w:numPr>
          <w:ilvl w:val="0"/>
          <w:numId w:val="39"/>
        </w:numPr>
        <w:rPr>
          <w:bCs/>
        </w:rPr>
      </w:pPr>
      <w:r>
        <w:rPr>
          <w:bCs/>
        </w:rPr>
        <w:t>Focused on focal species felt would respond to meadow restoration and would occur and could monitor with point count info</w:t>
      </w:r>
    </w:p>
    <w:p w14:paraId="4827D753" w14:textId="2C4D8C11" w:rsidR="00D95C5F" w:rsidRDefault="008D471E" w:rsidP="00327441">
      <w:pPr>
        <w:pStyle w:val="ListParagraph"/>
        <w:numPr>
          <w:ilvl w:val="0"/>
          <w:numId w:val="39"/>
        </w:numPr>
        <w:rPr>
          <w:bCs/>
        </w:rPr>
      </w:pPr>
      <w:r>
        <w:rPr>
          <w:bCs/>
        </w:rPr>
        <w:t>For some species was a strong response for restoration – others there was not, what was a large driver was pre-restoration vegetation cover</w:t>
      </w:r>
    </w:p>
    <w:p w14:paraId="36032B8A" w14:textId="282AF4E7" w:rsidR="008D471E" w:rsidRDefault="008D471E" w:rsidP="00327441">
      <w:pPr>
        <w:pStyle w:val="ListParagraph"/>
        <w:numPr>
          <w:ilvl w:val="0"/>
          <w:numId w:val="39"/>
        </w:numPr>
        <w:rPr>
          <w:bCs/>
        </w:rPr>
      </w:pPr>
      <w:r>
        <w:rPr>
          <w:bCs/>
        </w:rPr>
        <w:t xml:space="preserve">Song Sparrow and Yellow Warbler had the largest sample </w:t>
      </w:r>
      <w:proofErr w:type="gramStart"/>
      <w:r>
        <w:rPr>
          <w:bCs/>
        </w:rPr>
        <w:t>size</w:t>
      </w:r>
      <w:proofErr w:type="gramEnd"/>
      <w:r>
        <w:rPr>
          <w:bCs/>
        </w:rPr>
        <w:t xml:space="preserve"> and these are showing best response</w:t>
      </w:r>
    </w:p>
    <w:p w14:paraId="7A7A0D70" w14:textId="77777777" w:rsidR="008D471E" w:rsidRDefault="008D471E" w:rsidP="008D471E">
      <w:pPr>
        <w:pStyle w:val="ListParagraph"/>
        <w:numPr>
          <w:ilvl w:val="1"/>
          <w:numId w:val="39"/>
        </w:numPr>
        <w:rPr>
          <w:bCs/>
        </w:rPr>
      </w:pPr>
      <w:r>
        <w:rPr>
          <w:bCs/>
        </w:rPr>
        <w:lastRenderedPageBreak/>
        <w:t>Yellow Warbler is a good proxy for willow flycatcher because using same type of shrub community, except willow flycatchers are limited to wettest area – Wilson’s Snipe like wetness factor</w:t>
      </w:r>
    </w:p>
    <w:p w14:paraId="13021A43" w14:textId="0D997E41" w:rsidR="008D471E" w:rsidRDefault="008D471E" w:rsidP="008D471E">
      <w:pPr>
        <w:pStyle w:val="ListParagraph"/>
        <w:numPr>
          <w:ilvl w:val="0"/>
          <w:numId w:val="39"/>
        </w:numPr>
        <w:rPr>
          <w:bCs/>
        </w:rPr>
      </w:pPr>
      <w:proofErr w:type="gramStart"/>
      <w:r>
        <w:rPr>
          <w:bCs/>
        </w:rPr>
        <w:t>Yes</w:t>
      </w:r>
      <w:proofErr w:type="gramEnd"/>
      <w:r>
        <w:rPr>
          <w:bCs/>
        </w:rPr>
        <w:t xml:space="preserve"> seeing response over time and yes a lot of riparian shrub cover at outset is important – what need to focus on is both hydrology and shrub component comes in as quick as possible </w:t>
      </w:r>
    </w:p>
    <w:p w14:paraId="548D2B23" w14:textId="76DC803A" w:rsidR="00E91064" w:rsidRDefault="00E91064" w:rsidP="008D471E">
      <w:pPr>
        <w:pStyle w:val="ListParagraph"/>
        <w:numPr>
          <w:ilvl w:val="0"/>
          <w:numId w:val="39"/>
        </w:numPr>
        <w:rPr>
          <w:bCs/>
        </w:rPr>
      </w:pPr>
      <w:r>
        <w:rPr>
          <w:bCs/>
        </w:rPr>
        <w:t>More challenging thing to get funds to manage just the vegetation, but there is real value in focusing on vegetation after hydrology</w:t>
      </w:r>
    </w:p>
    <w:p w14:paraId="04302A62" w14:textId="642255E0" w:rsidR="00E91064" w:rsidRDefault="00E91064" w:rsidP="008D471E">
      <w:pPr>
        <w:pStyle w:val="ListParagraph"/>
        <w:numPr>
          <w:ilvl w:val="0"/>
          <w:numId w:val="39"/>
        </w:numPr>
        <w:rPr>
          <w:bCs/>
        </w:rPr>
      </w:pPr>
      <w:r>
        <w:rPr>
          <w:bCs/>
        </w:rPr>
        <w:t>Starting to think about rooting of cuttings – e.g. Foster Meadows</w:t>
      </w:r>
    </w:p>
    <w:p w14:paraId="144565EB" w14:textId="2DB77A68" w:rsidR="00E91064" w:rsidRDefault="00E91064" w:rsidP="008D471E">
      <w:pPr>
        <w:pStyle w:val="ListParagraph"/>
        <w:numPr>
          <w:ilvl w:val="0"/>
          <w:numId w:val="39"/>
        </w:numPr>
        <w:rPr>
          <w:bCs/>
        </w:rPr>
      </w:pPr>
      <w:r>
        <w:rPr>
          <w:bCs/>
        </w:rPr>
        <w:t>Make it a more focused effort for willow</w:t>
      </w:r>
    </w:p>
    <w:p w14:paraId="72DFB794" w14:textId="7A4CA325" w:rsidR="00E91064" w:rsidRDefault="00E91064" w:rsidP="008D471E">
      <w:pPr>
        <w:pStyle w:val="ListParagraph"/>
        <w:numPr>
          <w:ilvl w:val="0"/>
          <w:numId w:val="39"/>
        </w:numPr>
        <w:rPr>
          <w:bCs/>
        </w:rPr>
      </w:pPr>
      <w:r>
        <w:rPr>
          <w:bCs/>
        </w:rPr>
        <w:t xml:space="preserve">At least </w:t>
      </w:r>
      <w:proofErr w:type="gramStart"/>
      <w:r>
        <w:rPr>
          <w:bCs/>
        </w:rPr>
        <w:t>1-2 year</w:t>
      </w:r>
      <w:proofErr w:type="gramEnd"/>
      <w:r>
        <w:rPr>
          <w:bCs/>
        </w:rPr>
        <w:t xml:space="preserve"> post restoration rest period, in terms of establishing veg this might be too short – having some rest/rotation or enclosures areas for a longer period of time</w:t>
      </w:r>
    </w:p>
    <w:p w14:paraId="691BC6FD" w14:textId="20696AD3" w:rsidR="003A349F" w:rsidRDefault="003A349F" w:rsidP="008D471E">
      <w:pPr>
        <w:pStyle w:val="ListParagraph"/>
        <w:numPr>
          <w:ilvl w:val="0"/>
          <w:numId w:val="39"/>
        </w:numPr>
        <w:rPr>
          <w:bCs/>
        </w:rPr>
      </w:pPr>
      <w:r>
        <w:rPr>
          <w:bCs/>
        </w:rPr>
        <w:t>Mix of sites have had grazing and not had grazing – are these the sites that had better shrub cover?</w:t>
      </w:r>
    </w:p>
    <w:p w14:paraId="0733EF42" w14:textId="4A057F13" w:rsidR="003A349F" w:rsidRDefault="003A349F" w:rsidP="008D471E">
      <w:pPr>
        <w:pStyle w:val="ListParagraph"/>
        <w:numPr>
          <w:ilvl w:val="0"/>
          <w:numId w:val="39"/>
        </w:numPr>
        <w:rPr>
          <w:bCs/>
        </w:rPr>
      </w:pPr>
      <w:r>
        <w:rPr>
          <w:bCs/>
        </w:rPr>
        <w:t>Some of these sites also have Beaver which can really affect this as well</w:t>
      </w:r>
    </w:p>
    <w:p w14:paraId="4FE8DEE2" w14:textId="6BDB4D3C" w:rsidR="003A349F" w:rsidRPr="00327441" w:rsidRDefault="003A349F" w:rsidP="008D471E">
      <w:pPr>
        <w:pStyle w:val="ListParagraph"/>
        <w:numPr>
          <w:ilvl w:val="0"/>
          <w:numId w:val="39"/>
        </w:numPr>
        <w:rPr>
          <w:bCs/>
        </w:rPr>
      </w:pPr>
      <w:r>
        <w:rPr>
          <w:bCs/>
        </w:rPr>
        <w:t xml:space="preserve">Not only willow there are other native riparian shrubs that are important for creating a diverse riparian shrub community – really think about plant community initially not just as after thought </w:t>
      </w:r>
    </w:p>
    <w:p w14:paraId="64AD999A" w14:textId="72EA88A0" w:rsidR="008F1992" w:rsidRDefault="008F1992" w:rsidP="00ED63FA">
      <w:pPr>
        <w:rPr>
          <w:bCs/>
          <w:szCs w:val="22"/>
        </w:rPr>
      </w:pPr>
    </w:p>
    <w:p w14:paraId="491D006A" w14:textId="63F6C804" w:rsidR="003A349F" w:rsidRDefault="003A349F" w:rsidP="003A349F">
      <w:pPr>
        <w:rPr>
          <w:b/>
          <w:bCs/>
        </w:rPr>
      </w:pPr>
      <w:r>
        <w:rPr>
          <w:b/>
          <w:bCs/>
        </w:rPr>
        <w:t>WO – CFLRP Monitoring Strategy</w:t>
      </w:r>
    </w:p>
    <w:p w14:paraId="0D642077" w14:textId="11811323" w:rsidR="00761A34" w:rsidRDefault="00761A34" w:rsidP="00761A34">
      <w:pPr>
        <w:pStyle w:val="ListParagraph"/>
        <w:numPr>
          <w:ilvl w:val="0"/>
          <w:numId w:val="41"/>
        </w:numPr>
      </w:pPr>
      <w:r>
        <w:t>Not yet complete</w:t>
      </w:r>
    </w:p>
    <w:p w14:paraId="1FC7E21C" w14:textId="19263AA2" w:rsidR="00761A34" w:rsidRDefault="00761A34" w:rsidP="00761A34">
      <w:pPr>
        <w:pStyle w:val="ListParagraph"/>
        <w:numPr>
          <w:ilvl w:val="0"/>
          <w:numId w:val="41"/>
        </w:numPr>
      </w:pPr>
      <w:r>
        <w:t>For future collaboratives (or get additional funding)</w:t>
      </w:r>
    </w:p>
    <w:p w14:paraId="6AA40DC0" w14:textId="1C05A66D" w:rsidR="00761A34" w:rsidRDefault="00761A34" w:rsidP="00761A34">
      <w:pPr>
        <w:pStyle w:val="ListParagraph"/>
        <w:numPr>
          <w:ilvl w:val="1"/>
          <w:numId w:val="41"/>
        </w:numPr>
      </w:pPr>
      <w:r>
        <w:t>Might apply to ACCG if we get additional funding</w:t>
      </w:r>
    </w:p>
    <w:p w14:paraId="4C0729F3" w14:textId="1FCE6C95" w:rsidR="00761A34" w:rsidRDefault="00761A34" w:rsidP="00761A34">
      <w:pPr>
        <w:pStyle w:val="ListParagraph"/>
        <w:numPr>
          <w:ilvl w:val="0"/>
          <w:numId w:val="41"/>
        </w:numPr>
      </w:pPr>
      <w:r>
        <w:t>Socio-economic monitoring will have a lot more guidance</w:t>
      </w:r>
    </w:p>
    <w:p w14:paraId="4D284075" w14:textId="64C6E585" w:rsidR="00761A34" w:rsidRDefault="00761A34" w:rsidP="00761A34">
      <w:pPr>
        <w:pStyle w:val="ListParagraph"/>
        <w:numPr>
          <w:ilvl w:val="0"/>
          <w:numId w:val="41"/>
        </w:numPr>
      </w:pPr>
      <w:r>
        <w:t>Stay tuned – December of January and will share with everyone to review and provide feedback</w:t>
      </w:r>
    </w:p>
    <w:p w14:paraId="2FF6289E" w14:textId="77777777" w:rsidR="00761A34" w:rsidRPr="00761A34" w:rsidRDefault="00761A34" w:rsidP="00761A34"/>
    <w:p w14:paraId="032F5611" w14:textId="77777777" w:rsidR="003A349F" w:rsidRDefault="003A349F" w:rsidP="003A349F">
      <w:pPr>
        <w:rPr>
          <w:b/>
          <w:bCs/>
        </w:rPr>
      </w:pPr>
      <w:r>
        <w:rPr>
          <w:b/>
          <w:bCs/>
        </w:rPr>
        <w:t>2020 Monitoring Updates – Round Robin</w:t>
      </w:r>
    </w:p>
    <w:p w14:paraId="474623A0" w14:textId="77777777" w:rsidR="000D2146" w:rsidRDefault="006077C8" w:rsidP="006077C8">
      <w:pPr>
        <w:pStyle w:val="ListParagraph"/>
        <w:numPr>
          <w:ilvl w:val="0"/>
          <w:numId w:val="43"/>
        </w:numPr>
      </w:pPr>
      <w:r>
        <w:t xml:space="preserve">Caples legacy tree monitoring got done, there are a lot of really big trees – minimal effects from the fire, didn’t make it to Forbidden Flat data – having issues with identifying which trees were raked: </w:t>
      </w:r>
      <w:r>
        <w:rPr>
          <w:b/>
          <w:bCs/>
        </w:rPr>
        <w:t>Becky</w:t>
      </w:r>
      <w:r>
        <w:t xml:space="preserve"> – reach out to Ben soon for some info on volunteer info </w:t>
      </w:r>
      <w:r w:rsidR="000D2146">
        <w:t xml:space="preserve">because moving to Spokane </w:t>
      </w:r>
    </w:p>
    <w:p w14:paraId="001948E1" w14:textId="6C8184E4" w:rsidR="00FA4513" w:rsidRDefault="000D2146" w:rsidP="006077C8">
      <w:pPr>
        <w:pStyle w:val="ListParagraph"/>
        <w:numPr>
          <w:ilvl w:val="0"/>
          <w:numId w:val="43"/>
        </w:numPr>
      </w:pPr>
      <w:r>
        <w:t xml:space="preserve">Greg – reached out to Megan about linking monitoring information to SLWAG tool regarding timeline for monitoring and Greg told Megan to reach out the Becky because she was </w:t>
      </w:r>
      <w:r w:rsidR="00FA4513">
        <w:t>interested,</w:t>
      </w:r>
      <w:r>
        <w:t xml:space="preserve"> and it sounded like a good idea</w:t>
      </w:r>
    </w:p>
    <w:p w14:paraId="2C8F02F1" w14:textId="3C994F94" w:rsidR="00F96A92" w:rsidRDefault="00FA4513" w:rsidP="006077C8">
      <w:pPr>
        <w:pStyle w:val="ListParagraph"/>
        <w:numPr>
          <w:ilvl w:val="0"/>
          <w:numId w:val="43"/>
        </w:numPr>
      </w:pPr>
      <w:r>
        <w:t>Helen: been trying to get caught up on pre-commercial thinning monitoring information. Helen is getting final planting units identified so Helen will try to get out before project happens, fencing did not go up for Aspen</w:t>
      </w:r>
      <w:r w:rsidR="00F96A92">
        <w:t xml:space="preserve"> – Becky has someone in mind that might help with data analysis</w:t>
      </w:r>
    </w:p>
    <w:p w14:paraId="06E8BA4A" w14:textId="37D3C520" w:rsidR="00F96A92" w:rsidRDefault="00F96A92" w:rsidP="006077C8">
      <w:pPr>
        <w:pStyle w:val="ListParagraph"/>
        <w:numPr>
          <w:ilvl w:val="0"/>
          <w:numId w:val="43"/>
        </w:numPr>
      </w:pPr>
      <w:r>
        <w:t>ENF planning some flyovers for marijuana clean up in next couple of weeks, but final clear might not happen this year</w:t>
      </w:r>
    </w:p>
    <w:p w14:paraId="445E12AD" w14:textId="67D2E8C1" w:rsidR="003A349F" w:rsidRDefault="00F96A92" w:rsidP="006077C8">
      <w:pPr>
        <w:pStyle w:val="ListParagraph"/>
        <w:numPr>
          <w:ilvl w:val="0"/>
          <w:numId w:val="43"/>
        </w:numPr>
      </w:pPr>
      <w:r>
        <w:t>Robin is on the agenda for next ACCG monitoring planning meeting</w:t>
      </w:r>
      <w:r w:rsidR="006077C8">
        <w:t xml:space="preserve"> </w:t>
      </w:r>
      <w:r w:rsidR="0057343E">
        <w:t>– will just use notes</w:t>
      </w:r>
    </w:p>
    <w:p w14:paraId="213817C5" w14:textId="04385A37" w:rsidR="0057343E" w:rsidRPr="0057343E" w:rsidRDefault="0057343E" w:rsidP="006077C8">
      <w:pPr>
        <w:pStyle w:val="ListParagraph"/>
        <w:numPr>
          <w:ilvl w:val="0"/>
          <w:numId w:val="43"/>
        </w:numPr>
      </w:pPr>
      <w:r>
        <w:t xml:space="preserve">Robin wants to know how many acres of the 1007 acres burned on Amador district from Caples fire, is any of this on Cornerstone? – </w:t>
      </w:r>
      <w:r>
        <w:rPr>
          <w:b/>
          <w:bCs/>
        </w:rPr>
        <w:t>Becky will confirm acres</w:t>
      </w:r>
    </w:p>
    <w:p w14:paraId="00E99A2B" w14:textId="2BAD2334" w:rsidR="0057343E" w:rsidRDefault="00E84CC7" w:rsidP="006077C8">
      <w:pPr>
        <w:pStyle w:val="ListParagraph"/>
        <w:numPr>
          <w:ilvl w:val="0"/>
          <w:numId w:val="43"/>
        </w:numPr>
      </w:pPr>
      <w:r>
        <w:t>Marian and Alissa want to move forward with Climate SMART meadow restoration identified in Mokelumne – were thinking about doing it at the end of January  -&gt; open to entire monitoring group as well as targeted people for setting the date – maybe Monday or Tuesday and then open to the entire general group (Set date by December 1</w:t>
      </w:r>
      <w:r w:rsidRPr="00E84CC7">
        <w:rPr>
          <w:vertAlign w:val="superscript"/>
        </w:rPr>
        <w:t>st</w:t>
      </w:r>
      <w:r>
        <w:t>) and require an RSVP but its limited to first X number of people if there is a limit</w:t>
      </w:r>
    </w:p>
    <w:p w14:paraId="248AD1EF" w14:textId="4FCC24D9" w:rsidR="00E84CC7" w:rsidRDefault="00E84CC7" w:rsidP="00E84CC7">
      <w:pPr>
        <w:pStyle w:val="ListParagraph"/>
        <w:numPr>
          <w:ilvl w:val="1"/>
          <w:numId w:val="43"/>
        </w:numPr>
      </w:pPr>
      <w:r>
        <w:t>Do want overview of ENF past and future climate trends?</w:t>
      </w:r>
    </w:p>
    <w:p w14:paraId="65AE78F7" w14:textId="647C5DA6" w:rsidR="005B3433" w:rsidRDefault="005B3433" w:rsidP="005B3433">
      <w:pPr>
        <w:pStyle w:val="ListParagraph"/>
        <w:numPr>
          <w:ilvl w:val="0"/>
          <w:numId w:val="43"/>
        </w:numPr>
      </w:pPr>
      <w:r>
        <w:lastRenderedPageBreak/>
        <w:t xml:space="preserve">Alissa’s agreement is up in Feb, can do time extension – keep bugging Robin until she comes back with a draft, </w:t>
      </w:r>
      <w:proofErr w:type="spellStart"/>
      <w:r>
        <w:t>its</w:t>
      </w:r>
      <w:proofErr w:type="spellEnd"/>
      <w:r>
        <w:t xml:space="preserve"> no problem Robin just needs to do it</w:t>
      </w:r>
    </w:p>
    <w:p w14:paraId="122193B5" w14:textId="08AA9A72" w:rsidR="00F15681" w:rsidRPr="006077C8" w:rsidRDefault="00F15681" w:rsidP="005B3433">
      <w:pPr>
        <w:pStyle w:val="ListParagraph"/>
        <w:numPr>
          <w:ilvl w:val="0"/>
          <w:numId w:val="43"/>
        </w:numPr>
      </w:pPr>
      <w:r>
        <w:t>Admin group to schedule a panel</w:t>
      </w:r>
    </w:p>
    <w:p w14:paraId="0624B413" w14:textId="77777777" w:rsidR="003A349F" w:rsidRDefault="003A349F" w:rsidP="00ED63FA">
      <w:pPr>
        <w:rPr>
          <w:b/>
          <w:szCs w:val="22"/>
        </w:rPr>
      </w:pPr>
    </w:p>
    <w:p w14:paraId="2A88609B" w14:textId="496E6B05" w:rsidR="008F1992" w:rsidRDefault="008F1992" w:rsidP="00ED63FA">
      <w:pPr>
        <w:rPr>
          <w:bCs/>
          <w:szCs w:val="22"/>
        </w:rPr>
      </w:pPr>
      <w:r>
        <w:rPr>
          <w:b/>
          <w:szCs w:val="22"/>
        </w:rPr>
        <w:t>Agenda topics for December</w:t>
      </w:r>
      <w:r w:rsidR="00633C21">
        <w:rPr>
          <w:b/>
          <w:szCs w:val="22"/>
        </w:rPr>
        <w:t xml:space="preserve"> 9th</w:t>
      </w:r>
      <w:r>
        <w:rPr>
          <w:bCs/>
          <w:szCs w:val="22"/>
        </w:rPr>
        <w:t>:</w:t>
      </w:r>
    </w:p>
    <w:p w14:paraId="5FBA9D38" w14:textId="6623BC6A" w:rsidR="001364D9" w:rsidRDefault="001364D9" w:rsidP="008F1992">
      <w:pPr>
        <w:pStyle w:val="ListParagraph"/>
        <w:numPr>
          <w:ilvl w:val="0"/>
          <w:numId w:val="35"/>
        </w:numPr>
        <w:rPr>
          <w:rFonts w:cs="Calibri"/>
          <w:bCs/>
          <w:color w:val="auto"/>
        </w:rPr>
      </w:pPr>
      <w:r>
        <w:rPr>
          <w:rFonts w:cs="Calibri"/>
          <w:bCs/>
          <w:color w:val="auto"/>
        </w:rPr>
        <w:t>Interactive paper review meeting</w:t>
      </w:r>
    </w:p>
    <w:p w14:paraId="04001683" w14:textId="1645DBEA" w:rsidR="001364D9" w:rsidRDefault="001364D9" w:rsidP="008F1992">
      <w:pPr>
        <w:pStyle w:val="ListParagraph"/>
        <w:numPr>
          <w:ilvl w:val="0"/>
          <w:numId w:val="35"/>
        </w:numPr>
        <w:rPr>
          <w:rFonts w:cs="Calibri"/>
          <w:bCs/>
          <w:color w:val="auto"/>
        </w:rPr>
      </w:pPr>
      <w:r>
        <w:rPr>
          <w:rFonts w:cs="Calibri"/>
          <w:bCs/>
          <w:color w:val="auto"/>
        </w:rPr>
        <w:t>Check in on annual report, revisit CFLRP indicators if those came out</w:t>
      </w:r>
    </w:p>
    <w:p w14:paraId="11125A15" w14:textId="299D3F7E" w:rsidR="001364D9" w:rsidRDefault="001364D9" w:rsidP="008F1992">
      <w:pPr>
        <w:pStyle w:val="ListParagraph"/>
        <w:numPr>
          <w:ilvl w:val="0"/>
          <w:numId w:val="35"/>
        </w:numPr>
        <w:rPr>
          <w:rFonts w:cs="Calibri"/>
          <w:bCs/>
          <w:color w:val="auto"/>
        </w:rPr>
      </w:pPr>
      <w:r>
        <w:rPr>
          <w:rFonts w:cs="Calibri"/>
          <w:bCs/>
          <w:color w:val="auto"/>
        </w:rPr>
        <w:t>Webpage feedback from Admin group</w:t>
      </w:r>
    </w:p>
    <w:p w14:paraId="10999BC5" w14:textId="577F97BE" w:rsidR="001364D9" w:rsidRDefault="001364D9" w:rsidP="008F1992">
      <w:pPr>
        <w:pStyle w:val="ListParagraph"/>
        <w:numPr>
          <w:ilvl w:val="0"/>
          <w:numId w:val="35"/>
        </w:numPr>
        <w:rPr>
          <w:rFonts w:cs="Calibri"/>
          <w:bCs/>
          <w:color w:val="auto"/>
        </w:rPr>
      </w:pPr>
      <w:r>
        <w:rPr>
          <w:rFonts w:cs="Calibri"/>
          <w:bCs/>
          <w:color w:val="auto"/>
        </w:rPr>
        <w:t>Field workshop for Power Fire field trip</w:t>
      </w:r>
      <w:r w:rsidR="00F15681">
        <w:rPr>
          <w:rFonts w:cs="Calibri"/>
          <w:bCs/>
          <w:color w:val="auto"/>
        </w:rPr>
        <w:t xml:space="preserve"> – revisit and send that discussion/agenda to the admin group (</w:t>
      </w:r>
      <w:r w:rsidR="00F15681">
        <w:rPr>
          <w:rFonts w:cs="Calibri"/>
          <w:b/>
          <w:color w:val="auto"/>
        </w:rPr>
        <w:t xml:space="preserve">Becky </w:t>
      </w:r>
      <w:r w:rsidR="00F15681">
        <w:rPr>
          <w:rFonts w:cs="Calibri"/>
          <w:bCs/>
          <w:color w:val="auto"/>
        </w:rPr>
        <w:t>dig up information for power field visit from last year)</w:t>
      </w:r>
    </w:p>
    <w:p w14:paraId="0D186F7C" w14:textId="77777777" w:rsidR="00FE6F80" w:rsidRDefault="00F15681" w:rsidP="00FE6F80">
      <w:pPr>
        <w:pStyle w:val="ListParagraph"/>
        <w:numPr>
          <w:ilvl w:val="0"/>
          <w:numId w:val="35"/>
        </w:numPr>
        <w:rPr>
          <w:rFonts w:cs="Calibri"/>
          <w:bCs/>
          <w:color w:val="auto"/>
        </w:rPr>
      </w:pPr>
      <w:r>
        <w:rPr>
          <w:rFonts w:cs="Calibri"/>
          <w:bCs/>
          <w:color w:val="auto"/>
        </w:rPr>
        <w:t>Task List</w:t>
      </w:r>
    </w:p>
    <w:p w14:paraId="70C5A011" w14:textId="77777777" w:rsidR="00F5066C" w:rsidRPr="00F5066C" w:rsidRDefault="00FE6F80" w:rsidP="00FE6F80">
      <w:pPr>
        <w:pStyle w:val="ListParagraph"/>
        <w:numPr>
          <w:ilvl w:val="0"/>
          <w:numId w:val="35"/>
        </w:numPr>
        <w:rPr>
          <w:rFonts w:cs="Calibri"/>
          <w:bCs/>
          <w:color w:val="auto"/>
        </w:rPr>
      </w:pPr>
      <w:r w:rsidRPr="00FE6F80">
        <w:rPr>
          <w:rFonts w:cs="Calibri"/>
          <w:bCs/>
          <w:color w:val="auto"/>
        </w:rPr>
        <w:t>January meeting</w:t>
      </w:r>
      <w:r>
        <w:rPr>
          <w:rFonts w:cs="Calibri"/>
          <w:b/>
          <w:color w:val="auto"/>
        </w:rPr>
        <w:t xml:space="preserve">: </w:t>
      </w:r>
    </w:p>
    <w:p w14:paraId="45FCB332" w14:textId="689AA28F" w:rsidR="00FE6F80" w:rsidRDefault="00FE6F80" w:rsidP="00F5066C">
      <w:pPr>
        <w:pStyle w:val="ListParagraph"/>
        <w:numPr>
          <w:ilvl w:val="1"/>
          <w:numId w:val="35"/>
        </w:numPr>
        <w:rPr>
          <w:rFonts w:cs="Calibri"/>
          <w:bCs/>
          <w:color w:val="auto"/>
        </w:rPr>
      </w:pPr>
      <w:r w:rsidRPr="00FE6F80">
        <w:rPr>
          <w:rFonts w:cs="Calibri"/>
          <w:bCs/>
          <w:color w:val="auto"/>
        </w:rPr>
        <w:t>Report out on SLWAG after all the workshops have been completed</w:t>
      </w:r>
    </w:p>
    <w:p w14:paraId="0F5B47DB" w14:textId="6B9DE7BB" w:rsidR="00F5066C" w:rsidRPr="00FE6F80" w:rsidRDefault="00F5066C" w:rsidP="00F5066C">
      <w:pPr>
        <w:pStyle w:val="ListParagraph"/>
        <w:numPr>
          <w:ilvl w:val="1"/>
          <w:numId w:val="35"/>
        </w:numPr>
        <w:rPr>
          <w:rFonts w:cs="Calibri"/>
          <w:bCs/>
          <w:color w:val="auto"/>
        </w:rPr>
      </w:pPr>
      <w:r>
        <w:rPr>
          <w:rFonts w:cs="Calibri"/>
          <w:bCs/>
          <w:color w:val="auto"/>
        </w:rPr>
        <w:t xml:space="preserve">ACCG monitoring strategy question revisit </w:t>
      </w:r>
    </w:p>
    <w:p w14:paraId="55124038" w14:textId="77777777" w:rsidR="008B22E6" w:rsidRPr="00633C21" w:rsidRDefault="008B22E6" w:rsidP="00633C21">
      <w:pPr>
        <w:rPr>
          <w:rFonts w:cs="Calibri"/>
          <w:bCs/>
          <w:color w:val="auto"/>
        </w:rPr>
      </w:pPr>
    </w:p>
    <w:p w14:paraId="0C5EA0F5" w14:textId="428C74F3" w:rsidR="00236EFA" w:rsidRPr="00E947D9" w:rsidRDefault="007B6CAA" w:rsidP="00236EFA">
      <w:pPr>
        <w:rPr>
          <w:rFonts w:cs="Calibri"/>
          <w:sz w:val="28"/>
          <w:szCs w:val="28"/>
        </w:rPr>
      </w:pPr>
      <w:r>
        <w:rPr>
          <w:rFonts w:cs="Calibri"/>
          <w:b/>
          <w:bCs/>
          <w:sz w:val="28"/>
          <w:szCs w:val="28"/>
        </w:rPr>
        <w:t xml:space="preserve">October </w:t>
      </w:r>
      <w:r w:rsidR="00236EFA" w:rsidRPr="00E947D9">
        <w:rPr>
          <w:rFonts w:cs="Calibri"/>
          <w:b/>
          <w:bCs/>
          <w:sz w:val="28"/>
          <w:szCs w:val="28"/>
        </w:rPr>
        <w:t>Task List:</w:t>
      </w:r>
    </w:p>
    <w:p w14:paraId="6962E90E" w14:textId="4240257D" w:rsidR="00236EFA" w:rsidRPr="00855266" w:rsidRDefault="00236EFA" w:rsidP="00855266">
      <w:pPr>
        <w:rPr>
          <w:rFonts w:cs="Calibri"/>
        </w:rPr>
      </w:pPr>
    </w:p>
    <w:p w14:paraId="0DCF541A" w14:textId="77777777" w:rsidR="007B6CAA" w:rsidRDefault="007B6CAA" w:rsidP="007B6CAA">
      <w:pPr>
        <w:rPr>
          <w:b/>
          <w:bCs/>
        </w:rPr>
      </w:pPr>
      <w:r>
        <w:rPr>
          <w:b/>
          <w:bCs/>
        </w:rPr>
        <w:t>All</w:t>
      </w:r>
    </w:p>
    <w:p w14:paraId="65DA13C7" w14:textId="77777777" w:rsidR="007B6CAA" w:rsidRPr="004F15FC" w:rsidRDefault="007B6CAA" w:rsidP="007B6CAA">
      <w:pPr>
        <w:pStyle w:val="ListParagraph"/>
        <w:numPr>
          <w:ilvl w:val="0"/>
          <w:numId w:val="25"/>
        </w:numPr>
        <w:rPr>
          <w:rFonts w:cs="Calibri"/>
          <w:b/>
          <w:bCs/>
        </w:rPr>
      </w:pPr>
      <w:r w:rsidRPr="00117214">
        <w:rPr>
          <w:rFonts w:cs="Calibri"/>
        </w:rPr>
        <w:t>Share relevant papers or talks that might be important to share with the group</w:t>
      </w:r>
      <w:r>
        <w:rPr>
          <w:rFonts w:cs="Calibri"/>
        </w:rPr>
        <w:t xml:space="preserve"> (ongoing)</w:t>
      </w:r>
    </w:p>
    <w:p w14:paraId="7A35AB2E" w14:textId="77777777" w:rsidR="007B6CAA" w:rsidRPr="00CD58C0" w:rsidRDefault="007B6CAA" w:rsidP="007B6CAA">
      <w:pPr>
        <w:pStyle w:val="ListParagraph"/>
        <w:numPr>
          <w:ilvl w:val="0"/>
          <w:numId w:val="25"/>
        </w:numPr>
        <w:tabs>
          <w:tab w:val="left" w:pos="630"/>
        </w:tabs>
        <w:rPr>
          <w:rFonts w:cs="Calibri"/>
          <w:b/>
          <w:bCs/>
        </w:rPr>
      </w:pPr>
      <w:r>
        <w:t>Provide CHIPS/Thurman feedback (ongoing)</w:t>
      </w:r>
    </w:p>
    <w:p w14:paraId="77F50782" w14:textId="20AAA20E" w:rsidR="007B6CAA" w:rsidRPr="004F15FC" w:rsidRDefault="007B6CAA" w:rsidP="007B6CAA">
      <w:pPr>
        <w:pStyle w:val="ListParagraph"/>
        <w:numPr>
          <w:ilvl w:val="0"/>
          <w:numId w:val="25"/>
        </w:numPr>
        <w:rPr>
          <w:rFonts w:cs="Calibri"/>
          <w:b/>
          <w:bCs/>
        </w:rPr>
      </w:pPr>
      <w:r>
        <w:rPr>
          <w:rFonts w:cs="Calibri"/>
        </w:rPr>
        <w:t>Read Campos at al. 2020 – Bird Response to hydrologic restoration of montane riparian meadows prior to Nov meeting</w:t>
      </w:r>
      <w:r w:rsidR="00F15681">
        <w:rPr>
          <w:rFonts w:cs="Calibri"/>
        </w:rPr>
        <w:t xml:space="preserve"> </w:t>
      </w:r>
      <w:r w:rsidR="00F15681" w:rsidRPr="00F15681">
        <w:rPr>
          <w:rFonts w:cs="Calibri"/>
          <w:b/>
          <w:bCs/>
          <w:color w:val="00B050"/>
        </w:rPr>
        <w:t>done</w:t>
      </w:r>
    </w:p>
    <w:p w14:paraId="0E2DF38D" w14:textId="290BEEB7" w:rsidR="007B6CAA" w:rsidRPr="004F15FC" w:rsidRDefault="007B6CAA" w:rsidP="007B6CAA">
      <w:pPr>
        <w:pStyle w:val="ListParagraph"/>
        <w:numPr>
          <w:ilvl w:val="0"/>
          <w:numId w:val="25"/>
        </w:numPr>
        <w:rPr>
          <w:rFonts w:cs="Calibri"/>
          <w:b/>
          <w:bCs/>
        </w:rPr>
      </w:pPr>
      <w:r>
        <w:rPr>
          <w:rFonts w:cs="Calibri"/>
        </w:rPr>
        <w:t>Review website update proposal (when Alissa sends)</w:t>
      </w:r>
      <w:r w:rsidR="00F15681">
        <w:rPr>
          <w:rFonts w:cs="Calibri"/>
        </w:rPr>
        <w:t xml:space="preserve"> </w:t>
      </w:r>
      <w:r w:rsidR="00F15681" w:rsidRPr="00F15681">
        <w:rPr>
          <w:rFonts w:cs="Calibri"/>
          <w:color w:val="00B050"/>
        </w:rPr>
        <w:t>done</w:t>
      </w:r>
    </w:p>
    <w:p w14:paraId="13E51C4D" w14:textId="04C71364" w:rsidR="007B6CAA" w:rsidRPr="004F15FC" w:rsidRDefault="007B6CAA" w:rsidP="007B6CAA">
      <w:pPr>
        <w:pStyle w:val="ListParagraph"/>
        <w:numPr>
          <w:ilvl w:val="0"/>
          <w:numId w:val="25"/>
        </w:numPr>
        <w:rPr>
          <w:rFonts w:cs="Calibri"/>
          <w:b/>
          <w:bCs/>
        </w:rPr>
      </w:pPr>
      <w:r>
        <w:rPr>
          <w:rFonts w:cs="Calibri"/>
        </w:rPr>
        <w:t>Review ACCG monitoring questions (when Helen sends)</w:t>
      </w:r>
      <w:r w:rsidR="00F15681">
        <w:rPr>
          <w:rFonts w:cs="Calibri"/>
        </w:rPr>
        <w:t xml:space="preserve"> </w:t>
      </w:r>
      <w:r w:rsidR="00F15681">
        <w:rPr>
          <w:rFonts w:cs="Calibri"/>
          <w:b/>
          <w:bCs/>
        </w:rPr>
        <w:t>postponed</w:t>
      </w:r>
    </w:p>
    <w:p w14:paraId="577B72AA" w14:textId="77777777" w:rsidR="007B6CAA" w:rsidRDefault="007B6CAA" w:rsidP="007B6CAA">
      <w:pPr>
        <w:rPr>
          <w:b/>
          <w:bCs/>
        </w:rPr>
      </w:pPr>
      <w:r>
        <w:rPr>
          <w:b/>
          <w:bCs/>
        </w:rPr>
        <w:t>Greg</w:t>
      </w:r>
    </w:p>
    <w:p w14:paraId="35EAC28B" w14:textId="57F8A1BA" w:rsidR="007B6CAA" w:rsidRPr="00AA4A49" w:rsidRDefault="007B6CAA" w:rsidP="007B6CAA">
      <w:pPr>
        <w:pStyle w:val="ListParagraph"/>
        <w:numPr>
          <w:ilvl w:val="0"/>
          <w:numId w:val="34"/>
        </w:numPr>
        <w:rPr>
          <w:rFonts w:cs="Calibri"/>
        </w:rPr>
      </w:pPr>
      <w:r>
        <w:rPr>
          <w:rFonts w:cs="Calibri"/>
        </w:rPr>
        <w:t xml:space="preserve">Work with Becky to evaluate the </w:t>
      </w:r>
      <w:r w:rsidRPr="007F29E0">
        <w:rPr>
          <w:rFonts w:cs="Calibri"/>
        </w:rPr>
        <w:t>scenario planning table to think about</w:t>
      </w:r>
      <w:r>
        <w:rPr>
          <w:rFonts w:cs="Calibri"/>
        </w:rPr>
        <w:t xml:space="preserve"> how monitoring tasks might be incorporated into the online tool</w:t>
      </w:r>
      <w:r w:rsidR="00F15681">
        <w:rPr>
          <w:rFonts w:cs="Calibri"/>
        </w:rPr>
        <w:t xml:space="preserve"> </w:t>
      </w:r>
      <w:r w:rsidR="00F15681" w:rsidRPr="00F15681">
        <w:rPr>
          <w:rFonts w:cs="Calibri"/>
          <w:color w:val="00B050"/>
        </w:rPr>
        <w:t>done</w:t>
      </w:r>
    </w:p>
    <w:p w14:paraId="0A361FB9" w14:textId="77777777" w:rsidR="007B6CAA" w:rsidRPr="007F29E0" w:rsidRDefault="007B6CAA" w:rsidP="007B6CAA">
      <w:pPr>
        <w:rPr>
          <w:b/>
          <w:bCs/>
        </w:rPr>
      </w:pPr>
      <w:r>
        <w:rPr>
          <w:b/>
          <w:bCs/>
        </w:rPr>
        <w:t>Becky</w:t>
      </w:r>
    </w:p>
    <w:p w14:paraId="596BABC9" w14:textId="452643AB" w:rsidR="007B6CAA" w:rsidRDefault="007B6CAA" w:rsidP="007B6CAA">
      <w:pPr>
        <w:pStyle w:val="ListParagraph"/>
        <w:numPr>
          <w:ilvl w:val="0"/>
          <w:numId w:val="34"/>
        </w:numPr>
        <w:rPr>
          <w:rFonts w:cs="Calibri"/>
        </w:rPr>
      </w:pPr>
      <w:r>
        <w:rPr>
          <w:rFonts w:cs="Calibri"/>
        </w:rPr>
        <w:t xml:space="preserve">Work with Greg to evaluate the </w:t>
      </w:r>
      <w:r w:rsidRPr="007F29E0">
        <w:rPr>
          <w:rFonts w:cs="Calibri"/>
        </w:rPr>
        <w:t>scenario planning table to think about</w:t>
      </w:r>
      <w:r>
        <w:rPr>
          <w:rFonts w:cs="Calibri"/>
        </w:rPr>
        <w:t xml:space="preserve"> how monitoring tasks might be incorporated into the online tool</w:t>
      </w:r>
      <w:r w:rsidR="00F15681">
        <w:rPr>
          <w:rFonts w:cs="Calibri"/>
        </w:rPr>
        <w:t xml:space="preserve"> </w:t>
      </w:r>
      <w:r w:rsidR="00F15681" w:rsidRPr="00F15681">
        <w:rPr>
          <w:rFonts w:cs="Calibri"/>
          <w:color w:val="00B050"/>
        </w:rPr>
        <w:t>done</w:t>
      </w:r>
    </w:p>
    <w:p w14:paraId="12AA24F9" w14:textId="43A804F9" w:rsidR="007B6CAA" w:rsidRPr="007F29E0" w:rsidRDefault="007B6CAA" w:rsidP="007B6CAA">
      <w:pPr>
        <w:pStyle w:val="ListParagraph"/>
        <w:numPr>
          <w:ilvl w:val="0"/>
          <w:numId w:val="34"/>
        </w:numPr>
        <w:rPr>
          <w:rFonts w:cs="Calibri"/>
          <w:b/>
          <w:bCs/>
        </w:rPr>
      </w:pPr>
      <w:r>
        <w:rPr>
          <w:rFonts w:cs="Calibri"/>
        </w:rPr>
        <w:t>Send Martin Meadow Aspen brief summary and photos to Robin for annual report by 11/28</w:t>
      </w:r>
      <w:r w:rsidR="00F15681">
        <w:rPr>
          <w:rFonts w:cs="Calibri"/>
        </w:rPr>
        <w:t xml:space="preserve"> </w:t>
      </w:r>
      <w:r w:rsidR="00F15681">
        <w:rPr>
          <w:rFonts w:cs="Calibri"/>
          <w:color w:val="FF0000"/>
        </w:rPr>
        <w:t>Becky remembers putting this together, but Robin doesn’t remember seeing it so Becky will check in</w:t>
      </w:r>
    </w:p>
    <w:p w14:paraId="24592DF7" w14:textId="36EAF04C" w:rsidR="007B6CAA" w:rsidRPr="003F4091" w:rsidRDefault="007B6CAA" w:rsidP="007B6CAA">
      <w:pPr>
        <w:pStyle w:val="ListParagraph"/>
        <w:numPr>
          <w:ilvl w:val="0"/>
          <w:numId w:val="34"/>
        </w:numPr>
        <w:rPr>
          <w:rFonts w:cs="Calibri"/>
          <w:b/>
          <w:bCs/>
        </w:rPr>
      </w:pPr>
      <w:r>
        <w:rPr>
          <w:rFonts w:cs="Calibri"/>
        </w:rPr>
        <w:t>Get Thurman match hours</w:t>
      </w:r>
      <w:r w:rsidR="00F15681">
        <w:rPr>
          <w:rFonts w:cs="Calibri"/>
        </w:rPr>
        <w:t xml:space="preserve"> </w:t>
      </w:r>
      <w:r w:rsidR="00F15681" w:rsidRPr="00F15681">
        <w:rPr>
          <w:rFonts w:cs="Calibri"/>
          <w:color w:val="00B050"/>
        </w:rPr>
        <w:t>done</w:t>
      </w:r>
    </w:p>
    <w:p w14:paraId="0C45177A" w14:textId="2C253786" w:rsidR="007B6CAA" w:rsidRPr="00AA4A49" w:rsidRDefault="007B6CAA" w:rsidP="007B6CAA">
      <w:pPr>
        <w:pStyle w:val="ListParagraph"/>
        <w:numPr>
          <w:ilvl w:val="0"/>
          <w:numId w:val="34"/>
        </w:numPr>
        <w:rPr>
          <w:rFonts w:cs="Calibri"/>
          <w:b/>
          <w:bCs/>
        </w:rPr>
      </w:pPr>
      <w:r>
        <w:rPr>
          <w:rFonts w:cs="Calibri"/>
        </w:rPr>
        <w:t>Review 2019 Annual Report monitoring information Robin emailed and update to reflect 2020 monitoring work for 2020 Annual Report</w:t>
      </w:r>
      <w:r w:rsidR="00F15681">
        <w:rPr>
          <w:rFonts w:cs="Calibri"/>
        </w:rPr>
        <w:t xml:space="preserve"> </w:t>
      </w:r>
      <w:r w:rsidR="00F15681" w:rsidRPr="00F15681">
        <w:rPr>
          <w:rFonts w:cs="Calibri"/>
          <w:color w:val="00B050"/>
        </w:rPr>
        <w:t>done</w:t>
      </w:r>
    </w:p>
    <w:p w14:paraId="51A26661" w14:textId="77777777" w:rsidR="007B6CAA" w:rsidRDefault="007B6CAA" w:rsidP="007B6CAA">
      <w:pPr>
        <w:rPr>
          <w:rFonts w:cs="Calibri"/>
        </w:rPr>
      </w:pPr>
      <w:r>
        <w:rPr>
          <w:rFonts w:cs="Calibri"/>
          <w:b/>
          <w:bCs/>
        </w:rPr>
        <w:t>Alissa</w:t>
      </w:r>
    </w:p>
    <w:p w14:paraId="5E3E86E1" w14:textId="0A2C9FE6" w:rsidR="007B6CAA" w:rsidRDefault="007B6CAA" w:rsidP="007B6CAA">
      <w:pPr>
        <w:pStyle w:val="ListParagraph"/>
        <w:numPr>
          <w:ilvl w:val="0"/>
          <w:numId w:val="34"/>
        </w:numPr>
        <w:rPr>
          <w:rFonts w:cs="Calibri"/>
        </w:rPr>
      </w:pPr>
      <w:r>
        <w:rPr>
          <w:rFonts w:cs="Calibri"/>
        </w:rPr>
        <w:t>Develop draft proposal of what changes need to be made to the website, send to the monitoring group for review prior to 11/12 meeting</w:t>
      </w:r>
      <w:r w:rsidR="00F15681">
        <w:rPr>
          <w:rFonts w:cs="Calibri"/>
        </w:rPr>
        <w:t xml:space="preserve"> </w:t>
      </w:r>
      <w:r w:rsidR="00F15681" w:rsidRPr="00F15681">
        <w:rPr>
          <w:rFonts w:cs="Calibri"/>
          <w:color w:val="00B050"/>
        </w:rPr>
        <w:t>done</w:t>
      </w:r>
    </w:p>
    <w:p w14:paraId="1FC9584E" w14:textId="621C4419" w:rsidR="007B6CAA" w:rsidRPr="00AA4A49" w:rsidRDefault="007B6CAA" w:rsidP="007B6CAA">
      <w:pPr>
        <w:pStyle w:val="ListParagraph"/>
        <w:numPr>
          <w:ilvl w:val="0"/>
          <w:numId w:val="34"/>
        </w:numPr>
        <w:rPr>
          <w:rFonts w:cs="Calibri"/>
        </w:rPr>
      </w:pPr>
      <w:r>
        <w:rPr>
          <w:rFonts w:cs="Calibri"/>
        </w:rPr>
        <w:t>See if you can get a zoom meeting room for 11/12 meeting from 10-1230.</w:t>
      </w:r>
      <w:r w:rsidR="00F15681">
        <w:rPr>
          <w:rFonts w:cs="Calibri"/>
        </w:rPr>
        <w:t xml:space="preserve"> </w:t>
      </w:r>
      <w:r w:rsidR="00F15681" w:rsidRPr="00F15681">
        <w:rPr>
          <w:rFonts w:cs="Calibri"/>
          <w:color w:val="00B050"/>
        </w:rPr>
        <w:t>done</w:t>
      </w:r>
    </w:p>
    <w:p w14:paraId="0A4D77C3" w14:textId="77777777" w:rsidR="007B6CAA" w:rsidRDefault="007B6CAA" w:rsidP="007B6CAA">
      <w:pPr>
        <w:rPr>
          <w:rFonts w:cs="Calibri"/>
          <w:b/>
          <w:bCs/>
        </w:rPr>
      </w:pPr>
      <w:r>
        <w:rPr>
          <w:rFonts w:cs="Calibri"/>
          <w:b/>
          <w:bCs/>
        </w:rPr>
        <w:t>Gwen</w:t>
      </w:r>
    </w:p>
    <w:p w14:paraId="58F83BFF" w14:textId="77777777" w:rsidR="007B6CAA" w:rsidRPr="007F29E0" w:rsidRDefault="007B6CAA" w:rsidP="007B6CAA">
      <w:pPr>
        <w:pStyle w:val="ListParagraph"/>
        <w:numPr>
          <w:ilvl w:val="0"/>
          <w:numId w:val="34"/>
        </w:numPr>
        <w:rPr>
          <w:rFonts w:cs="Calibri"/>
          <w:b/>
          <w:bCs/>
        </w:rPr>
      </w:pPr>
      <w:r>
        <w:rPr>
          <w:rFonts w:cs="Calibri"/>
        </w:rPr>
        <w:t>Send three meadow monitoring brief summary and photos to Robin for annual report by 11/28</w:t>
      </w:r>
    </w:p>
    <w:p w14:paraId="46227C67" w14:textId="77777777" w:rsidR="007B6CAA" w:rsidRPr="00AA4A49" w:rsidRDefault="007B6CAA" w:rsidP="007B6CAA">
      <w:pPr>
        <w:pStyle w:val="ListParagraph"/>
        <w:numPr>
          <w:ilvl w:val="0"/>
          <w:numId w:val="34"/>
        </w:numPr>
        <w:rPr>
          <w:rFonts w:cs="Calibri"/>
          <w:b/>
          <w:bCs/>
        </w:rPr>
      </w:pPr>
      <w:r>
        <w:rPr>
          <w:rFonts w:cs="Calibri"/>
        </w:rPr>
        <w:t>Add Helen to your email list for future monitoring at three meadows</w:t>
      </w:r>
    </w:p>
    <w:p w14:paraId="340B624C" w14:textId="0D76DE21" w:rsidR="007B6CAA" w:rsidRPr="004F15FC" w:rsidRDefault="007B6CAA" w:rsidP="007B6CAA">
      <w:pPr>
        <w:pStyle w:val="ListParagraph"/>
        <w:numPr>
          <w:ilvl w:val="0"/>
          <w:numId w:val="34"/>
        </w:numPr>
        <w:rPr>
          <w:rFonts w:cs="Calibri"/>
          <w:b/>
          <w:bCs/>
        </w:rPr>
      </w:pPr>
      <w:r>
        <w:rPr>
          <w:rFonts w:cs="Calibri"/>
        </w:rPr>
        <w:t>10/21 Full group monitoring update</w:t>
      </w:r>
      <w:r w:rsidR="00F15681">
        <w:rPr>
          <w:rFonts w:cs="Calibri"/>
        </w:rPr>
        <w:t xml:space="preserve"> </w:t>
      </w:r>
      <w:r w:rsidR="00F15681" w:rsidRPr="00F15681">
        <w:rPr>
          <w:rFonts w:cs="Calibri"/>
          <w:color w:val="00B050"/>
        </w:rPr>
        <w:t>done</w:t>
      </w:r>
    </w:p>
    <w:p w14:paraId="33C6C026" w14:textId="77777777" w:rsidR="007B6CAA" w:rsidRPr="00AA4A49" w:rsidRDefault="007B6CAA" w:rsidP="007B6CAA">
      <w:pPr>
        <w:pStyle w:val="ListParagraph"/>
        <w:numPr>
          <w:ilvl w:val="0"/>
          <w:numId w:val="34"/>
        </w:numPr>
        <w:rPr>
          <w:rFonts w:cs="Calibri"/>
          <w:b/>
          <w:bCs/>
        </w:rPr>
      </w:pPr>
      <w:r>
        <w:lastRenderedPageBreak/>
        <w:t>Prioritize meadows using a combination of American River Scorecard and Climate Vulnerability/Decision Framework – note keeping as a carryover reminder but may be capture by Pt Blues future presentation</w:t>
      </w:r>
    </w:p>
    <w:p w14:paraId="6AC630AB" w14:textId="77777777" w:rsidR="007B6CAA" w:rsidRPr="007F29E0" w:rsidRDefault="007B6CAA" w:rsidP="007B6CAA">
      <w:pPr>
        <w:rPr>
          <w:rFonts w:cs="Calibri"/>
          <w:b/>
          <w:bCs/>
        </w:rPr>
      </w:pPr>
      <w:r>
        <w:rPr>
          <w:rFonts w:cs="Calibri"/>
          <w:b/>
          <w:bCs/>
        </w:rPr>
        <w:t>Helen</w:t>
      </w:r>
    </w:p>
    <w:p w14:paraId="5045F92B" w14:textId="6DFA7A71" w:rsidR="007B6CAA" w:rsidRPr="007F29E0" w:rsidRDefault="007B6CAA" w:rsidP="007B6CAA">
      <w:pPr>
        <w:pStyle w:val="ListParagraph"/>
        <w:numPr>
          <w:ilvl w:val="0"/>
          <w:numId w:val="34"/>
        </w:numPr>
        <w:rPr>
          <w:rFonts w:cs="Calibri"/>
          <w:b/>
          <w:bCs/>
        </w:rPr>
      </w:pPr>
      <w:r>
        <w:rPr>
          <w:rFonts w:cs="Calibri"/>
        </w:rPr>
        <w:t>Send monitoring brief summary and photos for WCB and Bee/bird surveys to Robin for annual report by 11/28</w:t>
      </w:r>
      <w:r w:rsidR="00FF0C16">
        <w:rPr>
          <w:rFonts w:cs="Calibri"/>
        </w:rPr>
        <w:t xml:space="preserve"> </w:t>
      </w:r>
      <w:r w:rsidR="00FF0C16">
        <w:rPr>
          <w:rFonts w:cs="Calibri"/>
          <w:color w:val="FF0000"/>
        </w:rPr>
        <w:t>still doing it</w:t>
      </w:r>
    </w:p>
    <w:p w14:paraId="2774D9F0" w14:textId="4AF5BA0E" w:rsidR="007B6CAA" w:rsidRPr="00AA4A49" w:rsidRDefault="007B6CAA" w:rsidP="007B6CAA">
      <w:pPr>
        <w:pStyle w:val="ListParagraph"/>
        <w:numPr>
          <w:ilvl w:val="0"/>
          <w:numId w:val="34"/>
        </w:numPr>
        <w:rPr>
          <w:rFonts w:cs="Calibri"/>
          <w:b/>
          <w:bCs/>
        </w:rPr>
      </w:pPr>
      <w:r>
        <w:rPr>
          <w:rFonts w:cs="Calibri"/>
        </w:rPr>
        <w:t xml:space="preserve">Create a monitoring questions document based on monitoring strategy. Look in this folder: </w:t>
      </w:r>
      <w:hyperlink r:id="rId7" w:history="1">
        <w:r w:rsidRPr="00F259BC">
          <w:rPr>
            <w:rStyle w:val="Hyperlink"/>
            <w:rFonts w:cs="Calibri"/>
          </w:rPr>
          <w:t>https://usfs.box.com/s/n7cvkc8zmvlih2tg7wm5si2k68n7c7ek</w:t>
        </w:r>
      </w:hyperlink>
      <w:r>
        <w:rPr>
          <w:rFonts w:cs="Calibri"/>
        </w:rPr>
        <w:t xml:space="preserve"> the final strategy is in here as is the monitoring database. The monitoring database has </w:t>
      </w:r>
      <w:proofErr w:type="gramStart"/>
      <w:r>
        <w:rPr>
          <w:rFonts w:cs="Calibri"/>
        </w:rPr>
        <w:t>all of</w:t>
      </w:r>
      <w:proofErr w:type="gramEnd"/>
      <w:r>
        <w:rPr>
          <w:rFonts w:cs="Calibri"/>
        </w:rPr>
        <w:t xml:space="preserve"> the CFLRP questions along with the tier – ideally send to the monitoring group for review prior to 11/12 meeting</w:t>
      </w:r>
      <w:r w:rsidR="00FF0C16">
        <w:rPr>
          <w:rFonts w:cs="Calibri"/>
        </w:rPr>
        <w:t xml:space="preserve"> </w:t>
      </w:r>
      <w:r w:rsidR="00FF0C16">
        <w:rPr>
          <w:rFonts w:cs="Calibri"/>
          <w:color w:val="FF0000"/>
        </w:rPr>
        <w:t>to do and send for discussion in Jan</w:t>
      </w:r>
    </w:p>
    <w:p w14:paraId="48D99491" w14:textId="77777777" w:rsidR="007B6CAA" w:rsidRDefault="007B6CAA" w:rsidP="007B6CAA">
      <w:r>
        <w:rPr>
          <w:b/>
          <w:bCs/>
        </w:rPr>
        <w:t>Robin</w:t>
      </w:r>
    </w:p>
    <w:p w14:paraId="5E256A59" w14:textId="40BD1CAC" w:rsidR="007B6CAA" w:rsidRDefault="007B6CAA" w:rsidP="007B6CAA">
      <w:pPr>
        <w:pStyle w:val="ListParagraph"/>
        <w:numPr>
          <w:ilvl w:val="0"/>
          <w:numId w:val="34"/>
        </w:numPr>
      </w:pPr>
      <w:r>
        <w:t>Will update 2020 match hours for June through Sept</w:t>
      </w:r>
      <w:r w:rsidR="00FF0C16">
        <w:t xml:space="preserve"> </w:t>
      </w:r>
      <w:proofErr w:type="gramStart"/>
      <w:r w:rsidR="00FF0C16" w:rsidRPr="00F15681">
        <w:rPr>
          <w:rFonts w:cs="Calibri"/>
          <w:color w:val="00B050"/>
        </w:rPr>
        <w:t>done</w:t>
      </w:r>
      <w:proofErr w:type="gramEnd"/>
    </w:p>
    <w:p w14:paraId="5C6DB2D8" w14:textId="50DDF684" w:rsidR="007B6CAA" w:rsidRPr="004F15FC" w:rsidRDefault="007B6CAA" w:rsidP="007B6CAA">
      <w:pPr>
        <w:pStyle w:val="ListParagraph"/>
        <w:numPr>
          <w:ilvl w:val="0"/>
          <w:numId w:val="34"/>
        </w:numPr>
        <w:rPr>
          <w:b/>
          <w:bCs/>
        </w:rPr>
      </w:pPr>
      <w:r>
        <w:t>Talk to Shane about how to move forward with SI and socio-economic monitoring templates/training – consider bringing Steve into the conversation</w:t>
      </w:r>
      <w:r w:rsidR="004F27E6">
        <w:t xml:space="preserve"> </w:t>
      </w:r>
      <w:r w:rsidR="004F27E6" w:rsidRPr="004F27E6">
        <w:rPr>
          <w:color w:val="FF0000"/>
        </w:rPr>
        <w:t>postpone until after</w:t>
      </w:r>
      <w:r w:rsidR="004F27E6">
        <w:rPr>
          <w:color w:val="FF0000"/>
        </w:rPr>
        <w:t xml:space="preserve"> </w:t>
      </w:r>
      <w:proofErr w:type="gramStart"/>
      <w:r w:rsidR="004F27E6">
        <w:rPr>
          <w:color w:val="FF0000"/>
        </w:rPr>
        <w:t>see</w:t>
      </w:r>
      <w:proofErr w:type="gramEnd"/>
      <w:r w:rsidR="004F27E6">
        <w:rPr>
          <w:color w:val="FF0000"/>
        </w:rPr>
        <w:t xml:space="preserve"> CFLRP monitoring plan</w:t>
      </w:r>
    </w:p>
    <w:p w14:paraId="4F8F1916" w14:textId="251C250E" w:rsidR="00620838" w:rsidRPr="0091009B" w:rsidRDefault="007B6CAA" w:rsidP="0091009B">
      <w:pPr>
        <w:pStyle w:val="ListParagraph"/>
        <w:numPr>
          <w:ilvl w:val="0"/>
          <w:numId w:val="34"/>
        </w:numPr>
        <w:rPr>
          <w:b/>
          <w:bCs/>
        </w:rPr>
      </w:pPr>
      <w:r>
        <w:t>Clean up monitoring supply list so list of what we have, rather than what we want to order. Cross-reference list Gwen sent out</w:t>
      </w:r>
      <w:r w:rsidR="004F27E6">
        <w:t xml:space="preserve"> </w:t>
      </w:r>
      <w:r w:rsidR="004F27E6">
        <w:rPr>
          <w:color w:val="FF0000"/>
        </w:rPr>
        <w:t>keep until able to do actual equipment list maybe after going to office</w:t>
      </w:r>
    </w:p>
    <w:bookmarkEnd w:id="2"/>
    <w:p w14:paraId="088E8546" w14:textId="77777777" w:rsidR="00620838" w:rsidRPr="00C706E5" w:rsidRDefault="00620838" w:rsidP="00620838">
      <w:pPr>
        <w:pStyle w:val="Heading1"/>
      </w:pPr>
      <w:r w:rsidRPr="00C706E5">
        <w:t>Future Agenda Topics</w:t>
      </w:r>
    </w:p>
    <w:p w14:paraId="5E9B7338" w14:textId="77777777" w:rsidR="00620838" w:rsidRPr="00CB1AF2" w:rsidRDefault="00620838" w:rsidP="00620838">
      <w:pPr>
        <w:ind w:left="720" w:hanging="360"/>
        <w:textAlignment w:val="center"/>
        <w:rPr>
          <w:rFonts w:cs="Calibri"/>
        </w:rPr>
      </w:pPr>
    </w:p>
    <w:p w14:paraId="0CA00C4E" w14:textId="720C90E7" w:rsidR="00620838" w:rsidRPr="00CB1AF2" w:rsidRDefault="00620838" w:rsidP="00620838">
      <w:pPr>
        <w:pStyle w:val="ListParagraph"/>
        <w:numPr>
          <w:ilvl w:val="0"/>
          <w:numId w:val="20"/>
        </w:numPr>
        <w:textAlignment w:val="center"/>
        <w:rPr>
          <w:rFonts w:cs="Calibri"/>
        </w:rPr>
      </w:pPr>
      <w:r w:rsidRPr="00CB1AF2">
        <w:rPr>
          <w:rFonts w:cs="Calibri"/>
        </w:rPr>
        <w:t xml:space="preserve">Monitoring Strategy - review the strategy and see if there is something </w:t>
      </w:r>
      <w:proofErr w:type="gramStart"/>
      <w:r w:rsidRPr="00CB1AF2">
        <w:rPr>
          <w:rFonts w:cs="Calibri"/>
        </w:rPr>
        <w:t>else</w:t>
      </w:r>
      <w:proofErr w:type="gramEnd"/>
      <w:r w:rsidRPr="00CB1AF2">
        <w:rPr>
          <w:rFonts w:cs="Calibri"/>
        </w:rPr>
        <w:t xml:space="preserve"> we might need to pursue</w:t>
      </w:r>
    </w:p>
    <w:p w14:paraId="7304C175" w14:textId="55D1CC29" w:rsidR="00620838" w:rsidRDefault="00620838" w:rsidP="00620838">
      <w:pPr>
        <w:numPr>
          <w:ilvl w:val="1"/>
          <w:numId w:val="20"/>
        </w:numPr>
        <w:textAlignment w:val="center"/>
        <w:rPr>
          <w:rFonts w:cs="Calibri"/>
        </w:rPr>
      </w:pPr>
      <w:r w:rsidRPr="00A1070A">
        <w:rPr>
          <w:rFonts w:cs="Calibri"/>
        </w:rPr>
        <w:t xml:space="preserve">Track key issues and make sure </w:t>
      </w:r>
      <w:r>
        <w:rPr>
          <w:rFonts w:cs="Calibri"/>
        </w:rPr>
        <w:t>we are monitoring them</w:t>
      </w:r>
    </w:p>
    <w:p w14:paraId="6C922452" w14:textId="099C9735" w:rsidR="00B93EF7" w:rsidRPr="00A1070A" w:rsidRDefault="00B93EF7" w:rsidP="00620838">
      <w:pPr>
        <w:numPr>
          <w:ilvl w:val="1"/>
          <w:numId w:val="20"/>
        </w:numPr>
        <w:textAlignment w:val="center"/>
        <w:rPr>
          <w:rFonts w:cs="Calibri"/>
        </w:rPr>
      </w:pPr>
      <w:r>
        <w:rPr>
          <w:rFonts w:cs="Calibri"/>
        </w:rPr>
        <w:t>Is there any new information gained that can be applied to management?</w:t>
      </w:r>
    </w:p>
    <w:p w14:paraId="187E9D64" w14:textId="77777777" w:rsidR="00620838" w:rsidRDefault="00620838" w:rsidP="00620838">
      <w:pPr>
        <w:pStyle w:val="ListParagraph"/>
        <w:numPr>
          <w:ilvl w:val="0"/>
          <w:numId w:val="20"/>
        </w:numPr>
        <w:textAlignment w:val="center"/>
        <w:rPr>
          <w:rFonts w:cs="Calibri"/>
        </w:rPr>
      </w:pPr>
      <w:r w:rsidRPr="00CB1AF2">
        <w:rPr>
          <w:rFonts w:cs="Calibri"/>
        </w:rPr>
        <w:t>CA Forest Observatory – could be a good topic for our group (</w:t>
      </w:r>
      <w:r>
        <w:rPr>
          <w:rFonts w:cs="Calibri"/>
        </w:rPr>
        <w:t>this might be a great SLAWG topic as well)</w:t>
      </w:r>
    </w:p>
    <w:p w14:paraId="4C68D0C8" w14:textId="77777777" w:rsidR="00620838" w:rsidRDefault="00620838" w:rsidP="00620838">
      <w:pPr>
        <w:pStyle w:val="ListParagraph"/>
        <w:numPr>
          <w:ilvl w:val="0"/>
          <w:numId w:val="20"/>
        </w:numPr>
        <w:textAlignment w:val="center"/>
        <w:rPr>
          <w:rFonts w:cs="Calibri"/>
        </w:rPr>
      </w:pPr>
      <w:r>
        <w:rPr>
          <w:rFonts w:cs="Calibri"/>
        </w:rPr>
        <w:t>Landscape Scale Assessment – circle back to reporting and how we can tackle assessing at a broader scale – maybe LiDAR will help us with this? (linked to part 2 of SLAWG been postponed)</w:t>
      </w:r>
    </w:p>
    <w:p w14:paraId="6C1E5F1F" w14:textId="77777777" w:rsidR="00620838" w:rsidRDefault="00620838" w:rsidP="00620838">
      <w:pPr>
        <w:pStyle w:val="ListParagraph"/>
        <w:numPr>
          <w:ilvl w:val="1"/>
          <w:numId w:val="20"/>
        </w:numPr>
        <w:textAlignment w:val="center"/>
        <w:rPr>
          <w:rFonts w:cs="Calibri"/>
        </w:rPr>
      </w:pPr>
      <w:r>
        <w:rPr>
          <w:rFonts w:cs="Calibri"/>
        </w:rPr>
        <w:t xml:space="preserve">Think about how we can use the </w:t>
      </w:r>
      <w:proofErr w:type="spellStart"/>
      <w:r>
        <w:rPr>
          <w:rFonts w:cs="Calibri"/>
        </w:rPr>
        <w:t>LiDar</w:t>
      </w:r>
      <w:proofErr w:type="spellEnd"/>
      <w:r>
        <w:rPr>
          <w:rFonts w:cs="Calibri"/>
        </w:rPr>
        <w:t xml:space="preserve"> as a monitoring tool and start looking at outputs</w:t>
      </w:r>
    </w:p>
    <w:p w14:paraId="643419A0" w14:textId="77777777" w:rsidR="00620838" w:rsidRDefault="00620838" w:rsidP="00620838">
      <w:pPr>
        <w:pStyle w:val="ListParagraph"/>
        <w:numPr>
          <w:ilvl w:val="1"/>
          <w:numId w:val="20"/>
        </w:numPr>
        <w:textAlignment w:val="center"/>
        <w:rPr>
          <w:rFonts w:cs="Calibri"/>
        </w:rPr>
      </w:pPr>
      <w:r>
        <w:rPr>
          <w:rFonts w:cs="Calibri"/>
        </w:rPr>
        <w:t>Shana could present about how was used in LTW for assessment and now for monitoring</w:t>
      </w:r>
    </w:p>
    <w:p w14:paraId="3DC80896" w14:textId="2FDFBF7E" w:rsidR="00620838" w:rsidRDefault="00620838" w:rsidP="00620838">
      <w:pPr>
        <w:pStyle w:val="ListParagraph"/>
        <w:numPr>
          <w:ilvl w:val="0"/>
          <w:numId w:val="20"/>
        </w:numPr>
        <w:textAlignment w:val="center"/>
        <w:rPr>
          <w:rFonts w:cs="Calibri"/>
        </w:rPr>
      </w:pPr>
      <w:r>
        <w:rPr>
          <w:rFonts w:cs="Calibri"/>
        </w:rPr>
        <w:t>Summarizing data now that we have data – what projects need a report out?</w:t>
      </w:r>
    </w:p>
    <w:p w14:paraId="35C20D4E" w14:textId="31C91192" w:rsidR="00CF24C5" w:rsidRPr="00436B93" w:rsidRDefault="00CF24C5" w:rsidP="00CF24C5">
      <w:pPr>
        <w:pStyle w:val="ListParagraph"/>
        <w:numPr>
          <w:ilvl w:val="1"/>
          <w:numId w:val="20"/>
        </w:numPr>
        <w:textAlignment w:val="center"/>
        <w:rPr>
          <w:rFonts w:cs="Calibri"/>
        </w:rPr>
      </w:pPr>
      <w:r>
        <w:rPr>
          <w:rFonts w:asciiTheme="minorHAnsi" w:hAnsiTheme="minorHAnsi" w:cstheme="minorBidi"/>
        </w:rPr>
        <w:t>discuss how information is being presented/translated and if we can improve that</w:t>
      </w:r>
    </w:p>
    <w:p w14:paraId="318AC08D" w14:textId="77777777" w:rsidR="00CB1AF2" w:rsidRPr="00335ADF" w:rsidRDefault="00CB1AF2" w:rsidP="00BC7A52">
      <w:pPr>
        <w:textAlignment w:val="center"/>
        <w:rPr>
          <w:rFonts w:cs="Calibri"/>
        </w:rPr>
      </w:pPr>
    </w:p>
    <w:sectPr w:rsidR="00CB1AF2" w:rsidRPr="00335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06BF6"/>
    <w:multiLevelType w:val="hybridMultilevel"/>
    <w:tmpl w:val="28C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F6601"/>
    <w:multiLevelType w:val="hybridMultilevel"/>
    <w:tmpl w:val="E280D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90337"/>
    <w:multiLevelType w:val="hybridMultilevel"/>
    <w:tmpl w:val="299A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C42CC"/>
    <w:multiLevelType w:val="hybridMultilevel"/>
    <w:tmpl w:val="BCE2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A7FBF"/>
    <w:multiLevelType w:val="hybridMultilevel"/>
    <w:tmpl w:val="B1BE4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A54231"/>
    <w:multiLevelType w:val="hybridMultilevel"/>
    <w:tmpl w:val="4B882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F04D5"/>
    <w:multiLevelType w:val="hybridMultilevel"/>
    <w:tmpl w:val="0204B5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2432DC"/>
    <w:multiLevelType w:val="hybridMultilevel"/>
    <w:tmpl w:val="D352A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5512F1"/>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9F30B4"/>
    <w:multiLevelType w:val="hybridMultilevel"/>
    <w:tmpl w:val="281AD83E"/>
    <w:lvl w:ilvl="0" w:tplc="3F3075A8">
      <w:start w:val="1"/>
      <w:numFmt w:val="decimal"/>
      <w:pStyle w:val="ListParagraph"/>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2163F7"/>
    <w:multiLevelType w:val="hybridMultilevel"/>
    <w:tmpl w:val="43E4D642"/>
    <w:lvl w:ilvl="0" w:tplc="5B508320">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8F418B"/>
    <w:multiLevelType w:val="hybridMultilevel"/>
    <w:tmpl w:val="CD34F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4D32EF"/>
    <w:multiLevelType w:val="hybridMultilevel"/>
    <w:tmpl w:val="94EEE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B36830"/>
    <w:multiLevelType w:val="hybridMultilevel"/>
    <w:tmpl w:val="E57C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E8114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B93517"/>
    <w:multiLevelType w:val="multilevel"/>
    <w:tmpl w:val="FC5CEF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29A6C7E"/>
    <w:multiLevelType w:val="hybridMultilevel"/>
    <w:tmpl w:val="74B4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D24224"/>
    <w:multiLevelType w:val="hybridMultilevel"/>
    <w:tmpl w:val="2B549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9787740"/>
    <w:multiLevelType w:val="hybridMultilevel"/>
    <w:tmpl w:val="4B66E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391B8B"/>
    <w:multiLevelType w:val="hybridMultilevel"/>
    <w:tmpl w:val="B2F85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D63D0"/>
    <w:multiLevelType w:val="hybridMultilevel"/>
    <w:tmpl w:val="F62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0F725C"/>
    <w:multiLevelType w:val="hybridMultilevel"/>
    <w:tmpl w:val="13D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682FA9"/>
    <w:multiLevelType w:val="hybridMultilevel"/>
    <w:tmpl w:val="35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E3019D"/>
    <w:multiLevelType w:val="hybridMultilevel"/>
    <w:tmpl w:val="36A0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F64DD"/>
    <w:multiLevelType w:val="hybridMultilevel"/>
    <w:tmpl w:val="5770C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563547"/>
    <w:multiLevelType w:val="hybridMultilevel"/>
    <w:tmpl w:val="730AC02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AD21C90"/>
    <w:multiLevelType w:val="hybridMultilevel"/>
    <w:tmpl w:val="DA9E68D8"/>
    <w:lvl w:ilvl="0" w:tplc="5B508320">
      <w:start w:val="1"/>
      <w:numFmt w:val="decimal"/>
      <w:lvlText w:val="%1."/>
      <w:lvlJc w:val="left"/>
      <w:pPr>
        <w:ind w:left="720" w:hanging="360"/>
      </w:pPr>
      <w:rPr>
        <w:rFonts w:ascii="Calibri" w:eastAsia="Times New Roman" w:hAnsi="Calibr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136E57"/>
    <w:multiLevelType w:val="hybridMultilevel"/>
    <w:tmpl w:val="AB5443EE"/>
    <w:lvl w:ilvl="0" w:tplc="04090011">
      <w:start w:val="1"/>
      <w:numFmt w:val="decimal"/>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65608C"/>
    <w:multiLevelType w:val="multilevel"/>
    <w:tmpl w:val="5AA01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3D4E83"/>
    <w:multiLevelType w:val="hybridMultilevel"/>
    <w:tmpl w:val="69AC6C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D60F5"/>
    <w:multiLevelType w:val="hybridMultilevel"/>
    <w:tmpl w:val="6DE0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B654CE"/>
    <w:multiLevelType w:val="multilevel"/>
    <w:tmpl w:val="4B7AD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6C87A4D"/>
    <w:multiLevelType w:val="hybridMultilevel"/>
    <w:tmpl w:val="48C4E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DE51D6"/>
    <w:multiLevelType w:val="hybridMultilevel"/>
    <w:tmpl w:val="DD82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45B5"/>
    <w:multiLevelType w:val="hybridMultilevel"/>
    <w:tmpl w:val="8F8E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E715F9"/>
    <w:multiLevelType w:val="hybridMultilevel"/>
    <w:tmpl w:val="459CC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742C09"/>
    <w:multiLevelType w:val="hybridMultilevel"/>
    <w:tmpl w:val="FE6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E4DC3"/>
    <w:multiLevelType w:val="hybridMultilevel"/>
    <w:tmpl w:val="090C9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D67E86"/>
    <w:multiLevelType w:val="hybridMultilevel"/>
    <w:tmpl w:val="81FE5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D02319"/>
    <w:multiLevelType w:val="hybridMultilevel"/>
    <w:tmpl w:val="6CD45C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1384573"/>
    <w:multiLevelType w:val="hybridMultilevel"/>
    <w:tmpl w:val="0290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870F60"/>
    <w:multiLevelType w:val="hybridMultilevel"/>
    <w:tmpl w:val="25082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8F4768"/>
    <w:multiLevelType w:val="hybridMultilevel"/>
    <w:tmpl w:val="5C9A00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B9021F4"/>
    <w:multiLevelType w:val="hybridMultilevel"/>
    <w:tmpl w:val="03D0C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8C0AB6"/>
    <w:multiLevelType w:val="hybridMultilevel"/>
    <w:tmpl w:val="14EE2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1"/>
  </w:num>
  <w:num w:numId="4">
    <w:abstractNumId w:val="34"/>
  </w:num>
  <w:num w:numId="5">
    <w:abstractNumId w:val="19"/>
  </w:num>
  <w:num w:numId="6">
    <w:abstractNumId w:val="39"/>
  </w:num>
  <w:num w:numId="7">
    <w:abstractNumId w:val="4"/>
  </w:num>
  <w:num w:numId="8">
    <w:abstractNumId w:val="6"/>
  </w:num>
  <w:num w:numId="9">
    <w:abstractNumId w:val="44"/>
  </w:num>
  <w:num w:numId="10">
    <w:abstractNumId w:val="15"/>
  </w:num>
  <w:num w:numId="11">
    <w:abstractNumId w:val="42"/>
  </w:num>
  <w:num w:numId="12">
    <w:abstractNumId w:val="27"/>
  </w:num>
  <w:num w:numId="13">
    <w:abstractNumId w:val="24"/>
  </w:num>
  <w:num w:numId="14">
    <w:abstractNumId w:val="17"/>
  </w:num>
  <w:num w:numId="15">
    <w:abstractNumId w:val="28"/>
  </w:num>
  <w:num w:numId="16">
    <w:abstractNumId w:val="8"/>
  </w:num>
  <w:num w:numId="17">
    <w:abstractNumId w:val="14"/>
  </w:num>
  <w:num w:numId="18">
    <w:abstractNumId w:val="31"/>
    <w:lvlOverride w:ilvl="0">
      <w:startOverride w:val="1"/>
    </w:lvlOverride>
  </w:num>
  <w:num w:numId="19">
    <w:abstractNumId w:val="31"/>
    <w:lvlOverride w:ilvl="0"/>
    <w:lvlOverride w:ilvl="1">
      <w:startOverride w:val="1"/>
    </w:lvlOverride>
  </w:num>
  <w:num w:numId="20">
    <w:abstractNumId w:val="26"/>
  </w:num>
  <w:num w:numId="21">
    <w:abstractNumId w:val="38"/>
  </w:num>
  <w:num w:numId="22">
    <w:abstractNumId w:val="36"/>
  </w:num>
  <w:num w:numId="23">
    <w:abstractNumId w:val="2"/>
  </w:num>
  <w:num w:numId="24">
    <w:abstractNumId w:val="40"/>
  </w:num>
  <w:num w:numId="25">
    <w:abstractNumId w:val="1"/>
  </w:num>
  <w:num w:numId="26">
    <w:abstractNumId w:val="22"/>
  </w:num>
  <w:num w:numId="27">
    <w:abstractNumId w:val="37"/>
  </w:num>
  <w:num w:numId="28">
    <w:abstractNumId w:val="30"/>
  </w:num>
  <w:num w:numId="29">
    <w:abstractNumId w:val="43"/>
  </w:num>
  <w:num w:numId="30">
    <w:abstractNumId w:val="35"/>
  </w:num>
  <w:num w:numId="31">
    <w:abstractNumId w:val="13"/>
  </w:num>
  <w:num w:numId="32">
    <w:abstractNumId w:val="12"/>
  </w:num>
  <w:num w:numId="33">
    <w:abstractNumId w:val="41"/>
  </w:num>
  <w:num w:numId="34">
    <w:abstractNumId w:val="33"/>
  </w:num>
  <w:num w:numId="35">
    <w:abstractNumId w:val="25"/>
  </w:num>
  <w:num w:numId="36">
    <w:abstractNumId w:val="7"/>
  </w:num>
  <w:num w:numId="37">
    <w:abstractNumId w:val="21"/>
  </w:num>
  <w:num w:numId="38">
    <w:abstractNumId w:val="0"/>
  </w:num>
  <w:num w:numId="39">
    <w:abstractNumId w:val="5"/>
  </w:num>
  <w:num w:numId="40">
    <w:abstractNumId w:val="23"/>
  </w:num>
  <w:num w:numId="41">
    <w:abstractNumId w:val="29"/>
  </w:num>
  <w:num w:numId="42">
    <w:abstractNumId w:val="3"/>
  </w:num>
  <w:num w:numId="43">
    <w:abstractNumId w:val="32"/>
  </w:num>
  <w:num w:numId="44">
    <w:abstractNumId w:val="16"/>
  </w:num>
  <w:num w:numId="45">
    <w:abstractNumId w:val="18"/>
  </w:num>
  <w:num w:numId="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2E6"/>
    <w:rsid w:val="00011E86"/>
    <w:rsid w:val="00025221"/>
    <w:rsid w:val="000D2146"/>
    <w:rsid w:val="001364D9"/>
    <w:rsid w:val="00152E29"/>
    <w:rsid w:val="001829DA"/>
    <w:rsid w:val="00236EFA"/>
    <w:rsid w:val="0027181B"/>
    <w:rsid w:val="002849DD"/>
    <w:rsid w:val="002A3253"/>
    <w:rsid w:val="002E056A"/>
    <w:rsid w:val="00323AEB"/>
    <w:rsid w:val="00327441"/>
    <w:rsid w:val="00335ADF"/>
    <w:rsid w:val="00342F2A"/>
    <w:rsid w:val="003A349F"/>
    <w:rsid w:val="003E5A7E"/>
    <w:rsid w:val="0044619E"/>
    <w:rsid w:val="0045001E"/>
    <w:rsid w:val="00457700"/>
    <w:rsid w:val="004B1200"/>
    <w:rsid w:val="004F27E6"/>
    <w:rsid w:val="0050361B"/>
    <w:rsid w:val="0053718A"/>
    <w:rsid w:val="0057343E"/>
    <w:rsid w:val="005B3433"/>
    <w:rsid w:val="005D04B4"/>
    <w:rsid w:val="005F02A1"/>
    <w:rsid w:val="0060528C"/>
    <w:rsid w:val="006077C8"/>
    <w:rsid w:val="00620838"/>
    <w:rsid w:val="00630191"/>
    <w:rsid w:val="00633C21"/>
    <w:rsid w:val="0064551A"/>
    <w:rsid w:val="006B0D2F"/>
    <w:rsid w:val="006B562B"/>
    <w:rsid w:val="006D5A79"/>
    <w:rsid w:val="00741B2E"/>
    <w:rsid w:val="00761A34"/>
    <w:rsid w:val="00777014"/>
    <w:rsid w:val="007957F4"/>
    <w:rsid w:val="007A6DCA"/>
    <w:rsid w:val="007B6CAA"/>
    <w:rsid w:val="007C3123"/>
    <w:rsid w:val="007F59DC"/>
    <w:rsid w:val="007F7254"/>
    <w:rsid w:val="00803A05"/>
    <w:rsid w:val="00805306"/>
    <w:rsid w:val="00841CED"/>
    <w:rsid w:val="00855266"/>
    <w:rsid w:val="00855A1F"/>
    <w:rsid w:val="008B22E6"/>
    <w:rsid w:val="008D471E"/>
    <w:rsid w:val="008F1992"/>
    <w:rsid w:val="0091009B"/>
    <w:rsid w:val="00922A59"/>
    <w:rsid w:val="00953132"/>
    <w:rsid w:val="00955D46"/>
    <w:rsid w:val="00961D52"/>
    <w:rsid w:val="00972AC7"/>
    <w:rsid w:val="00A10BB8"/>
    <w:rsid w:val="00A43C46"/>
    <w:rsid w:val="00A45C8C"/>
    <w:rsid w:val="00AD33B6"/>
    <w:rsid w:val="00AD7152"/>
    <w:rsid w:val="00AE5B41"/>
    <w:rsid w:val="00B373E7"/>
    <w:rsid w:val="00B93EF7"/>
    <w:rsid w:val="00BA0FA2"/>
    <w:rsid w:val="00BC7A52"/>
    <w:rsid w:val="00C54AFF"/>
    <w:rsid w:val="00CB1AF2"/>
    <w:rsid w:val="00CF24C5"/>
    <w:rsid w:val="00D95C5F"/>
    <w:rsid w:val="00E0231C"/>
    <w:rsid w:val="00E37985"/>
    <w:rsid w:val="00E56BBD"/>
    <w:rsid w:val="00E76380"/>
    <w:rsid w:val="00E84CC7"/>
    <w:rsid w:val="00E91064"/>
    <w:rsid w:val="00EB000C"/>
    <w:rsid w:val="00EB57FD"/>
    <w:rsid w:val="00EC285F"/>
    <w:rsid w:val="00ED63FA"/>
    <w:rsid w:val="00EF5B82"/>
    <w:rsid w:val="00F1243F"/>
    <w:rsid w:val="00F15681"/>
    <w:rsid w:val="00F5066C"/>
    <w:rsid w:val="00F96A92"/>
    <w:rsid w:val="00FA4513"/>
    <w:rsid w:val="00FB3922"/>
    <w:rsid w:val="00FE0414"/>
    <w:rsid w:val="00FE6F80"/>
    <w:rsid w:val="00FF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3427A"/>
  <w15:chartTrackingRefBased/>
  <w15:docId w15:val="{8E8C9319-801B-401C-8D98-C994F73BD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2E6"/>
    <w:pPr>
      <w:spacing w:after="0" w:line="240" w:lineRule="auto"/>
    </w:pPr>
    <w:rPr>
      <w:rFonts w:ascii="Calibri" w:eastAsia="Times New Roman" w:hAnsi="Calibri" w:cs="Times New Roman"/>
      <w:color w:val="000000"/>
      <w:kern w:val="28"/>
      <w:szCs w:val="24"/>
    </w:rPr>
  </w:style>
  <w:style w:type="paragraph" w:styleId="Heading1">
    <w:name w:val="heading 1"/>
    <w:basedOn w:val="Normal"/>
    <w:next w:val="Normal"/>
    <w:link w:val="Heading1Char"/>
    <w:uiPriority w:val="9"/>
    <w:qFormat/>
    <w:rsid w:val="0062083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2E6"/>
    <w:pPr>
      <w:numPr>
        <w:numId w:val="1"/>
      </w:numPr>
      <w:tabs>
        <w:tab w:val="left" w:pos="720"/>
      </w:tabs>
      <w:contextualSpacing/>
    </w:pPr>
    <w:rPr>
      <w:szCs w:val="22"/>
    </w:rPr>
  </w:style>
  <w:style w:type="paragraph" w:styleId="Header">
    <w:name w:val="header"/>
    <w:basedOn w:val="Normal"/>
    <w:link w:val="HeaderChar"/>
    <w:unhideWhenUsed/>
    <w:rsid w:val="008B22E6"/>
    <w:pPr>
      <w:tabs>
        <w:tab w:val="center" w:pos="4320"/>
        <w:tab w:val="right" w:pos="8640"/>
      </w:tabs>
    </w:pPr>
  </w:style>
  <w:style w:type="character" w:customStyle="1" w:styleId="HeaderChar">
    <w:name w:val="Header Char"/>
    <w:basedOn w:val="DefaultParagraphFont"/>
    <w:link w:val="Header"/>
    <w:rsid w:val="008B22E6"/>
    <w:rPr>
      <w:rFonts w:ascii="Calibri" w:eastAsia="Times New Roman" w:hAnsi="Calibri" w:cs="Times New Roman"/>
      <w:color w:val="000000"/>
      <w:kern w:val="28"/>
      <w:szCs w:val="24"/>
    </w:rPr>
  </w:style>
  <w:style w:type="paragraph" w:styleId="PlainText">
    <w:name w:val="Plain Text"/>
    <w:basedOn w:val="Normal"/>
    <w:link w:val="PlainTextChar"/>
    <w:uiPriority w:val="99"/>
    <w:unhideWhenUsed/>
    <w:rsid w:val="008B22E6"/>
    <w:rPr>
      <w:rFonts w:eastAsiaTheme="minorHAnsi" w:cs="Consolas"/>
      <w:color w:val="auto"/>
      <w:kern w:val="0"/>
      <w:szCs w:val="21"/>
    </w:rPr>
  </w:style>
  <w:style w:type="character" w:customStyle="1" w:styleId="PlainTextChar">
    <w:name w:val="Plain Text Char"/>
    <w:basedOn w:val="DefaultParagraphFont"/>
    <w:link w:val="PlainText"/>
    <w:uiPriority w:val="99"/>
    <w:rsid w:val="008B22E6"/>
    <w:rPr>
      <w:rFonts w:ascii="Calibri" w:hAnsi="Calibri" w:cs="Consolas"/>
      <w:szCs w:val="21"/>
    </w:rPr>
  </w:style>
  <w:style w:type="character" w:styleId="Hyperlink">
    <w:name w:val="Hyperlink"/>
    <w:basedOn w:val="DefaultParagraphFont"/>
    <w:uiPriority w:val="99"/>
    <w:unhideWhenUsed/>
    <w:rsid w:val="00E37985"/>
    <w:rPr>
      <w:color w:val="0563C1" w:themeColor="hyperlink"/>
      <w:u w:val="single"/>
    </w:rPr>
  </w:style>
  <w:style w:type="paragraph" w:styleId="NormalWeb">
    <w:name w:val="Normal (Web)"/>
    <w:basedOn w:val="Normal"/>
    <w:uiPriority w:val="99"/>
    <w:semiHidden/>
    <w:unhideWhenUsed/>
    <w:rsid w:val="00BC7A52"/>
    <w:pPr>
      <w:spacing w:before="100" w:beforeAutospacing="1" w:after="100" w:afterAutospacing="1"/>
    </w:pPr>
    <w:rPr>
      <w:rFonts w:ascii="Times New Roman" w:hAnsi="Times New Roman"/>
      <w:color w:val="auto"/>
      <w:kern w:val="0"/>
      <w:sz w:val="24"/>
    </w:rPr>
  </w:style>
  <w:style w:type="paragraph" w:styleId="BalloonText">
    <w:name w:val="Balloon Text"/>
    <w:basedOn w:val="Normal"/>
    <w:link w:val="BalloonTextChar"/>
    <w:uiPriority w:val="99"/>
    <w:semiHidden/>
    <w:unhideWhenUsed/>
    <w:rsid w:val="006052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28C"/>
    <w:rPr>
      <w:rFonts w:ascii="Segoe UI" w:eastAsia="Times New Roman" w:hAnsi="Segoe UI" w:cs="Segoe UI"/>
      <w:color w:val="000000"/>
      <w:kern w:val="28"/>
      <w:sz w:val="18"/>
      <w:szCs w:val="18"/>
    </w:rPr>
  </w:style>
  <w:style w:type="character" w:customStyle="1" w:styleId="Heading1Char">
    <w:name w:val="Heading 1 Char"/>
    <w:basedOn w:val="DefaultParagraphFont"/>
    <w:link w:val="Heading1"/>
    <w:uiPriority w:val="9"/>
    <w:rsid w:val="00620838"/>
    <w:rPr>
      <w:rFonts w:asciiTheme="majorHAnsi" w:eastAsiaTheme="majorEastAsia" w:hAnsiTheme="majorHAnsi" w:cstheme="majorBidi"/>
      <w:color w:val="2E74B5" w:themeColor="accent1" w:themeShade="BF"/>
      <w:kern w:val="28"/>
      <w:sz w:val="32"/>
      <w:szCs w:val="32"/>
    </w:rPr>
  </w:style>
  <w:style w:type="character" w:styleId="UnresolvedMention">
    <w:name w:val="Unresolved Mention"/>
    <w:basedOn w:val="DefaultParagraphFont"/>
    <w:uiPriority w:val="99"/>
    <w:semiHidden/>
    <w:unhideWhenUsed/>
    <w:rsid w:val="0053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26625">
      <w:bodyDiv w:val="1"/>
      <w:marLeft w:val="0"/>
      <w:marRight w:val="0"/>
      <w:marTop w:val="0"/>
      <w:marBottom w:val="0"/>
      <w:divBdr>
        <w:top w:val="none" w:sz="0" w:space="0" w:color="auto"/>
        <w:left w:val="none" w:sz="0" w:space="0" w:color="auto"/>
        <w:bottom w:val="none" w:sz="0" w:space="0" w:color="auto"/>
        <w:right w:val="none" w:sz="0" w:space="0" w:color="auto"/>
      </w:divBdr>
    </w:div>
    <w:div w:id="290745211">
      <w:bodyDiv w:val="1"/>
      <w:marLeft w:val="0"/>
      <w:marRight w:val="0"/>
      <w:marTop w:val="0"/>
      <w:marBottom w:val="0"/>
      <w:divBdr>
        <w:top w:val="none" w:sz="0" w:space="0" w:color="auto"/>
        <w:left w:val="none" w:sz="0" w:space="0" w:color="auto"/>
        <w:bottom w:val="none" w:sz="0" w:space="0" w:color="auto"/>
        <w:right w:val="none" w:sz="0" w:space="0" w:color="auto"/>
      </w:divBdr>
    </w:div>
    <w:div w:id="675235274">
      <w:bodyDiv w:val="1"/>
      <w:marLeft w:val="0"/>
      <w:marRight w:val="0"/>
      <w:marTop w:val="0"/>
      <w:marBottom w:val="0"/>
      <w:divBdr>
        <w:top w:val="none" w:sz="0" w:space="0" w:color="auto"/>
        <w:left w:val="none" w:sz="0" w:space="0" w:color="auto"/>
        <w:bottom w:val="none" w:sz="0" w:space="0" w:color="auto"/>
        <w:right w:val="none" w:sz="0" w:space="0" w:color="auto"/>
      </w:divBdr>
    </w:div>
    <w:div w:id="1024672527">
      <w:bodyDiv w:val="1"/>
      <w:marLeft w:val="0"/>
      <w:marRight w:val="0"/>
      <w:marTop w:val="0"/>
      <w:marBottom w:val="0"/>
      <w:divBdr>
        <w:top w:val="none" w:sz="0" w:space="0" w:color="auto"/>
        <w:left w:val="none" w:sz="0" w:space="0" w:color="auto"/>
        <w:bottom w:val="none" w:sz="0" w:space="0" w:color="auto"/>
        <w:right w:val="none" w:sz="0" w:space="0" w:color="auto"/>
      </w:divBdr>
    </w:div>
    <w:div w:id="1094352489">
      <w:bodyDiv w:val="1"/>
      <w:marLeft w:val="0"/>
      <w:marRight w:val="0"/>
      <w:marTop w:val="0"/>
      <w:marBottom w:val="0"/>
      <w:divBdr>
        <w:top w:val="none" w:sz="0" w:space="0" w:color="auto"/>
        <w:left w:val="none" w:sz="0" w:space="0" w:color="auto"/>
        <w:bottom w:val="none" w:sz="0" w:space="0" w:color="auto"/>
        <w:right w:val="none" w:sz="0" w:space="0" w:color="auto"/>
      </w:divBdr>
      <w:divsChild>
        <w:div w:id="900477643">
          <w:marLeft w:val="0"/>
          <w:marRight w:val="0"/>
          <w:marTop w:val="0"/>
          <w:marBottom w:val="0"/>
          <w:divBdr>
            <w:top w:val="none" w:sz="0" w:space="0" w:color="auto"/>
            <w:left w:val="none" w:sz="0" w:space="0" w:color="auto"/>
            <w:bottom w:val="none" w:sz="0" w:space="0" w:color="auto"/>
            <w:right w:val="none" w:sz="0" w:space="0" w:color="auto"/>
          </w:divBdr>
        </w:div>
        <w:div w:id="653416120">
          <w:marLeft w:val="0"/>
          <w:marRight w:val="0"/>
          <w:marTop w:val="0"/>
          <w:marBottom w:val="0"/>
          <w:divBdr>
            <w:top w:val="none" w:sz="0" w:space="0" w:color="auto"/>
            <w:left w:val="none" w:sz="0" w:space="0" w:color="auto"/>
            <w:bottom w:val="none" w:sz="0" w:space="0" w:color="auto"/>
            <w:right w:val="none" w:sz="0" w:space="0" w:color="auto"/>
          </w:divBdr>
        </w:div>
        <w:div w:id="2096196901">
          <w:marLeft w:val="0"/>
          <w:marRight w:val="0"/>
          <w:marTop w:val="0"/>
          <w:marBottom w:val="0"/>
          <w:divBdr>
            <w:top w:val="none" w:sz="0" w:space="0" w:color="auto"/>
            <w:left w:val="none" w:sz="0" w:space="0" w:color="auto"/>
            <w:bottom w:val="none" w:sz="0" w:space="0" w:color="auto"/>
            <w:right w:val="none" w:sz="0" w:space="0" w:color="auto"/>
          </w:divBdr>
        </w:div>
      </w:divsChild>
    </w:div>
    <w:div w:id="1118528779">
      <w:bodyDiv w:val="1"/>
      <w:marLeft w:val="0"/>
      <w:marRight w:val="0"/>
      <w:marTop w:val="0"/>
      <w:marBottom w:val="0"/>
      <w:divBdr>
        <w:top w:val="none" w:sz="0" w:space="0" w:color="auto"/>
        <w:left w:val="none" w:sz="0" w:space="0" w:color="auto"/>
        <w:bottom w:val="none" w:sz="0" w:space="0" w:color="auto"/>
        <w:right w:val="none" w:sz="0" w:space="0" w:color="auto"/>
      </w:divBdr>
    </w:div>
    <w:div w:id="1123961588">
      <w:bodyDiv w:val="1"/>
      <w:marLeft w:val="0"/>
      <w:marRight w:val="0"/>
      <w:marTop w:val="0"/>
      <w:marBottom w:val="0"/>
      <w:divBdr>
        <w:top w:val="none" w:sz="0" w:space="0" w:color="auto"/>
        <w:left w:val="none" w:sz="0" w:space="0" w:color="auto"/>
        <w:bottom w:val="none" w:sz="0" w:space="0" w:color="auto"/>
        <w:right w:val="none" w:sz="0" w:space="0" w:color="auto"/>
      </w:divBdr>
    </w:div>
    <w:div w:id="1307008657">
      <w:bodyDiv w:val="1"/>
      <w:marLeft w:val="0"/>
      <w:marRight w:val="0"/>
      <w:marTop w:val="0"/>
      <w:marBottom w:val="0"/>
      <w:divBdr>
        <w:top w:val="none" w:sz="0" w:space="0" w:color="auto"/>
        <w:left w:val="none" w:sz="0" w:space="0" w:color="auto"/>
        <w:bottom w:val="none" w:sz="0" w:space="0" w:color="auto"/>
        <w:right w:val="none" w:sz="0" w:space="0" w:color="auto"/>
      </w:divBdr>
    </w:div>
    <w:div w:id="1394817344">
      <w:bodyDiv w:val="1"/>
      <w:marLeft w:val="0"/>
      <w:marRight w:val="0"/>
      <w:marTop w:val="0"/>
      <w:marBottom w:val="0"/>
      <w:divBdr>
        <w:top w:val="none" w:sz="0" w:space="0" w:color="auto"/>
        <w:left w:val="none" w:sz="0" w:space="0" w:color="auto"/>
        <w:bottom w:val="none" w:sz="0" w:space="0" w:color="auto"/>
        <w:right w:val="none" w:sz="0" w:space="0" w:color="auto"/>
      </w:divBdr>
    </w:div>
    <w:div w:id="1647587000">
      <w:bodyDiv w:val="1"/>
      <w:marLeft w:val="0"/>
      <w:marRight w:val="0"/>
      <w:marTop w:val="0"/>
      <w:marBottom w:val="0"/>
      <w:divBdr>
        <w:top w:val="none" w:sz="0" w:space="0" w:color="auto"/>
        <w:left w:val="none" w:sz="0" w:space="0" w:color="auto"/>
        <w:bottom w:val="none" w:sz="0" w:space="0" w:color="auto"/>
        <w:right w:val="none" w:sz="0" w:space="0" w:color="auto"/>
      </w:divBdr>
    </w:div>
    <w:div w:id="1861821548">
      <w:bodyDiv w:val="1"/>
      <w:marLeft w:val="0"/>
      <w:marRight w:val="0"/>
      <w:marTop w:val="0"/>
      <w:marBottom w:val="0"/>
      <w:divBdr>
        <w:top w:val="none" w:sz="0" w:space="0" w:color="auto"/>
        <w:left w:val="none" w:sz="0" w:space="0" w:color="auto"/>
        <w:bottom w:val="none" w:sz="0" w:space="0" w:color="auto"/>
        <w:right w:val="none" w:sz="0" w:space="0" w:color="auto"/>
      </w:divBdr>
    </w:div>
    <w:div w:id="2034526518">
      <w:bodyDiv w:val="1"/>
      <w:marLeft w:val="0"/>
      <w:marRight w:val="0"/>
      <w:marTop w:val="0"/>
      <w:marBottom w:val="0"/>
      <w:divBdr>
        <w:top w:val="none" w:sz="0" w:space="0" w:color="auto"/>
        <w:left w:val="none" w:sz="0" w:space="0" w:color="auto"/>
        <w:bottom w:val="none" w:sz="0" w:space="0" w:color="auto"/>
        <w:right w:val="none" w:sz="0" w:space="0" w:color="auto"/>
      </w:divBdr>
      <w:divsChild>
        <w:div w:id="1912620110">
          <w:marLeft w:val="0"/>
          <w:marRight w:val="0"/>
          <w:marTop w:val="0"/>
          <w:marBottom w:val="0"/>
          <w:divBdr>
            <w:top w:val="none" w:sz="0" w:space="0" w:color="auto"/>
            <w:left w:val="none" w:sz="0" w:space="0" w:color="auto"/>
            <w:bottom w:val="none" w:sz="0" w:space="0" w:color="auto"/>
            <w:right w:val="none" w:sz="0" w:space="0" w:color="auto"/>
          </w:divBdr>
          <w:divsChild>
            <w:div w:id="1528640071">
              <w:marLeft w:val="0"/>
              <w:marRight w:val="0"/>
              <w:marTop w:val="0"/>
              <w:marBottom w:val="0"/>
              <w:divBdr>
                <w:top w:val="none" w:sz="0" w:space="0" w:color="auto"/>
                <w:left w:val="none" w:sz="0" w:space="0" w:color="auto"/>
                <w:bottom w:val="none" w:sz="0" w:space="0" w:color="auto"/>
                <w:right w:val="none" w:sz="0" w:space="0" w:color="auto"/>
              </w:divBdr>
              <w:divsChild>
                <w:div w:id="827938530">
                  <w:marLeft w:val="0"/>
                  <w:marRight w:val="0"/>
                  <w:marTop w:val="0"/>
                  <w:marBottom w:val="0"/>
                  <w:divBdr>
                    <w:top w:val="none" w:sz="0" w:space="0" w:color="auto"/>
                    <w:left w:val="none" w:sz="0" w:space="0" w:color="auto"/>
                    <w:bottom w:val="none" w:sz="0" w:space="0" w:color="auto"/>
                    <w:right w:val="none" w:sz="0" w:space="0" w:color="auto"/>
                  </w:divBdr>
                </w:div>
                <w:div w:id="1159878954">
                  <w:marLeft w:val="0"/>
                  <w:marRight w:val="0"/>
                  <w:marTop w:val="0"/>
                  <w:marBottom w:val="0"/>
                  <w:divBdr>
                    <w:top w:val="none" w:sz="0" w:space="0" w:color="auto"/>
                    <w:left w:val="none" w:sz="0" w:space="0" w:color="auto"/>
                    <w:bottom w:val="none" w:sz="0" w:space="0" w:color="auto"/>
                    <w:right w:val="none" w:sz="0" w:space="0" w:color="auto"/>
                  </w:divBdr>
                </w:div>
                <w:div w:id="973484087">
                  <w:marLeft w:val="0"/>
                  <w:marRight w:val="0"/>
                  <w:marTop w:val="0"/>
                  <w:marBottom w:val="0"/>
                  <w:divBdr>
                    <w:top w:val="none" w:sz="0" w:space="0" w:color="auto"/>
                    <w:left w:val="none" w:sz="0" w:space="0" w:color="auto"/>
                    <w:bottom w:val="none" w:sz="0" w:space="0" w:color="auto"/>
                    <w:right w:val="none" w:sz="0" w:space="0" w:color="auto"/>
                  </w:divBdr>
                </w:div>
                <w:div w:id="926812162">
                  <w:marLeft w:val="0"/>
                  <w:marRight w:val="0"/>
                  <w:marTop w:val="0"/>
                  <w:marBottom w:val="0"/>
                  <w:divBdr>
                    <w:top w:val="none" w:sz="0" w:space="0" w:color="auto"/>
                    <w:left w:val="none" w:sz="0" w:space="0" w:color="auto"/>
                    <w:bottom w:val="none" w:sz="0" w:space="0" w:color="auto"/>
                    <w:right w:val="none" w:sz="0" w:space="0" w:color="auto"/>
                  </w:divBdr>
                </w:div>
                <w:div w:id="789124908">
                  <w:marLeft w:val="0"/>
                  <w:marRight w:val="0"/>
                  <w:marTop w:val="0"/>
                  <w:marBottom w:val="0"/>
                  <w:divBdr>
                    <w:top w:val="none" w:sz="0" w:space="0" w:color="auto"/>
                    <w:left w:val="none" w:sz="0" w:space="0" w:color="auto"/>
                    <w:bottom w:val="none" w:sz="0" w:space="0" w:color="auto"/>
                    <w:right w:val="none" w:sz="0" w:space="0" w:color="auto"/>
                  </w:divBdr>
                </w:div>
                <w:div w:id="278875762">
                  <w:marLeft w:val="0"/>
                  <w:marRight w:val="0"/>
                  <w:marTop w:val="0"/>
                  <w:marBottom w:val="0"/>
                  <w:divBdr>
                    <w:top w:val="none" w:sz="0" w:space="0" w:color="auto"/>
                    <w:left w:val="none" w:sz="0" w:space="0" w:color="auto"/>
                    <w:bottom w:val="none" w:sz="0" w:space="0" w:color="auto"/>
                    <w:right w:val="none" w:sz="0" w:space="0" w:color="auto"/>
                  </w:divBdr>
                </w:div>
                <w:div w:id="60635983">
                  <w:marLeft w:val="0"/>
                  <w:marRight w:val="0"/>
                  <w:marTop w:val="0"/>
                  <w:marBottom w:val="0"/>
                  <w:divBdr>
                    <w:top w:val="none" w:sz="0" w:space="0" w:color="auto"/>
                    <w:left w:val="none" w:sz="0" w:space="0" w:color="auto"/>
                    <w:bottom w:val="none" w:sz="0" w:space="0" w:color="auto"/>
                    <w:right w:val="none" w:sz="0" w:space="0" w:color="auto"/>
                  </w:divBdr>
                </w:div>
                <w:div w:id="1535923474">
                  <w:marLeft w:val="0"/>
                  <w:marRight w:val="0"/>
                  <w:marTop w:val="0"/>
                  <w:marBottom w:val="0"/>
                  <w:divBdr>
                    <w:top w:val="none" w:sz="0" w:space="0" w:color="auto"/>
                    <w:left w:val="none" w:sz="0" w:space="0" w:color="auto"/>
                    <w:bottom w:val="none" w:sz="0" w:space="0" w:color="auto"/>
                    <w:right w:val="none" w:sz="0" w:space="0" w:color="auto"/>
                  </w:divBdr>
                </w:div>
                <w:div w:id="1165705856">
                  <w:marLeft w:val="0"/>
                  <w:marRight w:val="0"/>
                  <w:marTop w:val="0"/>
                  <w:marBottom w:val="0"/>
                  <w:divBdr>
                    <w:top w:val="none" w:sz="0" w:space="0" w:color="auto"/>
                    <w:left w:val="none" w:sz="0" w:space="0" w:color="auto"/>
                    <w:bottom w:val="none" w:sz="0" w:space="0" w:color="auto"/>
                    <w:right w:val="none" w:sz="0" w:space="0" w:color="auto"/>
                  </w:divBdr>
                </w:div>
                <w:div w:id="1368916737">
                  <w:marLeft w:val="0"/>
                  <w:marRight w:val="0"/>
                  <w:marTop w:val="0"/>
                  <w:marBottom w:val="0"/>
                  <w:divBdr>
                    <w:top w:val="none" w:sz="0" w:space="0" w:color="auto"/>
                    <w:left w:val="none" w:sz="0" w:space="0" w:color="auto"/>
                    <w:bottom w:val="none" w:sz="0" w:space="0" w:color="auto"/>
                    <w:right w:val="none" w:sz="0" w:space="0" w:color="auto"/>
                  </w:divBdr>
                </w:div>
                <w:div w:id="1455713339">
                  <w:marLeft w:val="0"/>
                  <w:marRight w:val="0"/>
                  <w:marTop w:val="0"/>
                  <w:marBottom w:val="0"/>
                  <w:divBdr>
                    <w:top w:val="none" w:sz="0" w:space="0" w:color="auto"/>
                    <w:left w:val="none" w:sz="0" w:space="0" w:color="auto"/>
                    <w:bottom w:val="none" w:sz="0" w:space="0" w:color="auto"/>
                    <w:right w:val="none" w:sz="0" w:space="0" w:color="auto"/>
                  </w:divBdr>
                </w:div>
                <w:div w:id="792332386">
                  <w:marLeft w:val="0"/>
                  <w:marRight w:val="0"/>
                  <w:marTop w:val="0"/>
                  <w:marBottom w:val="0"/>
                  <w:divBdr>
                    <w:top w:val="none" w:sz="0" w:space="0" w:color="auto"/>
                    <w:left w:val="none" w:sz="0" w:space="0" w:color="auto"/>
                    <w:bottom w:val="none" w:sz="0" w:space="0" w:color="auto"/>
                    <w:right w:val="none" w:sz="0" w:space="0" w:color="auto"/>
                  </w:divBdr>
                </w:div>
                <w:div w:id="571548810">
                  <w:marLeft w:val="0"/>
                  <w:marRight w:val="0"/>
                  <w:marTop w:val="0"/>
                  <w:marBottom w:val="0"/>
                  <w:divBdr>
                    <w:top w:val="none" w:sz="0" w:space="0" w:color="auto"/>
                    <w:left w:val="none" w:sz="0" w:space="0" w:color="auto"/>
                    <w:bottom w:val="none" w:sz="0" w:space="0" w:color="auto"/>
                    <w:right w:val="none" w:sz="0" w:space="0" w:color="auto"/>
                  </w:divBdr>
                </w:div>
                <w:div w:id="1225608477">
                  <w:marLeft w:val="0"/>
                  <w:marRight w:val="0"/>
                  <w:marTop w:val="0"/>
                  <w:marBottom w:val="0"/>
                  <w:divBdr>
                    <w:top w:val="none" w:sz="0" w:space="0" w:color="auto"/>
                    <w:left w:val="none" w:sz="0" w:space="0" w:color="auto"/>
                    <w:bottom w:val="none" w:sz="0" w:space="0" w:color="auto"/>
                    <w:right w:val="none" w:sz="0" w:space="0" w:color="auto"/>
                  </w:divBdr>
                </w:div>
                <w:div w:id="2074549075">
                  <w:marLeft w:val="0"/>
                  <w:marRight w:val="0"/>
                  <w:marTop w:val="0"/>
                  <w:marBottom w:val="0"/>
                  <w:divBdr>
                    <w:top w:val="none" w:sz="0" w:space="0" w:color="auto"/>
                    <w:left w:val="none" w:sz="0" w:space="0" w:color="auto"/>
                    <w:bottom w:val="none" w:sz="0" w:space="0" w:color="auto"/>
                    <w:right w:val="none" w:sz="0" w:space="0" w:color="auto"/>
                  </w:divBdr>
                </w:div>
                <w:div w:id="1170563452">
                  <w:marLeft w:val="0"/>
                  <w:marRight w:val="0"/>
                  <w:marTop w:val="0"/>
                  <w:marBottom w:val="0"/>
                  <w:divBdr>
                    <w:top w:val="none" w:sz="0" w:space="0" w:color="auto"/>
                    <w:left w:val="none" w:sz="0" w:space="0" w:color="auto"/>
                    <w:bottom w:val="none" w:sz="0" w:space="0" w:color="auto"/>
                    <w:right w:val="none" w:sz="0" w:space="0" w:color="auto"/>
                  </w:divBdr>
                </w:div>
                <w:div w:id="1920869903">
                  <w:marLeft w:val="0"/>
                  <w:marRight w:val="0"/>
                  <w:marTop w:val="0"/>
                  <w:marBottom w:val="0"/>
                  <w:divBdr>
                    <w:top w:val="none" w:sz="0" w:space="0" w:color="auto"/>
                    <w:left w:val="none" w:sz="0" w:space="0" w:color="auto"/>
                    <w:bottom w:val="none" w:sz="0" w:space="0" w:color="auto"/>
                    <w:right w:val="none" w:sz="0" w:space="0" w:color="auto"/>
                  </w:divBdr>
                </w:div>
                <w:div w:id="626933168">
                  <w:marLeft w:val="0"/>
                  <w:marRight w:val="0"/>
                  <w:marTop w:val="0"/>
                  <w:marBottom w:val="0"/>
                  <w:divBdr>
                    <w:top w:val="none" w:sz="0" w:space="0" w:color="auto"/>
                    <w:left w:val="none" w:sz="0" w:space="0" w:color="auto"/>
                    <w:bottom w:val="none" w:sz="0" w:space="0" w:color="auto"/>
                    <w:right w:val="none" w:sz="0" w:space="0" w:color="auto"/>
                  </w:divBdr>
                </w:div>
                <w:div w:id="683823144">
                  <w:marLeft w:val="0"/>
                  <w:marRight w:val="0"/>
                  <w:marTop w:val="0"/>
                  <w:marBottom w:val="0"/>
                  <w:divBdr>
                    <w:top w:val="none" w:sz="0" w:space="0" w:color="auto"/>
                    <w:left w:val="none" w:sz="0" w:space="0" w:color="auto"/>
                    <w:bottom w:val="none" w:sz="0" w:space="0" w:color="auto"/>
                    <w:right w:val="none" w:sz="0" w:space="0" w:color="auto"/>
                  </w:divBdr>
                </w:div>
                <w:div w:id="842089176">
                  <w:marLeft w:val="0"/>
                  <w:marRight w:val="0"/>
                  <w:marTop w:val="0"/>
                  <w:marBottom w:val="0"/>
                  <w:divBdr>
                    <w:top w:val="none" w:sz="0" w:space="0" w:color="auto"/>
                    <w:left w:val="none" w:sz="0" w:space="0" w:color="auto"/>
                    <w:bottom w:val="none" w:sz="0" w:space="0" w:color="auto"/>
                    <w:right w:val="none" w:sz="0" w:space="0" w:color="auto"/>
                  </w:divBdr>
                </w:div>
                <w:div w:id="1815682218">
                  <w:marLeft w:val="0"/>
                  <w:marRight w:val="0"/>
                  <w:marTop w:val="0"/>
                  <w:marBottom w:val="0"/>
                  <w:divBdr>
                    <w:top w:val="none" w:sz="0" w:space="0" w:color="auto"/>
                    <w:left w:val="none" w:sz="0" w:space="0" w:color="auto"/>
                    <w:bottom w:val="none" w:sz="0" w:space="0" w:color="auto"/>
                    <w:right w:val="none" w:sz="0" w:space="0" w:color="auto"/>
                  </w:divBdr>
                </w:div>
                <w:div w:id="1004823270">
                  <w:marLeft w:val="0"/>
                  <w:marRight w:val="0"/>
                  <w:marTop w:val="0"/>
                  <w:marBottom w:val="0"/>
                  <w:divBdr>
                    <w:top w:val="none" w:sz="0" w:space="0" w:color="auto"/>
                    <w:left w:val="none" w:sz="0" w:space="0" w:color="auto"/>
                    <w:bottom w:val="none" w:sz="0" w:space="0" w:color="auto"/>
                    <w:right w:val="none" w:sz="0" w:space="0" w:color="auto"/>
                  </w:divBdr>
                </w:div>
                <w:div w:id="793714247">
                  <w:marLeft w:val="0"/>
                  <w:marRight w:val="0"/>
                  <w:marTop w:val="0"/>
                  <w:marBottom w:val="0"/>
                  <w:divBdr>
                    <w:top w:val="none" w:sz="0" w:space="0" w:color="auto"/>
                    <w:left w:val="none" w:sz="0" w:space="0" w:color="auto"/>
                    <w:bottom w:val="none" w:sz="0" w:space="0" w:color="auto"/>
                    <w:right w:val="none" w:sz="0" w:space="0" w:color="auto"/>
                  </w:divBdr>
                </w:div>
                <w:div w:id="184172113">
                  <w:marLeft w:val="0"/>
                  <w:marRight w:val="0"/>
                  <w:marTop w:val="0"/>
                  <w:marBottom w:val="0"/>
                  <w:divBdr>
                    <w:top w:val="none" w:sz="0" w:space="0" w:color="auto"/>
                    <w:left w:val="none" w:sz="0" w:space="0" w:color="auto"/>
                    <w:bottom w:val="none" w:sz="0" w:space="0" w:color="auto"/>
                    <w:right w:val="none" w:sz="0" w:space="0" w:color="auto"/>
                  </w:divBdr>
                </w:div>
                <w:div w:id="945422810">
                  <w:marLeft w:val="0"/>
                  <w:marRight w:val="0"/>
                  <w:marTop w:val="0"/>
                  <w:marBottom w:val="0"/>
                  <w:divBdr>
                    <w:top w:val="none" w:sz="0" w:space="0" w:color="auto"/>
                    <w:left w:val="none" w:sz="0" w:space="0" w:color="auto"/>
                    <w:bottom w:val="none" w:sz="0" w:space="0" w:color="auto"/>
                    <w:right w:val="none" w:sz="0" w:space="0" w:color="auto"/>
                  </w:divBdr>
                </w:div>
                <w:div w:id="2119523742">
                  <w:marLeft w:val="0"/>
                  <w:marRight w:val="0"/>
                  <w:marTop w:val="0"/>
                  <w:marBottom w:val="0"/>
                  <w:divBdr>
                    <w:top w:val="none" w:sz="0" w:space="0" w:color="auto"/>
                    <w:left w:val="none" w:sz="0" w:space="0" w:color="auto"/>
                    <w:bottom w:val="none" w:sz="0" w:space="0" w:color="auto"/>
                    <w:right w:val="none" w:sz="0" w:space="0" w:color="auto"/>
                  </w:divBdr>
                </w:div>
                <w:div w:id="230503630">
                  <w:marLeft w:val="0"/>
                  <w:marRight w:val="0"/>
                  <w:marTop w:val="0"/>
                  <w:marBottom w:val="0"/>
                  <w:divBdr>
                    <w:top w:val="none" w:sz="0" w:space="0" w:color="auto"/>
                    <w:left w:val="none" w:sz="0" w:space="0" w:color="auto"/>
                    <w:bottom w:val="none" w:sz="0" w:space="0" w:color="auto"/>
                    <w:right w:val="none" w:sz="0" w:space="0" w:color="auto"/>
                  </w:divBdr>
                </w:div>
                <w:div w:id="1204706183">
                  <w:marLeft w:val="0"/>
                  <w:marRight w:val="0"/>
                  <w:marTop w:val="0"/>
                  <w:marBottom w:val="0"/>
                  <w:divBdr>
                    <w:top w:val="none" w:sz="0" w:space="0" w:color="auto"/>
                    <w:left w:val="none" w:sz="0" w:space="0" w:color="auto"/>
                    <w:bottom w:val="none" w:sz="0" w:space="0" w:color="auto"/>
                    <w:right w:val="none" w:sz="0" w:space="0" w:color="auto"/>
                  </w:divBdr>
                </w:div>
                <w:div w:id="1789816400">
                  <w:marLeft w:val="0"/>
                  <w:marRight w:val="0"/>
                  <w:marTop w:val="0"/>
                  <w:marBottom w:val="0"/>
                  <w:divBdr>
                    <w:top w:val="none" w:sz="0" w:space="0" w:color="auto"/>
                    <w:left w:val="none" w:sz="0" w:space="0" w:color="auto"/>
                    <w:bottom w:val="none" w:sz="0" w:space="0" w:color="auto"/>
                    <w:right w:val="none" w:sz="0" w:space="0" w:color="auto"/>
                  </w:divBdr>
                </w:div>
                <w:div w:id="171066363">
                  <w:marLeft w:val="0"/>
                  <w:marRight w:val="0"/>
                  <w:marTop w:val="0"/>
                  <w:marBottom w:val="0"/>
                  <w:divBdr>
                    <w:top w:val="none" w:sz="0" w:space="0" w:color="auto"/>
                    <w:left w:val="none" w:sz="0" w:space="0" w:color="auto"/>
                    <w:bottom w:val="none" w:sz="0" w:space="0" w:color="auto"/>
                    <w:right w:val="none" w:sz="0" w:space="0" w:color="auto"/>
                  </w:divBdr>
                </w:div>
                <w:div w:id="507906585">
                  <w:marLeft w:val="0"/>
                  <w:marRight w:val="0"/>
                  <w:marTop w:val="0"/>
                  <w:marBottom w:val="0"/>
                  <w:divBdr>
                    <w:top w:val="none" w:sz="0" w:space="0" w:color="auto"/>
                    <w:left w:val="none" w:sz="0" w:space="0" w:color="auto"/>
                    <w:bottom w:val="none" w:sz="0" w:space="0" w:color="auto"/>
                    <w:right w:val="none" w:sz="0" w:space="0" w:color="auto"/>
                  </w:divBdr>
                </w:div>
                <w:div w:id="1524783885">
                  <w:marLeft w:val="0"/>
                  <w:marRight w:val="0"/>
                  <w:marTop w:val="0"/>
                  <w:marBottom w:val="0"/>
                  <w:divBdr>
                    <w:top w:val="none" w:sz="0" w:space="0" w:color="auto"/>
                    <w:left w:val="none" w:sz="0" w:space="0" w:color="auto"/>
                    <w:bottom w:val="none" w:sz="0" w:space="0" w:color="auto"/>
                    <w:right w:val="none" w:sz="0" w:space="0" w:color="auto"/>
                  </w:divBdr>
                </w:div>
                <w:div w:id="485973000">
                  <w:marLeft w:val="0"/>
                  <w:marRight w:val="0"/>
                  <w:marTop w:val="0"/>
                  <w:marBottom w:val="0"/>
                  <w:divBdr>
                    <w:top w:val="none" w:sz="0" w:space="0" w:color="auto"/>
                    <w:left w:val="none" w:sz="0" w:space="0" w:color="auto"/>
                    <w:bottom w:val="none" w:sz="0" w:space="0" w:color="auto"/>
                    <w:right w:val="none" w:sz="0" w:space="0" w:color="auto"/>
                  </w:divBdr>
                </w:div>
                <w:div w:id="900285686">
                  <w:marLeft w:val="0"/>
                  <w:marRight w:val="0"/>
                  <w:marTop w:val="0"/>
                  <w:marBottom w:val="0"/>
                  <w:divBdr>
                    <w:top w:val="none" w:sz="0" w:space="0" w:color="auto"/>
                    <w:left w:val="none" w:sz="0" w:space="0" w:color="auto"/>
                    <w:bottom w:val="none" w:sz="0" w:space="0" w:color="auto"/>
                    <w:right w:val="none" w:sz="0" w:space="0" w:color="auto"/>
                  </w:divBdr>
                </w:div>
                <w:div w:id="497235829">
                  <w:marLeft w:val="0"/>
                  <w:marRight w:val="0"/>
                  <w:marTop w:val="0"/>
                  <w:marBottom w:val="0"/>
                  <w:divBdr>
                    <w:top w:val="none" w:sz="0" w:space="0" w:color="auto"/>
                    <w:left w:val="none" w:sz="0" w:space="0" w:color="auto"/>
                    <w:bottom w:val="none" w:sz="0" w:space="0" w:color="auto"/>
                    <w:right w:val="none" w:sz="0" w:space="0" w:color="auto"/>
                  </w:divBdr>
                </w:div>
                <w:div w:id="632248388">
                  <w:marLeft w:val="0"/>
                  <w:marRight w:val="0"/>
                  <w:marTop w:val="0"/>
                  <w:marBottom w:val="0"/>
                  <w:divBdr>
                    <w:top w:val="none" w:sz="0" w:space="0" w:color="auto"/>
                    <w:left w:val="none" w:sz="0" w:space="0" w:color="auto"/>
                    <w:bottom w:val="none" w:sz="0" w:space="0" w:color="auto"/>
                    <w:right w:val="none" w:sz="0" w:space="0" w:color="auto"/>
                  </w:divBdr>
                </w:div>
                <w:div w:id="948658471">
                  <w:marLeft w:val="0"/>
                  <w:marRight w:val="0"/>
                  <w:marTop w:val="0"/>
                  <w:marBottom w:val="0"/>
                  <w:divBdr>
                    <w:top w:val="none" w:sz="0" w:space="0" w:color="auto"/>
                    <w:left w:val="none" w:sz="0" w:space="0" w:color="auto"/>
                    <w:bottom w:val="none" w:sz="0" w:space="0" w:color="auto"/>
                    <w:right w:val="none" w:sz="0" w:space="0" w:color="auto"/>
                  </w:divBdr>
                </w:div>
                <w:div w:id="1254513062">
                  <w:marLeft w:val="0"/>
                  <w:marRight w:val="0"/>
                  <w:marTop w:val="0"/>
                  <w:marBottom w:val="0"/>
                  <w:divBdr>
                    <w:top w:val="none" w:sz="0" w:space="0" w:color="auto"/>
                    <w:left w:val="none" w:sz="0" w:space="0" w:color="auto"/>
                    <w:bottom w:val="none" w:sz="0" w:space="0" w:color="auto"/>
                    <w:right w:val="none" w:sz="0" w:space="0" w:color="auto"/>
                  </w:divBdr>
                </w:div>
                <w:div w:id="1658338796">
                  <w:marLeft w:val="0"/>
                  <w:marRight w:val="0"/>
                  <w:marTop w:val="0"/>
                  <w:marBottom w:val="0"/>
                  <w:divBdr>
                    <w:top w:val="none" w:sz="0" w:space="0" w:color="auto"/>
                    <w:left w:val="none" w:sz="0" w:space="0" w:color="auto"/>
                    <w:bottom w:val="none" w:sz="0" w:space="0" w:color="auto"/>
                    <w:right w:val="none" w:sz="0" w:space="0" w:color="auto"/>
                  </w:divBdr>
                </w:div>
                <w:div w:id="370111432">
                  <w:marLeft w:val="0"/>
                  <w:marRight w:val="0"/>
                  <w:marTop w:val="0"/>
                  <w:marBottom w:val="0"/>
                  <w:divBdr>
                    <w:top w:val="none" w:sz="0" w:space="0" w:color="auto"/>
                    <w:left w:val="none" w:sz="0" w:space="0" w:color="auto"/>
                    <w:bottom w:val="none" w:sz="0" w:space="0" w:color="auto"/>
                    <w:right w:val="none" w:sz="0" w:space="0" w:color="auto"/>
                  </w:divBdr>
                </w:div>
                <w:div w:id="1971201625">
                  <w:marLeft w:val="0"/>
                  <w:marRight w:val="0"/>
                  <w:marTop w:val="0"/>
                  <w:marBottom w:val="0"/>
                  <w:divBdr>
                    <w:top w:val="none" w:sz="0" w:space="0" w:color="auto"/>
                    <w:left w:val="none" w:sz="0" w:space="0" w:color="auto"/>
                    <w:bottom w:val="none" w:sz="0" w:space="0" w:color="auto"/>
                    <w:right w:val="none" w:sz="0" w:space="0" w:color="auto"/>
                  </w:divBdr>
                </w:div>
                <w:div w:id="1234123586">
                  <w:marLeft w:val="0"/>
                  <w:marRight w:val="0"/>
                  <w:marTop w:val="0"/>
                  <w:marBottom w:val="0"/>
                  <w:divBdr>
                    <w:top w:val="none" w:sz="0" w:space="0" w:color="auto"/>
                    <w:left w:val="none" w:sz="0" w:space="0" w:color="auto"/>
                    <w:bottom w:val="none" w:sz="0" w:space="0" w:color="auto"/>
                    <w:right w:val="none" w:sz="0" w:space="0" w:color="auto"/>
                  </w:divBdr>
                </w:div>
                <w:div w:id="2076851938">
                  <w:marLeft w:val="0"/>
                  <w:marRight w:val="0"/>
                  <w:marTop w:val="0"/>
                  <w:marBottom w:val="0"/>
                  <w:divBdr>
                    <w:top w:val="none" w:sz="0" w:space="0" w:color="auto"/>
                    <w:left w:val="none" w:sz="0" w:space="0" w:color="auto"/>
                    <w:bottom w:val="none" w:sz="0" w:space="0" w:color="auto"/>
                    <w:right w:val="none" w:sz="0" w:space="0" w:color="auto"/>
                  </w:divBdr>
                </w:div>
                <w:div w:id="1841459437">
                  <w:marLeft w:val="0"/>
                  <w:marRight w:val="0"/>
                  <w:marTop w:val="0"/>
                  <w:marBottom w:val="0"/>
                  <w:divBdr>
                    <w:top w:val="none" w:sz="0" w:space="0" w:color="auto"/>
                    <w:left w:val="none" w:sz="0" w:space="0" w:color="auto"/>
                    <w:bottom w:val="none" w:sz="0" w:space="0" w:color="auto"/>
                    <w:right w:val="none" w:sz="0" w:space="0" w:color="auto"/>
                  </w:divBdr>
                </w:div>
                <w:div w:id="1368094345">
                  <w:marLeft w:val="0"/>
                  <w:marRight w:val="0"/>
                  <w:marTop w:val="0"/>
                  <w:marBottom w:val="0"/>
                  <w:divBdr>
                    <w:top w:val="none" w:sz="0" w:space="0" w:color="auto"/>
                    <w:left w:val="none" w:sz="0" w:space="0" w:color="auto"/>
                    <w:bottom w:val="none" w:sz="0" w:space="0" w:color="auto"/>
                    <w:right w:val="none" w:sz="0" w:space="0" w:color="auto"/>
                  </w:divBdr>
                </w:div>
                <w:div w:id="276834146">
                  <w:marLeft w:val="0"/>
                  <w:marRight w:val="0"/>
                  <w:marTop w:val="0"/>
                  <w:marBottom w:val="0"/>
                  <w:divBdr>
                    <w:top w:val="none" w:sz="0" w:space="0" w:color="auto"/>
                    <w:left w:val="none" w:sz="0" w:space="0" w:color="auto"/>
                    <w:bottom w:val="none" w:sz="0" w:space="0" w:color="auto"/>
                    <w:right w:val="none" w:sz="0" w:space="0" w:color="auto"/>
                  </w:divBdr>
                </w:div>
                <w:div w:id="1955162590">
                  <w:marLeft w:val="0"/>
                  <w:marRight w:val="0"/>
                  <w:marTop w:val="0"/>
                  <w:marBottom w:val="0"/>
                  <w:divBdr>
                    <w:top w:val="none" w:sz="0" w:space="0" w:color="auto"/>
                    <w:left w:val="none" w:sz="0" w:space="0" w:color="auto"/>
                    <w:bottom w:val="none" w:sz="0" w:space="0" w:color="auto"/>
                    <w:right w:val="none" w:sz="0" w:space="0" w:color="auto"/>
                  </w:divBdr>
                </w:div>
                <w:div w:id="269162904">
                  <w:marLeft w:val="0"/>
                  <w:marRight w:val="0"/>
                  <w:marTop w:val="0"/>
                  <w:marBottom w:val="0"/>
                  <w:divBdr>
                    <w:top w:val="none" w:sz="0" w:space="0" w:color="auto"/>
                    <w:left w:val="none" w:sz="0" w:space="0" w:color="auto"/>
                    <w:bottom w:val="none" w:sz="0" w:space="0" w:color="auto"/>
                    <w:right w:val="none" w:sz="0" w:space="0" w:color="auto"/>
                  </w:divBdr>
                </w:div>
                <w:div w:id="2121876398">
                  <w:marLeft w:val="0"/>
                  <w:marRight w:val="0"/>
                  <w:marTop w:val="0"/>
                  <w:marBottom w:val="0"/>
                  <w:divBdr>
                    <w:top w:val="none" w:sz="0" w:space="0" w:color="auto"/>
                    <w:left w:val="none" w:sz="0" w:space="0" w:color="auto"/>
                    <w:bottom w:val="none" w:sz="0" w:space="0" w:color="auto"/>
                    <w:right w:val="none" w:sz="0" w:space="0" w:color="auto"/>
                  </w:divBdr>
                </w:div>
                <w:div w:id="67581706">
                  <w:marLeft w:val="0"/>
                  <w:marRight w:val="0"/>
                  <w:marTop w:val="0"/>
                  <w:marBottom w:val="0"/>
                  <w:divBdr>
                    <w:top w:val="none" w:sz="0" w:space="0" w:color="auto"/>
                    <w:left w:val="none" w:sz="0" w:space="0" w:color="auto"/>
                    <w:bottom w:val="none" w:sz="0" w:space="0" w:color="auto"/>
                    <w:right w:val="none" w:sz="0" w:space="0" w:color="auto"/>
                  </w:divBdr>
                </w:div>
                <w:div w:id="552078922">
                  <w:marLeft w:val="0"/>
                  <w:marRight w:val="0"/>
                  <w:marTop w:val="0"/>
                  <w:marBottom w:val="0"/>
                  <w:divBdr>
                    <w:top w:val="none" w:sz="0" w:space="0" w:color="auto"/>
                    <w:left w:val="none" w:sz="0" w:space="0" w:color="auto"/>
                    <w:bottom w:val="none" w:sz="0" w:space="0" w:color="auto"/>
                    <w:right w:val="none" w:sz="0" w:space="0" w:color="auto"/>
                  </w:divBdr>
                </w:div>
                <w:div w:id="824200622">
                  <w:marLeft w:val="0"/>
                  <w:marRight w:val="0"/>
                  <w:marTop w:val="0"/>
                  <w:marBottom w:val="0"/>
                  <w:divBdr>
                    <w:top w:val="none" w:sz="0" w:space="0" w:color="auto"/>
                    <w:left w:val="none" w:sz="0" w:space="0" w:color="auto"/>
                    <w:bottom w:val="none" w:sz="0" w:space="0" w:color="auto"/>
                    <w:right w:val="none" w:sz="0" w:space="0" w:color="auto"/>
                  </w:divBdr>
                </w:div>
                <w:div w:id="999432133">
                  <w:marLeft w:val="0"/>
                  <w:marRight w:val="0"/>
                  <w:marTop w:val="0"/>
                  <w:marBottom w:val="0"/>
                  <w:divBdr>
                    <w:top w:val="none" w:sz="0" w:space="0" w:color="auto"/>
                    <w:left w:val="none" w:sz="0" w:space="0" w:color="auto"/>
                    <w:bottom w:val="none" w:sz="0" w:space="0" w:color="auto"/>
                    <w:right w:val="none" w:sz="0" w:space="0" w:color="auto"/>
                  </w:divBdr>
                </w:div>
                <w:div w:id="1377271270">
                  <w:marLeft w:val="0"/>
                  <w:marRight w:val="0"/>
                  <w:marTop w:val="0"/>
                  <w:marBottom w:val="0"/>
                  <w:divBdr>
                    <w:top w:val="none" w:sz="0" w:space="0" w:color="auto"/>
                    <w:left w:val="none" w:sz="0" w:space="0" w:color="auto"/>
                    <w:bottom w:val="none" w:sz="0" w:space="0" w:color="auto"/>
                    <w:right w:val="none" w:sz="0" w:space="0" w:color="auto"/>
                  </w:divBdr>
                </w:div>
                <w:div w:id="519592128">
                  <w:marLeft w:val="0"/>
                  <w:marRight w:val="0"/>
                  <w:marTop w:val="0"/>
                  <w:marBottom w:val="0"/>
                  <w:divBdr>
                    <w:top w:val="none" w:sz="0" w:space="0" w:color="auto"/>
                    <w:left w:val="none" w:sz="0" w:space="0" w:color="auto"/>
                    <w:bottom w:val="none" w:sz="0" w:space="0" w:color="auto"/>
                    <w:right w:val="none" w:sz="0" w:space="0" w:color="auto"/>
                  </w:divBdr>
                </w:div>
                <w:div w:id="1731541314">
                  <w:marLeft w:val="0"/>
                  <w:marRight w:val="0"/>
                  <w:marTop w:val="0"/>
                  <w:marBottom w:val="0"/>
                  <w:divBdr>
                    <w:top w:val="none" w:sz="0" w:space="0" w:color="auto"/>
                    <w:left w:val="none" w:sz="0" w:space="0" w:color="auto"/>
                    <w:bottom w:val="none" w:sz="0" w:space="0" w:color="auto"/>
                    <w:right w:val="none" w:sz="0" w:space="0" w:color="auto"/>
                  </w:divBdr>
                </w:div>
                <w:div w:id="583152890">
                  <w:marLeft w:val="0"/>
                  <w:marRight w:val="0"/>
                  <w:marTop w:val="0"/>
                  <w:marBottom w:val="0"/>
                  <w:divBdr>
                    <w:top w:val="none" w:sz="0" w:space="0" w:color="auto"/>
                    <w:left w:val="none" w:sz="0" w:space="0" w:color="auto"/>
                    <w:bottom w:val="none" w:sz="0" w:space="0" w:color="auto"/>
                    <w:right w:val="none" w:sz="0" w:space="0" w:color="auto"/>
                  </w:divBdr>
                </w:div>
                <w:div w:id="34932842">
                  <w:marLeft w:val="0"/>
                  <w:marRight w:val="0"/>
                  <w:marTop w:val="0"/>
                  <w:marBottom w:val="0"/>
                  <w:divBdr>
                    <w:top w:val="none" w:sz="0" w:space="0" w:color="auto"/>
                    <w:left w:val="none" w:sz="0" w:space="0" w:color="auto"/>
                    <w:bottom w:val="none" w:sz="0" w:space="0" w:color="auto"/>
                    <w:right w:val="none" w:sz="0" w:space="0" w:color="auto"/>
                  </w:divBdr>
                </w:div>
                <w:div w:id="1323238331">
                  <w:marLeft w:val="0"/>
                  <w:marRight w:val="0"/>
                  <w:marTop w:val="0"/>
                  <w:marBottom w:val="0"/>
                  <w:divBdr>
                    <w:top w:val="none" w:sz="0" w:space="0" w:color="auto"/>
                    <w:left w:val="none" w:sz="0" w:space="0" w:color="auto"/>
                    <w:bottom w:val="none" w:sz="0" w:space="0" w:color="auto"/>
                    <w:right w:val="none" w:sz="0" w:space="0" w:color="auto"/>
                  </w:divBdr>
                </w:div>
                <w:div w:id="375395627">
                  <w:marLeft w:val="0"/>
                  <w:marRight w:val="0"/>
                  <w:marTop w:val="0"/>
                  <w:marBottom w:val="0"/>
                  <w:divBdr>
                    <w:top w:val="none" w:sz="0" w:space="0" w:color="auto"/>
                    <w:left w:val="none" w:sz="0" w:space="0" w:color="auto"/>
                    <w:bottom w:val="none" w:sz="0" w:space="0" w:color="auto"/>
                    <w:right w:val="none" w:sz="0" w:space="0" w:color="auto"/>
                  </w:divBdr>
                </w:div>
                <w:div w:id="728190521">
                  <w:marLeft w:val="0"/>
                  <w:marRight w:val="0"/>
                  <w:marTop w:val="0"/>
                  <w:marBottom w:val="0"/>
                  <w:divBdr>
                    <w:top w:val="none" w:sz="0" w:space="0" w:color="auto"/>
                    <w:left w:val="none" w:sz="0" w:space="0" w:color="auto"/>
                    <w:bottom w:val="none" w:sz="0" w:space="0" w:color="auto"/>
                    <w:right w:val="none" w:sz="0" w:space="0" w:color="auto"/>
                  </w:divBdr>
                </w:div>
                <w:div w:id="258678556">
                  <w:marLeft w:val="0"/>
                  <w:marRight w:val="0"/>
                  <w:marTop w:val="0"/>
                  <w:marBottom w:val="0"/>
                  <w:divBdr>
                    <w:top w:val="none" w:sz="0" w:space="0" w:color="auto"/>
                    <w:left w:val="none" w:sz="0" w:space="0" w:color="auto"/>
                    <w:bottom w:val="none" w:sz="0" w:space="0" w:color="auto"/>
                    <w:right w:val="none" w:sz="0" w:space="0" w:color="auto"/>
                  </w:divBdr>
                </w:div>
                <w:div w:id="149948620">
                  <w:marLeft w:val="0"/>
                  <w:marRight w:val="0"/>
                  <w:marTop w:val="0"/>
                  <w:marBottom w:val="0"/>
                  <w:divBdr>
                    <w:top w:val="none" w:sz="0" w:space="0" w:color="auto"/>
                    <w:left w:val="none" w:sz="0" w:space="0" w:color="auto"/>
                    <w:bottom w:val="none" w:sz="0" w:space="0" w:color="auto"/>
                    <w:right w:val="none" w:sz="0" w:space="0" w:color="auto"/>
                  </w:divBdr>
                </w:div>
                <w:div w:id="1980644464">
                  <w:marLeft w:val="0"/>
                  <w:marRight w:val="0"/>
                  <w:marTop w:val="0"/>
                  <w:marBottom w:val="0"/>
                  <w:divBdr>
                    <w:top w:val="none" w:sz="0" w:space="0" w:color="auto"/>
                    <w:left w:val="none" w:sz="0" w:space="0" w:color="auto"/>
                    <w:bottom w:val="none" w:sz="0" w:space="0" w:color="auto"/>
                    <w:right w:val="none" w:sz="0" w:space="0" w:color="auto"/>
                  </w:divBdr>
                </w:div>
                <w:div w:id="678892935">
                  <w:marLeft w:val="0"/>
                  <w:marRight w:val="0"/>
                  <w:marTop w:val="0"/>
                  <w:marBottom w:val="0"/>
                  <w:divBdr>
                    <w:top w:val="none" w:sz="0" w:space="0" w:color="auto"/>
                    <w:left w:val="none" w:sz="0" w:space="0" w:color="auto"/>
                    <w:bottom w:val="none" w:sz="0" w:space="0" w:color="auto"/>
                    <w:right w:val="none" w:sz="0" w:space="0" w:color="auto"/>
                  </w:divBdr>
                </w:div>
                <w:div w:id="1740857713">
                  <w:marLeft w:val="0"/>
                  <w:marRight w:val="0"/>
                  <w:marTop w:val="0"/>
                  <w:marBottom w:val="0"/>
                  <w:divBdr>
                    <w:top w:val="none" w:sz="0" w:space="0" w:color="auto"/>
                    <w:left w:val="none" w:sz="0" w:space="0" w:color="auto"/>
                    <w:bottom w:val="none" w:sz="0" w:space="0" w:color="auto"/>
                    <w:right w:val="none" w:sz="0" w:space="0" w:color="auto"/>
                  </w:divBdr>
                </w:div>
                <w:div w:id="1089891237">
                  <w:marLeft w:val="0"/>
                  <w:marRight w:val="0"/>
                  <w:marTop w:val="0"/>
                  <w:marBottom w:val="0"/>
                  <w:divBdr>
                    <w:top w:val="none" w:sz="0" w:space="0" w:color="auto"/>
                    <w:left w:val="none" w:sz="0" w:space="0" w:color="auto"/>
                    <w:bottom w:val="none" w:sz="0" w:space="0" w:color="auto"/>
                    <w:right w:val="none" w:sz="0" w:space="0" w:color="auto"/>
                  </w:divBdr>
                </w:div>
                <w:div w:id="1240797798">
                  <w:marLeft w:val="0"/>
                  <w:marRight w:val="0"/>
                  <w:marTop w:val="0"/>
                  <w:marBottom w:val="0"/>
                  <w:divBdr>
                    <w:top w:val="none" w:sz="0" w:space="0" w:color="auto"/>
                    <w:left w:val="none" w:sz="0" w:space="0" w:color="auto"/>
                    <w:bottom w:val="none" w:sz="0" w:space="0" w:color="auto"/>
                    <w:right w:val="none" w:sz="0" w:space="0" w:color="auto"/>
                  </w:divBdr>
                </w:div>
                <w:div w:id="1474953766">
                  <w:marLeft w:val="0"/>
                  <w:marRight w:val="0"/>
                  <w:marTop w:val="0"/>
                  <w:marBottom w:val="0"/>
                  <w:divBdr>
                    <w:top w:val="none" w:sz="0" w:space="0" w:color="auto"/>
                    <w:left w:val="none" w:sz="0" w:space="0" w:color="auto"/>
                    <w:bottom w:val="none" w:sz="0" w:space="0" w:color="auto"/>
                    <w:right w:val="none" w:sz="0" w:space="0" w:color="auto"/>
                  </w:divBdr>
                </w:div>
                <w:div w:id="1753307242">
                  <w:marLeft w:val="0"/>
                  <w:marRight w:val="0"/>
                  <w:marTop w:val="0"/>
                  <w:marBottom w:val="0"/>
                  <w:divBdr>
                    <w:top w:val="none" w:sz="0" w:space="0" w:color="auto"/>
                    <w:left w:val="none" w:sz="0" w:space="0" w:color="auto"/>
                    <w:bottom w:val="none" w:sz="0" w:space="0" w:color="auto"/>
                    <w:right w:val="none" w:sz="0" w:space="0" w:color="auto"/>
                  </w:divBdr>
                </w:div>
                <w:div w:id="1817337274">
                  <w:marLeft w:val="0"/>
                  <w:marRight w:val="0"/>
                  <w:marTop w:val="0"/>
                  <w:marBottom w:val="0"/>
                  <w:divBdr>
                    <w:top w:val="none" w:sz="0" w:space="0" w:color="auto"/>
                    <w:left w:val="none" w:sz="0" w:space="0" w:color="auto"/>
                    <w:bottom w:val="none" w:sz="0" w:space="0" w:color="auto"/>
                    <w:right w:val="none" w:sz="0" w:space="0" w:color="auto"/>
                  </w:divBdr>
                </w:div>
                <w:div w:id="1039479020">
                  <w:marLeft w:val="0"/>
                  <w:marRight w:val="0"/>
                  <w:marTop w:val="0"/>
                  <w:marBottom w:val="0"/>
                  <w:divBdr>
                    <w:top w:val="none" w:sz="0" w:space="0" w:color="auto"/>
                    <w:left w:val="none" w:sz="0" w:space="0" w:color="auto"/>
                    <w:bottom w:val="none" w:sz="0" w:space="0" w:color="auto"/>
                    <w:right w:val="none" w:sz="0" w:space="0" w:color="auto"/>
                  </w:divBdr>
                </w:div>
                <w:div w:id="1360624148">
                  <w:marLeft w:val="0"/>
                  <w:marRight w:val="0"/>
                  <w:marTop w:val="0"/>
                  <w:marBottom w:val="0"/>
                  <w:divBdr>
                    <w:top w:val="none" w:sz="0" w:space="0" w:color="auto"/>
                    <w:left w:val="none" w:sz="0" w:space="0" w:color="auto"/>
                    <w:bottom w:val="none" w:sz="0" w:space="0" w:color="auto"/>
                    <w:right w:val="none" w:sz="0" w:space="0" w:color="auto"/>
                  </w:divBdr>
                </w:div>
                <w:div w:id="1821338911">
                  <w:marLeft w:val="0"/>
                  <w:marRight w:val="0"/>
                  <w:marTop w:val="0"/>
                  <w:marBottom w:val="0"/>
                  <w:divBdr>
                    <w:top w:val="none" w:sz="0" w:space="0" w:color="auto"/>
                    <w:left w:val="none" w:sz="0" w:space="0" w:color="auto"/>
                    <w:bottom w:val="none" w:sz="0" w:space="0" w:color="auto"/>
                    <w:right w:val="none" w:sz="0" w:space="0" w:color="auto"/>
                  </w:divBdr>
                </w:div>
                <w:div w:id="2010861451">
                  <w:marLeft w:val="0"/>
                  <w:marRight w:val="0"/>
                  <w:marTop w:val="0"/>
                  <w:marBottom w:val="0"/>
                  <w:divBdr>
                    <w:top w:val="none" w:sz="0" w:space="0" w:color="auto"/>
                    <w:left w:val="none" w:sz="0" w:space="0" w:color="auto"/>
                    <w:bottom w:val="none" w:sz="0" w:space="0" w:color="auto"/>
                    <w:right w:val="none" w:sz="0" w:space="0" w:color="auto"/>
                  </w:divBdr>
                </w:div>
                <w:div w:id="746343269">
                  <w:marLeft w:val="0"/>
                  <w:marRight w:val="0"/>
                  <w:marTop w:val="0"/>
                  <w:marBottom w:val="0"/>
                  <w:divBdr>
                    <w:top w:val="none" w:sz="0" w:space="0" w:color="auto"/>
                    <w:left w:val="none" w:sz="0" w:space="0" w:color="auto"/>
                    <w:bottom w:val="none" w:sz="0" w:space="0" w:color="auto"/>
                    <w:right w:val="none" w:sz="0" w:space="0" w:color="auto"/>
                  </w:divBdr>
                </w:div>
                <w:div w:id="120878208">
                  <w:marLeft w:val="0"/>
                  <w:marRight w:val="0"/>
                  <w:marTop w:val="0"/>
                  <w:marBottom w:val="0"/>
                  <w:divBdr>
                    <w:top w:val="none" w:sz="0" w:space="0" w:color="auto"/>
                    <w:left w:val="none" w:sz="0" w:space="0" w:color="auto"/>
                    <w:bottom w:val="none" w:sz="0" w:space="0" w:color="auto"/>
                    <w:right w:val="none" w:sz="0" w:space="0" w:color="auto"/>
                  </w:divBdr>
                </w:div>
                <w:div w:id="1829712373">
                  <w:marLeft w:val="0"/>
                  <w:marRight w:val="0"/>
                  <w:marTop w:val="0"/>
                  <w:marBottom w:val="0"/>
                  <w:divBdr>
                    <w:top w:val="none" w:sz="0" w:space="0" w:color="auto"/>
                    <w:left w:val="none" w:sz="0" w:space="0" w:color="auto"/>
                    <w:bottom w:val="none" w:sz="0" w:space="0" w:color="auto"/>
                    <w:right w:val="none" w:sz="0" w:space="0" w:color="auto"/>
                  </w:divBdr>
                </w:div>
                <w:div w:id="378482564">
                  <w:marLeft w:val="0"/>
                  <w:marRight w:val="0"/>
                  <w:marTop w:val="0"/>
                  <w:marBottom w:val="0"/>
                  <w:divBdr>
                    <w:top w:val="none" w:sz="0" w:space="0" w:color="auto"/>
                    <w:left w:val="none" w:sz="0" w:space="0" w:color="auto"/>
                    <w:bottom w:val="none" w:sz="0" w:space="0" w:color="auto"/>
                    <w:right w:val="none" w:sz="0" w:space="0" w:color="auto"/>
                  </w:divBdr>
                </w:div>
                <w:div w:id="44566440">
                  <w:marLeft w:val="0"/>
                  <w:marRight w:val="0"/>
                  <w:marTop w:val="0"/>
                  <w:marBottom w:val="0"/>
                  <w:divBdr>
                    <w:top w:val="none" w:sz="0" w:space="0" w:color="auto"/>
                    <w:left w:val="none" w:sz="0" w:space="0" w:color="auto"/>
                    <w:bottom w:val="none" w:sz="0" w:space="0" w:color="auto"/>
                    <w:right w:val="none" w:sz="0" w:space="0" w:color="auto"/>
                  </w:divBdr>
                </w:div>
                <w:div w:id="823204727">
                  <w:marLeft w:val="0"/>
                  <w:marRight w:val="0"/>
                  <w:marTop w:val="0"/>
                  <w:marBottom w:val="0"/>
                  <w:divBdr>
                    <w:top w:val="none" w:sz="0" w:space="0" w:color="auto"/>
                    <w:left w:val="none" w:sz="0" w:space="0" w:color="auto"/>
                    <w:bottom w:val="none" w:sz="0" w:space="0" w:color="auto"/>
                    <w:right w:val="none" w:sz="0" w:space="0" w:color="auto"/>
                  </w:divBdr>
                </w:div>
                <w:div w:id="1000234892">
                  <w:marLeft w:val="0"/>
                  <w:marRight w:val="0"/>
                  <w:marTop w:val="0"/>
                  <w:marBottom w:val="0"/>
                  <w:divBdr>
                    <w:top w:val="none" w:sz="0" w:space="0" w:color="auto"/>
                    <w:left w:val="none" w:sz="0" w:space="0" w:color="auto"/>
                    <w:bottom w:val="none" w:sz="0" w:space="0" w:color="auto"/>
                    <w:right w:val="none" w:sz="0" w:space="0" w:color="auto"/>
                  </w:divBdr>
                </w:div>
                <w:div w:id="807236475">
                  <w:marLeft w:val="0"/>
                  <w:marRight w:val="0"/>
                  <w:marTop w:val="0"/>
                  <w:marBottom w:val="0"/>
                  <w:divBdr>
                    <w:top w:val="none" w:sz="0" w:space="0" w:color="auto"/>
                    <w:left w:val="none" w:sz="0" w:space="0" w:color="auto"/>
                    <w:bottom w:val="none" w:sz="0" w:space="0" w:color="auto"/>
                    <w:right w:val="none" w:sz="0" w:space="0" w:color="auto"/>
                  </w:divBdr>
                </w:div>
                <w:div w:id="1425611161">
                  <w:marLeft w:val="0"/>
                  <w:marRight w:val="0"/>
                  <w:marTop w:val="0"/>
                  <w:marBottom w:val="0"/>
                  <w:divBdr>
                    <w:top w:val="none" w:sz="0" w:space="0" w:color="auto"/>
                    <w:left w:val="none" w:sz="0" w:space="0" w:color="auto"/>
                    <w:bottom w:val="none" w:sz="0" w:space="0" w:color="auto"/>
                    <w:right w:val="none" w:sz="0" w:space="0" w:color="auto"/>
                  </w:divBdr>
                </w:div>
                <w:div w:id="104157200">
                  <w:marLeft w:val="0"/>
                  <w:marRight w:val="0"/>
                  <w:marTop w:val="0"/>
                  <w:marBottom w:val="0"/>
                  <w:divBdr>
                    <w:top w:val="none" w:sz="0" w:space="0" w:color="auto"/>
                    <w:left w:val="none" w:sz="0" w:space="0" w:color="auto"/>
                    <w:bottom w:val="none" w:sz="0" w:space="0" w:color="auto"/>
                    <w:right w:val="none" w:sz="0" w:space="0" w:color="auto"/>
                  </w:divBdr>
                </w:div>
                <w:div w:id="638656511">
                  <w:marLeft w:val="0"/>
                  <w:marRight w:val="0"/>
                  <w:marTop w:val="0"/>
                  <w:marBottom w:val="0"/>
                  <w:divBdr>
                    <w:top w:val="none" w:sz="0" w:space="0" w:color="auto"/>
                    <w:left w:val="none" w:sz="0" w:space="0" w:color="auto"/>
                    <w:bottom w:val="none" w:sz="0" w:space="0" w:color="auto"/>
                    <w:right w:val="none" w:sz="0" w:space="0" w:color="auto"/>
                  </w:divBdr>
                </w:div>
                <w:div w:id="257643720">
                  <w:marLeft w:val="0"/>
                  <w:marRight w:val="0"/>
                  <w:marTop w:val="0"/>
                  <w:marBottom w:val="0"/>
                  <w:divBdr>
                    <w:top w:val="none" w:sz="0" w:space="0" w:color="auto"/>
                    <w:left w:val="none" w:sz="0" w:space="0" w:color="auto"/>
                    <w:bottom w:val="none" w:sz="0" w:space="0" w:color="auto"/>
                    <w:right w:val="none" w:sz="0" w:space="0" w:color="auto"/>
                  </w:divBdr>
                </w:div>
                <w:div w:id="794518697">
                  <w:marLeft w:val="0"/>
                  <w:marRight w:val="0"/>
                  <w:marTop w:val="0"/>
                  <w:marBottom w:val="0"/>
                  <w:divBdr>
                    <w:top w:val="none" w:sz="0" w:space="0" w:color="auto"/>
                    <w:left w:val="none" w:sz="0" w:space="0" w:color="auto"/>
                    <w:bottom w:val="none" w:sz="0" w:space="0" w:color="auto"/>
                    <w:right w:val="none" w:sz="0" w:space="0" w:color="auto"/>
                  </w:divBdr>
                </w:div>
                <w:div w:id="1071386076">
                  <w:marLeft w:val="0"/>
                  <w:marRight w:val="0"/>
                  <w:marTop w:val="0"/>
                  <w:marBottom w:val="0"/>
                  <w:divBdr>
                    <w:top w:val="none" w:sz="0" w:space="0" w:color="auto"/>
                    <w:left w:val="none" w:sz="0" w:space="0" w:color="auto"/>
                    <w:bottom w:val="none" w:sz="0" w:space="0" w:color="auto"/>
                    <w:right w:val="none" w:sz="0" w:space="0" w:color="auto"/>
                  </w:divBdr>
                </w:div>
                <w:div w:id="806164225">
                  <w:marLeft w:val="0"/>
                  <w:marRight w:val="0"/>
                  <w:marTop w:val="0"/>
                  <w:marBottom w:val="0"/>
                  <w:divBdr>
                    <w:top w:val="none" w:sz="0" w:space="0" w:color="auto"/>
                    <w:left w:val="none" w:sz="0" w:space="0" w:color="auto"/>
                    <w:bottom w:val="none" w:sz="0" w:space="0" w:color="auto"/>
                    <w:right w:val="none" w:sz="0" w:space="0" w:color="auto"/>
                  </w:divBdr>
                </w:div>
                <w:div w:id="326907444">
                  <w:marLeft w:val="0"/>
                  <w:marRight w:val="0"/>
                  <w:marTop w:val="0"/>
                  <w:marBottom w:val="0"/>
                  <w:divBdr>
                    <w:top w:val="none" w:sz="0" w:space="0" w:color="auto"/>
                    <w:left w:val="none" w:sz="0" w:space="0" w:color="auto"/>
                    <w:bottom w:val="none" w:sz="0" w:space="0" w:color="auto"/>
                    <w:right w:val="none" w:sz="0" w:space="0" w:color="auto"/>
                  </w:divBdr>
                </w:div>
                <w:div w:id="1868444099">
                  <w:marLeft w:val="0"/>
                  <w:marRight w:val="0"/>
                  <w:marTop w:val="0"/>
                  <w:marBottom w:val="0"/>
                  <w:divBdr>
                    <w:top w:val="none" w:sz="0" w:space="0" w:color="auto"/>
                    <w:left w:val="none" w:sz="0" w:space="0" w:color="auto"/>
                    <w:bottom w:val="none" w:sz="0" w:space="0" w:color="auto"/>
                    <w:right w:val="none" w:sz="0" w:space="0" w:color="auto"/>
                  </w:divBdr>
                </w:div>
                <w:div w:id="394354456">
                  <w:marLeft w:val="0"/>
                  <w:marRight w:val="0"/>
                  <w:marTop w:val="0"/>
                  <w:marBottom w:val="0"/>
                  <w:divBdr>
                    <w:top w:val="none" w:sz="0" w:space="0" w:color="auto"/>
                    <w:left w:val="none" w:sz="0" w:space="0" w:color="auto"/>
                    <w:bottom w:val="none" w:sz="0" w:space="0" w:color="auto"/>
                    <w:right w:val="none" w:sz="0" w:space="0" w:color="auto"/>
                  </w:divBdr>
                </w:div>
                <w:div w:id="1093671548">
                  <w:marLeft w:val="0"/>
                  <w:marRight w:val="0"/>
                  <w:marTop w:val="0"/>
                  <w:marBottom w:val="0"/>
                  <w:divBdr>
                    <w:top w:val="none" w:sz="0" w:space="0" w:color="auto"/>
                    <w:left w:val="none" w:sz="0" w:space="0" w:color="auto"/>
                    <w:bottom w:val="none" w:sz="0" w:space="0" w:color="auto"/>
                    <w:right w:val="none" w:sz="0" w:space="0" w:color="auto"/>
                  </w:divBdr>
                </w:div>
                <w:div w:id="526335757">
                  <w:marLeft w:val="0"/>
                  <w:marRight w:val="0"/>
                  <w:marTop w:val="0"/>
                  <w:marBottom w:val="0"/>
                  <w:divBdr>
                    <w:top w:val="none" w:sz="0" w:space="0" w:color="auto"/>
                    <w:left w:val="none" w:sz="0" w:space="0" w:color="auto"/>
                    <w:bottom w:val="none" w:sz="0" w:space="0" w:color="auto"/>
                    <w:right w:val="none" w:sz="0" w:space="0" w:color="auto"/>
                  </w:divBdr>
                </w:div>
                <w:div w:id="2030913913">
                  <w:marLeft w:val="0"/>
                  <w:marRight w:val="0"/>
                  <w:marTop w:val="0"/>
                  <w:marBottom w:val="0"/>
                  <w:divBdr>
                    <w:top w:val="none" w:sz="0" w:space="0" w:color="auto"/>
                    <w:left w:val="none" w:sz="0" w:space="0" w:color="auto"/>
                    <w:bottom w:val="none" w:sz="0" w:space="0" w:color="auto"/>
                    <w:right w:val="none" w:sz="0" w:space="0" w:color="auto"/>
                  </w:divBdr>
                </w:div>
                <w:div w:id="1299145680">
                  <w:marLeft w:val="0"/>
                  <w:marRight w:val="0"/>
                  <w:marTop w:val="0"/>
                  <w:marBottom w:val="0"/>
                  <w:divBdr>
                    <w:top w:val="none" w:sz="0" w:space="0" w:color="auto"/>
                    <w:left w:val="none" w:sz="0" w:space="0" w:color="auto"/>
                    <w:bottom w:val="none" w:sz="0" w:space="0" w:color="auto"/>
                    <w:right w:val="none" w:sz="0" w:space="0" w:color="auto"/>
                  </w:divBdr>
                </w:div>
                <w:div w:id="1054432196">
                  <w:marLeft w:val="0"/>
                  <w:marRight w:val="0"/>
                  <w:marTop w:val="0"/>
                  <w:marBottom w:val="0"/>
                  <w:divBdr>
                    <w:top w:val="none" w:sz="0" w:space="0" w:color="auto"/>
                    <w:left w:val="none" w:sz="0" w:space="0" w:color="auto"/>
                    <w:bottom w:val="none" w:sz="0" w:space="0" w:color="auto"/>
                    <w:right w:val="none" w:sz="0" w:space="0" w:color="auto"/>
                  </w:divBdr>
                </w:div>
                <w:div w:id="492528158">
                  <w:marLeft w:val="0"/>
                  <w:marRight w:val="0"/>
                  <w:marTop w:val="0"/>
                  <w:marBottom w:val="0"/>
                  <w:divBdr>
                    <w:top w:val="none" w:sz="0" w:space="0" w:color="auto"/>
                    <w:left w:val="none" w:sz="0" w:space="0" w:color="auto"/>
                    <w:bottom w:val="none" w:sz="0" w:space="0" w:color="auto"/>
                    <w:right w:val="none" w:sz="0" w:space="0" w:color="auto"/>
                  </w:divBdr>
                </w:div>
                <w:div w:id="823787694">
                  <w:marLeft w:val="0"/>
                  <w:marRight w:val="0"/>
                  <w:marTop w:val="0"/>
                  <w:marBottom w:val="0"/>
                  <w:divBdr>
                    <w:top w:val="none" w:sz="0" w:space="0" w:color="auto"/>
                    <w:left w:val="none" w:sz="0" w:space="0" w:color="auto"/>
                    <w:bottom w:val="none" w:sz="0" w:space="0" w:color="auto"/>
                    <w:right w:val="none" w:sz="0" w:space="0" w:color="auto"/>
                  </w:divBdr>
                </w:div>
                <w:div w:id="654264783">
                  <w:marLeft w:val="0"/>
                  <w:marRight w:val="0"/>
                  <w:marTop w:val="0"/>
                  <w:marBottom w:val="0"/>
                  <w:divBdr>
                    <w:top w:val="none" w:sz="0" w:space="0" w:color="auto"/>
                    <w:left w:val="none" w:sz="0" w:space="0" w:color="auto"/>
                    <w:bottom w:val="none" w:sz="0" w:space="0" w:color="auto"/>
                    <w:right w:val="none" w:sz="0" w:space="0" w:color="auto"/>
                  </w:divBdr>
                </w:div>
                <w:div w:id="669407900">
                  <w:marLeft w:val="0"/>
                  <w:marRight w:val="0"/>
                  <w:marTop w:val="0"/>
                  <w:marBottom w:val="0"/>
                  <w:divBdr>
                    <w:top w:val="none" w:sz="0" w:space="0" w:color="auto"/>
                    <w:left w:val="none" w:sz="0" w:space="0" w:color="auto"/>
                    <w:bottom w:val="none" w:sz="0" w:space="0" w:color="auto"/>
                    <w:right w:val="none" w:sz="0" w:space="0" w:color="auto"/>
                  </w:divBdr>
                </w:div>
                <w:div w:id="860895943">
                  <w:marLeft w:val="0"/>
                  <w:marRight w:val="0"/>
                  <w:marTop w:val="0"/>
                  <w:marBottom w:val="0"/>
                  <w:divBdr>
                    <w:top w:val="none" w:sz="0" w:space="0" w:color="auto"/>
                    <w:left w:val="none" w:sz="0" w:space="0" w:color="auto"/>
                    <w:bottom w:val="none" w:sz="0" w:space="0" w:color="auto"/>
                    <w:right w:val="none" w:sz="0" w:space="0" w:color="auto"/>
                  </w:divBdr>
                </w:div>
                <w:div w:id="179463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767365">
          <w:marLeft w:val="0"/>
          <w:marRight w:val="0"/>
          <w:marTop w:val="0"/>
          <w:marBottom w:val="0"/>
          <w:divBdr>
            <w:top w:val="none" w:sz="0" w:space="0" w:color="auto"/>
            <w:left w:val="none" w:sz="0" w:space="0" w:color="auto"/>
            <w:bottom w:val="none" w:sz="0" w:space="0" w:color="auto"/>
            <w:right w:val="none" w:sz="0" w:space="0" w:color="auto"/>
          </w:divBdr>
          <w:divsChild>
            <w:div w:id="1093238346">
              <w:marLeft w:val="0"/>
              <w:marRight w:val="0"/>
              <w:marTop w:val="0"/>
              <w:marBottom w:val="0"/>
              <w:divBdr>
                <w:top w:val="none" w:sz="0" w:space="0" w:color="auto"/>
                <w:left w:val="none" w:sz="0" w:space="0" w:color="auto"/>
                <w:bottom w:val="none" w:sz="0" w:space="0" w:color="auto"/>
                <w:right w:val="none" w:sz="0" w:space="0" w:color="auto"/>
              </w:divBdr>
              <w:divsChild>
                <w:div w:id="172426625">
                  <w:marLeft w:val="0"/>
                  <w:marRight w:val="0"/>
                  <w:marTop w:val="0"/>
                  <w:marBottom w:val="0"/>
                  <w:divBdr>
                    <w:top w:val="none" w:sz="0" w:space="0" w:color="auto"/>
                    <w:left w:val="none" w:sz="0" w:space="0" w:color="auto"/>
                    <w:bottom w:val="none" w:sz="0" w:space="0" w:color="auto"/>
                    <w:right w:val="none" w:sz="0" w:space="0" w:color="auto"/>
                  </w:divBdr>
                </w:div>
                <w:div w:id="1017346368">
                  <w:marLeft w:val="0"/>
                  <w:marRight w:val="0"/>
                  <w:marTop w:val="0"/>
                  <w:marBottom w:val="0"/>
                  <w:divBdr>
                    <w:top w:val="none" w:sz="0" w:space="0" w:color="auto"/>
                    <w:left w:val="none" w:sz="0" w:space="0" w:color="auto"/>
                    <w:bottom w:val="none" w:sz="0" w:space="0" w:color="auto"/>
                    <w:right w:val="none" w:sz="0" w:space="0" w:color="auto"/>
                  </w:divBdr>
                </w:div>
                <w:div w:id="1086462066">
                  <w:marLeft w:val="0"/>
                  <w:marRight w:val="0"/>
                  <w:marTop w:val="0"/>
                  <w:marBottom w:val="0"/>
                  <w:divBdr>
                    <w:top w:val="none" w:sz="0" w:space="0" w:color="auto"/>
                    <w:left w:val="none" w:sz="0" w:space="0" w:color="auto"/>
                    <w:bottom w:val="none" w:sz="0" w:space="0" w:color="auto"/>
                    <w:right w:val="none" w:sz="0" w:space="0" w:color="auto"/>
                  </w:divBdr>
                </w:div>
                <w:div w:id="16694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fs.box.com/s/n7cvkc8zmvlih2tg7wm5si2k68n7c7e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document/d/18MVITUjya4zS36YAfO791TtpzLldWeQ-V85Xl-vLwVU/edit" TargetMode="External"/><Relationship Id="rId5" Type="http://schemas.openxmlformats.org/officeDocument/2006/relationships/hyperlink" Target="https://docs.google.com/document/d/18MVITUjya4zS36YAfO791TtpzLldWeQ-V85Xl-vLwVU/ed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6</Pages>
  <Words>2193</Words>
  <Characters>12504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Estes, Becky -FS</dc:creator>
  <cp:keywords/>
  <dc:description/>
  <cp:lastModifiedBy>Gross, Shana E -FS</cp:lastModifiedBy>
  <cp:revision>33</cp:revision>
  <dcterms:created xsi:type="dcterms:W3CDTF">2020-11-12T18:10:00Z</dcterms:created>
  <dcterms:modified xsi:type="dcterms:W3CDTF">2020-11-12T23:42:00Z</dcterms:modified>
</cp:coreProperties>
</file>