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E8CB" w14:textId="77777777" w:rsidR="006A1A57" w:rsidRPr="006A1A57" w:rsidRDefault="006A1A57" w:rsidP="006A1A57">
      <w:pPr>
        <w:spacing w:after="0" w:line="240" w:lineRule="auto"/>
        <w:rPr>
          <w:rFonts w:ascii="Calibri Light" w:eastAsia="Times New Roman" w:hAnsi="Calibri Light" w:cs="Calibri Light"/>
          <w:sz w:val="40"/>
          <w:szCs w:val="40"/>
        </w:rPr>
      </w:pPr>
      <w:r w:rsidRPr="006A1A57">
        <w:rPr>
          <w:rFonts w:ascii="Calibri Light" w:eastAsia="Times New Roman" w:hAnsi="Calibri Light" w:cs="Calibri Light"/>
          <w:sz w:val="40"/>
          <w:szCs w:val="40"/>
        </w:rPr>
        <w:t>ACCG May Monitoring Meeting</w:t>
      </w:r>
    </w:p>
    <w:p w14:paraId="396B7CA7" w14:textId="77777777" w:rsidR="006A1A57" w:rsidRPr="006A1A57" w:rsidRDefault="006A1A57" w:rsidP="006A1A57">
      <w:pPr>
        <w:spacing w:after="0" w:line="240" w:lineRule="auto"/>
        <w:rPr>
          <w:rFonts w:ascii="Calibri" w:eastAsia="Times New Roman" w:hAnsi="Calibri" w:cs="Calibri"/>
          <w:color w:val="000000" w:themeColor="text1"/>
          <w:sz w:val="20"/>
          <w:szCs w:val="20"/>
        </w:rPr>
      </w:pPr>
      <w:r w:rsidRPr="006A1A57">
        <w:rPr>
          <w:rFonts w:ascii="Calibri" w:eastAsia="Times New Roman" w:hAnsi="Calibri" w:cs="Calibri"/>
          <w:color w:val="000000" w:themeColor="text1"/>
          <w:sz w:val="20"/>
          <w:szCs w:val="20"/>
        </w:rPr>
        <w:t>Wednesday, May 12, 2021</w:t>
      </w:r>
    </w:p>
    <w:p w14:paraId="6B99E264" w14:textId="7BD7887F" w:rsidR="006A1A57" w:rsidRPr="006A1A57" w:rsidRDefault="006A1A57" w:rsidP="006A1A57">
      <w:pPr>
        <w:spacing w:after="0" w:line="240" w:lineRule="auto"/>
        <w:rPr>
          <w:rFonts w:ascii="Calibri" w:eastAsia="Times New Roman" w:hAnsi="Calibri" w:cs="Calibri"/>
          <w:color w:val="000000" w:themeColor="text1"/>
          <w:sz w:val="20"/>
          <w:szCs w:val="20"/>
        </w:rPr>
      </w:pPr>
      <w:r w:rsidRPr="006A1A57">
        <w:rPr>
          <w:rFonts w:ascii="Calibri" w:eastAsia="Times New Roman" w:hAnsi="Calibri" w:cs="Calibri"/>
          <w:color w:val="000000" w:themeColor="text1"/>
          <w:sz w:val="20"/>
          <w:szCs w:val="20"/>
        </w:rPr>
        <w:t>8:29 AM</w:t>
      </w:r>
    </w:p>
    <w:p w14:paraId="169C7031" w14:textId="0A88CB9D" w:rsidR="006A1A57" w:rsidRPr="006A1A57" w:rsidRDefault="006A1A57" w:rsidP="006A1A57">
      <w:pPr>
        <w:spacing w:after="0" w:line="240" w:lineRule="auto"/>
        <w:rPr>
          <w:rFonts w:ascii="Calibri" w:eastAsia="Times New Roman" w:hAnsi="Calibri" w:cs="Calibri"/>
          <w:color w:val="000000" w:themeColor="text1"/>
          <w:sz w:val="20"/>
          <w:szCs w:val="20"/>
        </w:rPr>
      </w:pPr>
    </w:p>
    <w:p w14:paraId="3CF80846" w14:textId="1B487EDF" w:rsidR="006A1A57" w:rsidRPr="006A1A57" w:rsidRDefault="006A1A57" w:rsidP="006A1A57">
      <w:pPr>
        <w:spacing w:after="0" w:line="240" w:lineRule="auto"/>
        <w:rPr>
          <w:rFonts w:ascii="Calibri" w:eastAsia="Times New Roman" w:hAnsi="Calibri" w:cs="Calibri"/>
          <w:color w:val="000000" w:themeColor="text1"/>
          <w:sz w:val="20"/>
          <w:szCs w:val="20"/>
        </w:rPr>
      </w:pPr>
      <w:r w:rsidRPr="006A1A57">
        <w:rPr>
          <w:rFonts w:ascii="Calibri" w:eastAsia="Times New Roman" w:hAnsi="Calibri" w:cs="Calibri"/>
          <w:color w:val="000000" w:themeColor="text1"/>
          <w:sz w:val="20"/>
          <w:szCs w:val="20"/>
        </w:rPr>
        <w:t>Virtual Meet</w:t>
      </w:r>
      <w:r w:rsidR="00484A75">
        <w:rPr>
          <w:rFonts w:ascii="Calibri" w:eastAsia="Times New Roman" w:hAnsi="Calibri" w:cs="Calibri"/>
          <w:color w:val="000000" w:themeColor="text1"/>
          <w:sz w:val="20"/>
          <w:szCs w:val="20"/>
        </w:rPr>
        <w:t>i</w:t>
      </w:r>
      <w:r w:rsidRPr="006A1A57">
        <w:rPr>
          <w:rFonts w:ascii="Calibri" w:eastAsia="Times New Roman" w:hAnsi="Calibri" w:cs="Calibri"/>
          <w:color w:val="000000" w:themeColor="text1"/>
          <w:sz w:val="20"/>
          <w:szCs w:val="20"/>
        </w:rPr>
        <w:t>ng</w:t>
      </w:r>
    </w:p>
    <w:p w14:paraId="61BED06F" w14:textId="704F1E71" w:rsidR="006A1A57" w:rsidRPr="006A1A57" w:rsidRDefault="006A1A57" w:rsidP="006A1A57">
      <w:pPr>
        <w:spacing w:after="0" w:line="240" w:lineRule="auto"/>
        <w:rPr>
          <w:rFonts w:ascii="Calibri" w:eastAsia="Times New Roman" w:hAnsi="Calibri" w:cs="Calibri"/>
          <w:color w:val="000000" w:themeColor="text1"/>
          <w:sz w:val="20"/>
          <w:szCs w:val="20"/>
        </w:rPr>
      </w:pPr>
    </w:p>
    <w:p w14:paraId="264FD960" w14:textId="4678B8E1" w:rsidR="006A1A57" w:rsidRDefault="006A1A57" w:rsidP="006A1A57">
      <w:pPr>
        <w:spacing w:after="0" w:line="240" w:lineRule="auto"/>
        <w:rPr>
          <w:rFonts w:ascii="Calibri" w:eastAsia="Times New Roman" w:hAnsi="Calibri" w:cs="Calibri"/>
          <w:color w:val="000000" w:themeColor="text1"/>
          <w:sz w:val="20"/>
          <w:szCs w:val="20"/>
        </w:rPr>
      </w:pPr>
      <w:r w:rsidRPr="006A1A57">
        <w:rPr>
          <w:rFonts w:ascii="Calibri" w:eastAsia="Times New Roman" w:hAnsi="Calibri" w:cs="Calibri"/>
          <w:color w:val="000000" w:themeColor="text1"/>
          <w:sz w:val="20"/>
          <w:szCs w:val="20"/>
        </w:rPr>
        <w:t>Attendees: Becky Estes, Helen Loffland, Chuck Loffland, Megan Layhee, Zac Croyle, Linda Diesem</w:t>
      </w:r>
    </w:p>
    <w:p w14:paraId="760089CA" w14:textId="77777777" w:rsidR="006A1A57" w:rsidRPr="006A1A57" w:rsidRDefault="006A1A57" w:rsidP="006A1A57">
      <w:pPr>
        <w:spacing w:after="0" w:line="240" w:lineRule="auto"/>
        <w:rPr>
          <w:rFonts w:ascii="Calibri" w:eastAsia="Times New Roman" w:hAnsi="Calibri" w:cs="Calibri"/>
        </w:rPr>
      </w:pPr>
      <w:r w:rsidRPr="006A1A57">
        <w:rPr>
          <w:rFonts w:ascii="Calibri" w:eastAsia="Times New Roman" w:hAnsi="Calibri" w:cs="Calibri"/>
        </w:rPr>
        <w:t> </w:t>
      </w:r>
    </w:p>
    <w:p w14:paraId="0DB2F9BB" w14:textId="77777777" w:rsidR="006A1A57" w:rsidRPr="006A1A57" w:rsidRDefault="006A1A57" w:rsidP="006A1A57">
      <w:pPr>
        <w:spacing w:after="0" w:line="240" w:lineRule="auto"/>
        <w:rPr>
          <w:rFonts w:ascii="Calibri" w:eastAsia="Times New Roman" w:hAnsi="Calibri" w:cs="Calibri"/>
        </w:rPr>
      </w:pPr>
      <w:r w:rsidRPr="006A1A57">
        <w:rPr>
          <w:rFonts w:ascii="Calibri" w:eastAsia="Times New Roman" w:hAnsi="Calibri" w:cs="Calibri"/>
        </w:rPr>
        <w:t> </w:t>
      </w:r>
    </w:p>
    <w:p w14:paraId="01D5BFBE" w14:textId="7D2C60E9" w:rsidR="006A1A57" w:rsidRDefault="00C763A5" w:rsidP="006A1A57">
      <w:pPr>
        <w:spacing w:after="0" w:line="240" w:lineRule="auto"/>
        <w:rPr>
          <w:rFonts w:ascii="Calibri" w:eastAsia="Times New Roman" w:hAnsi="Calibri" w:cs="Calibri"/>
          <w:b/>
          <w:bCs/>
        </w:rPr>
      </w:pPr>
      <w:r>
        <w:rPr>
          <w:rFonts w:ascii="Calibri" w:eastAsia="Times New Roman" w:hAnsi="Calibri" w:cs="Calibri"/>
          <w:b/>
          <w:bCs/>
        </w:rPr>
        <w:t>Additional</w:t>
      </w:r>
      <w:r w:rsidR="006A1A57">
        <w:rPr>
          <w:rFonts w:ascii="Calibri" w:eastAsia="Times New Roman" w:hAnsi="Calibri" w:cs="Calibri"/>
          <w:b/>
          <w:bCs/>
        </w:rPr>
        <w:t xml:space="preserve"> Agenda Topic:</w:t>
      </w:r>
    </w:p>
    <w:p w14:paraId="2A8ED590" w14:textId="77777777" w:rsidR="00C763A5" w:rsidRDefault="00C763A5" w:rsidP="006A1A57">
      <w:pPr>
        <w:spacing w:after="0" w:line="240" w:lineRule="auto"/>
        <w:rPr>
          <w:rFonts w:ascii="Calibri" w:eastAsia="Times New Roman" w:hAnsi="Calibri" w:cs="Calibri"/>
          <w:b/>
          <w:bCs/>
        </w:rPr>
      </w:pPr>
    </w:p>
    <w:p w14:paraId="26232B6A" w14:textId="06C91327" w:rsidR="006A1A57" w:rsidRPr="006A1A57" w:rsidRDefault="006A1A57" w:rsidP="006A1A57">
      <w:pPr>
        <w:spacing w:after="0" w:line="240" w:lineRule="auto"/>
        <w:rPr>
          <w:rFonts w:ascii="Calibri" w:eastAsia="Times New Roman" w:hAnsi="Calibri" w:cs="Calibri"/>
        </w:rPr>
      </w:pPr>
      <w:r w:rsidRPr="006A1A57">
        <w:rPr>
          <w:rFonts w:ascii="Calibri" w:eastAsia="Times New Roman" w:hAnsi="Calibri" w:cs="Calibri"/>
          <w:b/>
          <w:bCs/>
        </w:rPr>
        <w:t>CCI Proposal</w:t>
      </w:r>
      <w:r w:rsidR="00C763A5">
        <w:rPr>
          <w:rFonts w:ascii="Calibri" w:eastAsia="Times New Roman" w:hAnsi="Calibri" w:cs="Calibri"/>
          <w:b/>
          <w:bCs/>
        </w:rPr>
        <w:t xml:space="preserve"> in conjunction with </w:t>
      </w:r>
      <w:r w:rsidRPr="006A1A57">
        <w:rPr>
          <w:rFonts w:ascii="Calibri" w:eastAsia="Times New Roman" w:hAnsi="Calibri" w:cs="Calibri"/>
          <w:b/>
          <w:bCs/>
        </w:rPr>
        <w:t>UMWRA</w:t>
      </w:r>
    </w:p>
    <w:p w14:paraId="2E4548FE" w14:textId="77777777"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Forest Health Grant Program</w:t>
      </w:r>
    </w:p>
    <w:p w14:paraId="330DF6B1" w14:textId="77777777"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10,000 acres for planning and 3,000 for implementation</w:t>
      </w:r>
    </w:p>
    <w:p w14:paraId="39BDA38A" w14:textId="3C517C25" w:rsidR="006A1A57" w:rsidRPr="006A1A57" w:rsidRDefault="00C763A5" w:rsidP="006A1A57">
      <w:pPr>
        <w:numPr>
          <w:ilvl w:val="0"/>
          <w:numId w:val="7"/>
        </w:numPr>
        <w:spacing w:after="0" w:line="240" w:lineRule="auto"/>
        <w:ind w:left="540"/>
        <w:textAlignment w:val="center"/>
        <w:rPr>
          <w:rFonts w:ascii="Calibri" w:eastAsia="Times New Roman" w:hAnsi="Calibri" w:cs="Calibri"/>
        </w:rPr>
      </w:pPr>
      <w:r>
        <w:rPr>
          <w:rFonts w:ascii="Calibri" w:eastAsia="Times New Roman" w:hAnsi="Calibri" w:cs="Calibri"/>
        </w:rPr>
        <w:t>Other funding has been applied for through other grant programs to address the landscape level work</w:t>
      </w:r>
    </w:p>
    <w:p w14:paraId="3B37CAA9" w14:textId="4C7965F5"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Ca</w:t>
      </w:r>
      <w:r w:rsidR="00C763A5">
        <w:rPr>
          <w:rFonts w:ascii="Calibri" w:eastAsia="Times New Roman" w:hAnsi="Calibri" w:cs="Calibri"/>
        </w:rPr>
        <w:t>l</w:t>
      </w:r>
      <w:r w:rsidRPr="006A1A57">
        <w:rPr>
          <w:rFonts w:ascii="Calibri" w:eastAsia="Times New Roman" w:hAnsi="Calibri" w:cs="Calibri"/>
        </w:rPr>
        <w:t>Fire Grant also requests for implementation funding</w:t>
      </w:r>
      <w:r w:rsidR="00C763A5">
        <w:rPr>
          <w:rFonts w:ascii="Calibri" w:eastAsia="Times New Roman" w:hAnsi="Calibri" w:cs="Calibri"/>
        </w:rPr>
        <w:t xml:space="preserve"> for a smaller portion of the </w:t>
      </w:r>
      <w:proofErr w:type="spellStart"/>
      <w:r w:rsidR="00C763A5">
        <w:rPr>
          <w:rFonts w:ascii="Calibri" w:eastAsia="Times New Roman" w:hAnsi="Calibri" w:cs="Calibri"/>
        </w:rPr>
        <w:t>lanscape</w:t>
      </w:r>
      <w:proofErr w:type="spellEnd"/>
    </w:p>
    <w:p w14:paraId="666693F4" w14:textId="77777777"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Still developing project areas for implementation with the FS side of things</w:t>
      </w:r>
    </w:p>
    <w:p w14:paraId="0846DA53" w14:textId="3D086E32"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Both on Calaveras and Amador</w:t>
      </w:r>
      <w:r w:rsidR="00C763A5">
        <w:rPr>
          <w:rFonts w:ascii="Calibri" w:eastAsia="Times New Roman" w:hAnsi="Calibri" w:cs="Calibri"/>
        </w:rPr>
        <w:t xml:space="preserve"> RD</w:t>
      </w:r>
    </w:p>
    <w:p w14:paraId="21325E19" w14:textId="53D542EF"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 xml:space="preserve">Hand thinning and aspen restoration but where is </w:t>
      </w:r>
      <w:r w:rsidR="00C763A5">
        <w:rPr>
          <w:rFonts w:ascii="Calibri" w:eastAsia="Times New Roman" w:hAnsi="Calibri" w:cs="Calibri"/>
        </w:rPr>
        <w:t>still being developed</w:t>
      </w:r>
    </w:p>
    <w:p w14:paraId="2450A48C" w14:textId="6A28204D"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Did go before the planning workgroup for ACCG to sign a letter of support for this grant</w:t>
      </w:r>
      <w:r w:rsidR="00C763A5">
        <w:rPr>
          <w:rFonts w:ascii="Calibri" w:eastAsia="Times New Roman" w:hAnsi="Calibri" w:cs="Calibri"/>
        </w:rPr>
        <w:t xml:space="preserve"> and </w:t>
      </w:r>
      <w:proofErr w:type="spellStart"/>
      <w:proofErr w:type="gramStart"/>
      <w:r w:rsidR="00C763A5">
        <w:rPr>
          <w:rFonts w:ascii="Calibri" w:eastAsia="Times New Roman" w:hAnsi="Calibri" w:cs="Calibri"/>
        </w:rPr>
        <w:t>their</w:t>
      </w:r>
      <w:proofErr w:type="spellEnd"/>
      <w:proofErr w:type="gramEnd"/>
      <w:r w:rsidR="00C763A5">
        <w:rPr>
          <w:rFonts w:ascii="Calibri" w:eastAsia="Times New Roman" w:hAnsi="Calibri" w:cs="Calibri"/>
        </w:rPr>
        <w:t xml:space="preserve"> was support</w:t>
      </w:r>
    </w:p>
    <w:p w14:paraId="44C562EE" w14:textId="77777777"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Phase 1 planning component for large scale projects</w:t>
      </w:r>
    </w:p>
    <w:p w14:paraId="637116A8" w14:textId="49331EDE"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Mutually agreeable and non-controversial treatments</w:t>
      </w:r>
      <w:r w:rsidR="00C763A5">
        <w:rPr>
          <w:rFonts w:ascii="Calibri" w:eastAsia="Times New Roman" w:hAnsi="Calibri" w:cs="Calibri"/>
        </w:rPr>
        <w:t xml:space="preserve"> are the focus of this project</w:t>
      </w:r>
    </w:p>
    <w:p w14:paraId="047F0ED7" w14:textId="77777777"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More work that might include more agreeable - submitting a layer of support for Phase 1 planning</w:t>
      </w:r>
    </w:p>
    <w:p w14:paraId="1968FF7C" w14:textId="1D19141E"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Phase 1 work are areas that don't affect CSO that are accessible</w:t>
      </w:r>
      <w:r w:rsidR="00C763A5">
        <w:rPr>
          <w:rFonts w:ascii="Calibri" w:eastAsia="Times New Roman" w:hAnsi="Calibri" w:cs="Calibri"/>
        </w:rPr>
        <w:t xml:space="preserve"> and non-controversial</w:t>
      </w:r>
    </w:p>
    <w:p w14:paraId="6C1E066B" w14:textId="662586DB"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Aspen restoration work - (3,000 acres) don't have to do pre-work surveys</w:t>
      </w:r>
    </w:p>
    <w:p w14:paraId="56E936EC" w14:textId="77777777"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Fuels reduction, regeneration, treating the understory - less issues with resource specialties</w:t>
      </w:r>
    </w:p>
    <w:p w14:paraId="4BECE5E8" w14:textId="6C500A03"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 xml:space="preserve">Creating aspen projects areas along the 88 </w:t>
      </w:r>
      <w:r w:rsidR="00C763A5">
        <w:rPr>
          <w:rFonts w:ascii="Calibri" w:eastAsia="Times New Roman" w:hAnsi="Calibri" w:cs="Calibri"/>
        </w:rPr>
        <w:t xml:space="preserve">and maybe a small portion of Calaveras based on UC Davis meadow layer and </w:t>
      </w:r>
      <w:r w:rsidRPr="006A1A57">
        <w:rPr>
          <w:rFonts w:ascii="Calibri" w:eastAsia="Times New Roman" w:hAnsi="Calibri" w:cs="Calibri"/>
        </w:rPr>
        <w:t>personal knowledge</w:t>
      </w:r>
    </w:p>
    <w:p w14:paraId="5A3CDDE1" w14:textId="77777777"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Do we have any aspen delineation for these areas?</w:t>
      </w:r>
    </w:p>
    <w:p w14:paraId="6C18F074" w14:textId="77777777"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Budget will have for baseline monitoring for aspen monitoring - similar work for Prop 1 funding</w:t>
      </w:r>
    </w:p>
    <w:p w14:paraId="13CD8BAD" w14:textId="5488B6FF" w:rsidR="006A1A57" w:rsidRPr="006A1A57" w:rsidRDefault="006A1A57" w:rsidP="006A1A57">
      <w:pPr>
        <w:numPr>
          <w:ilvl w:val="0"/>
          <w:numId w:val="7"/>
        </w:numPr>
        <w:spacing w:after="0" w:line="240" w:lineRule="auto"/>
        <w:ind w:left="540"/>
        <w:textAlignment w:val="center"/>
        <w:rPr>
          <w:rFonts w:ascii="Calibri" w:eastAsia="Times New Roman" w:hAnsi="Calibri" w:cs="Calibri"/>
        </w:rPr>
      </w:pPr>
      <w:r w:rsidRPr="006A1A57">
        <w:rPr>
          <w:rFonts w:ascii="Calibri" w:eastAsia="Times New Roman" w:hAnsi="Calibri" w:cs="Calibri"/>
        </w:rPr>
        <w:t>Browse pressure on aspen following treatments - late July</w:t>
      </w:r>
      <w:r w:rsidR="00C763A5">
        <w:rPr>
          <w:rFonts w:ascii="Calibri" w:eastAsia="Times New Roman" w:hAnsi="Calibri" w:cs="Calibri"/>
        </w:rPr>
        <w:t xml:space="preserve"> – should include the Caples area as well</w:t>
      </w:r>
    </w:p>
    <w:p w14:paraId="4F74374D" w14:textId="77777777" w:rsidR="006A1A57" w:rsidRPr="006A1A57" w:rsidRDefault="006A1A57" w:rsidP="006A1A57">
      <w:pPr>
        <w:spacing w:after="0" w:line="240" w:lineRule="auto"/>
        <w:rPr>
          <w:rFonts w:ascii="Calibri" w:eastAsia="Times New Roman" w:hAnsi="Calibri" w:cs="Calibri"/>
        </w:rPr>
      </w:pPr>
      <w:r w:rsidRPr="006A1A57">
        <w:rPr>
          <w:rFonts w:ascii="Calibri" w:eastAsia="Times New Roman" w:hAnsi="Calibri" w:cs="Calibri"/>
        </w:rPr>
        <w:t> </w:t>
      </w:r>
    </w:p>
    <w:p w14:paraId="387A5B71" w14:textId="5EAC0E6E" w:rsidR="006A1A57" w:rsidRPr="006A1A57" w:rsidRDefault="006A1A57" w:rsidP="006A1A57">
      <w:pPr>
        <w:spacing w:after="0" w:line="240" w:lineRule="auto"/>
        <w:rPr>
          <w:rFonts w:ascii="Calibri" w:eastAsia="Times New Roman" w:hAnsi="Calibri" w:cs="Calibri"/>
        </w:rPr>
      </w:pPr>
      <w:r w:rsidRPr="006A1A57">
        <w:rPr>
          <w:rFonts w:ascii="Calibri" w:eastAsia="Times New Roman" w:hAnsi="Calibri" w:cs="Calibri"/>
          <w:b/>
          <w:bCs/>
        </w:rPr>
        <w:t xml:space="preserve">Evaluation of </w:t>
      </w:r>
      <w:r w:rsidR="00C763A5">
        <w:rPr>
          <w:rFonts w:ascii="Calibri" w:eastAsia="Times New Roman" w:hAnsi="Calibri" w:cs="Calibri"/>
          <w:b/>
          <w:bCs/>
        </w:rPr>
        <w:t xml:space="preserve">ACCG Monitoring </w:t>
      </w:r>
      <w:r w:rsidRPr="006A1A57">
        <w:rPr>
          <w:rFonts w:ascii="Calibri" w:eastAsia="Times New Roman" w:hAnsi="Calibri" w:cs="Calibri"/>
          <w:b/>
          <w:bCs/>
        </w:rPr>
        <w:t>Questions</w:t>
      </w:r>
      <w:r w:rsidR="00C763A5">
        <w:rPr>
          <w:rFonts w:ascii="Calibri" w:eastAsia="Times New Roman" w:hAnsi="Calibri" w:cs="Calibri"/>
          <w:b/>
          <w:bCs/>
        </w:rPr>
        <w:t xml:space="preserve"> (notes will also be in the spreadsheet)</w:t>
      </w:r>
    </w:p>
    <w:p w14:paraId="4912C90E" w14:textId="77777777"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 </w:t>
      </w:r>
    </w:p>
    <w:p w14:paraId="70B7F11B" w14:textId="015F785E"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E13 - to get at landscape question you might need landscape level fuels metrics to help evaluate this question in a fire modeling aspect</w:t>
      </w:r>
      <w:r w:rsidR="00C763A5">
        <w:rPr>
          <w:rFonts w:ascii="Calibri" w:eastAsia="Times New Roman" w:hAnsi="Calibri" w:cs="Calibri"/>
        </w:rPr>
        <w:t xml:space="preserve"> so the canopy base height and fuel loading might be important alter fuels inputs after treatment</w:t>
      </w:r>
    </w:p>
    <w:p w14:paraId="5BA97C89" w14:textId="20BBF3C0" w:rsid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How do we pull this data together to get a landscape view</w:t>
      </w:r>
      <w:r w:rsidR="00C763A5">
        <w:rPr>
          <w:rFonts w:ascii="Calibri" w:eastAsia="Times New Roman" w:hAnsi="Calibri" w:cs="Calibri"/>
        </w:rPr>
        <w:t>?</w:t>
      </w:r>
    </w:p>
    <w:p w14:paraId="6582E071" w14:textId="429A18C6" w:rsidR="00C763A5" w:rsidRPr="006A1A57" w:rsidRDefault="00C763A5" w:rsidP="006A1A57">
      <w:pPr>
        <w:spacing w:after="0" w:line="240" w:lineRule="auto"/>
        <w:ind w:left="540"/>
        <w:rPr>
          <w:rFonts w:ascii="Calibri" w:eastAsia="Times New Roman" w:hAnsi="Calibri" w:cs="Calibri"/>
        </w:rPr>
      </w:pPr>
      <w:r>
        <w:rPr>
          <w:rFonts w:ascii="Calibri" w:eastAsia="Times New Roman" w:hAnsi="Calibri" w:cs="Calibri"/>
        </w:rPr>
        <w:t>Becky will dig deeper into this question</w:t>
      </w:r>
    </w:p>
    <w:p w14:paraId="101B8AFC" w14:textId="77777777"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 </w:t>
      </w:r>
    </w:p>
    <w:p w14:paraId="0BAF98A7" w14:textId="7CFD6942"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 xml:space="preserve">E14 - seems like a one and done - this is a more of a cyclic snapshot at any given time - SLAWG tool should be useful in this </w:t>
      </w:r>
      <w:r w:rsidR="00C763A5">
        <w:rPr>
          <w:rFonts w:ascii="Calibri" w:eastAsia="Times New Roman" w:hAnsi="Calibri" w:cs="Calibri"/>
        </w:rPr>
        <w:t>analysis in the future</w:t>
      </w:r>
      <w:r w:rsidRPr="006A1A57">
        <w:rPr>
          <w:rFonts w:ascii="Calibri" w:eastAsia="Times New Roman" w:hAnsi="Calibri" w:cs="Calibri"/>
        </w:rPr>
        <w:t xml:space="preserve"> - not trying to answer this at a project scale but maybe combine all projects to address - bring all FACTS data together to evaluate this</w:t>
      </w:r>
    </w:p>
    <w:p w14:paraId="6A7FED7F" w14:textId="77777777"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 </w:t>
      </w:r>
    </w:p>
    <w:p w14:paraId="48C70F22" w14:textId="77777777"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E16 - Is this project scale or landscape scale?  Are we combining these into one or two?</w:t>
      </w:r>
    </w:p>
    <w:p w14:paraId="179C57B5" w14:textId="77777777"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lastRenderedPageBreak/>
        <w:t xml:space="preserve">Refer to the dominant </w:t>
      </w:r>
      <w:proofErr w:type="gramStart"/>
      <w:r w:rsidRPr="006A1A57">
        <w:rPr>
          <w:rFonts w:ascii="Calibri" w:eastAsia="Times New Roman" w:hAnsi="Calibri" w:cs="Calibri"/>
        </w:rPr>
        <w:t>type  of</w:t>
      </w:r>
      <w:proofErr w:type="gramEnd"/>
      <w:r w:rsidRPr="006A1A57">
        <w:rPr>
          <w:rFonts w:ascii="Calibri" w:eastAsia="Times New Roman" w:hAnsi="Calibri" w:cs="Calibri"/>
        </w:rPr>
        <w:t xml:space="preserve"> aspen - this is what the crown class refers to</w:t>
      </w:r>
    </w:p>
    <w:p w14:paraId="63DD71C0" w14:textId="77777777"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Might need to address these at both scales - project specific and the landscape scale?</w:t>
      </w:r>
    </w:p>
    <w:p w14:paraId="4161B907" w14:textId="77777777"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Are oaks well distributed and healthy across the ACCG area?</w:t>
      </w:r>
    </w:p>
    <w:p w14:paraId="5D04190F" w14:textId="77777777"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Methodologies - the landscape and project scale might be very different</w:t>
      </w:r>
    </w:p>
    <w:p w14:paraId="01423449" w14:textId="2CB52DA9" w:rsid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There might be data that is out there</w:t>
      </w:r>
    </w:p>
    <w:p w14:paraId="3DA57C0B" w14:textId="685975A6" w:rsidR="00C763A5" w:rsidRPr="006A1A57" w:rsidRDefault="00C763A5" w:rsidP="006A1A57">
      <w:pPr>
        <w:spacing w:after="0" w:line="240" w:lineRule="auto"/>
        <w:ind w:left="540"/>
        <w:rPr>
          <w:rFonts w:ascii="Calibri" w:eastAsia="Times New Roman" w:hAnsi="Calibri" w:cs="Calibri"/>
        </w:rPr>
      </w:pPr>
      <w:r>
        <w:rPr>
          <w:rFonts w:ascii="Calibri" w:eastAsia="Times New Roman" w:hAnsi="Calibri" w:cs="Calibri"/>
        </w:rPr>
        <w:t>Helen and Chuck will dig deeper into this question</w:t>
      </w:r>
    </w:p>
    <w:p w14:paraId="63DC9435" w14:textId="77777777"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 </w:t>
      </w:r>
    </w:p>
    <w:p w14:paraId="202E9E3B" w14:textId="77777777"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 xml:space="preserve">E17 - </w:t>
      </w:r>
      <w:proofErr w:type="spellStart"/>
      <w:r w:rsidRPr="006A1A57">
        <w:rPr>
          <w:rFonts w:ascii="Calibri" w:eastAsia="Times New Roman" w:hAnsi="Calibri" w:cs="Calibri"/>
        </w:rPr>
        <w:t>Invasives</w:t>
      </w:r>
      <w:proofErr w:type="spellEnd"/>
      <w:r w:rsidRPr="006A1A57">
        <w:rPr>
          <w:rFonts w:ascii="Calibri" w:eastAsia="Times New Roman" w:hAnsi="Calibri" w:cs="Calibri"/>
        </w:rPr>
        <w:t xml:space="preserve"> species - noxious weed tracking - contact Matt on district monitoring</w:t>
      </w:r>
    </w:p>
    <w:p w14:paraId="37790EBB" w14:textId="77777777"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 xml:space="preserve">No </w:t>
      </w:r>
      <w:proofErr w:type="spellStart"/>
      <w:r w:rsidRPr="006A1A57">
        <w:rPr>
          <w:rFonts w:ascii="Calibri" w:eastAsia="Times New Roman" w:hAnsi="Calibri" w:cs="Calibri"/>
        </w:rPr>
        <w:t>invasives</w:t>
      </w:r>
      <w:proofErr w:type="spellEnd"/>
      <w:r w:rsidRPr="006A1A57">
        <w:rPr>
          <w:rFonts w:ascii="Calibri" w:eastAsia="Times New Roman" w:hAnsi="Calibri" w:cs="Calibri"/>
        </w:rPr>
        <w:t xml:space="preserve"> monitoring is happening on Calaveras - no organized effort - ad hoc </w:t>
      </w:r>
    </w:p>
    <w:p w14:paraId="3A36F8D8" w14:textId="08DA4717" w:rsidR="006A1A57" w:rsidRPr="006A1A57" w:rsidRDefault="00C763A5" w:rsidP="006A1A57">
      <w:pPr>
        <w:spacing w:after="0" w:line="240" w:lineRule="auto"/>
        <w:ind w:left="540"/>
        <w:rPr>
          <w:rFonts w:ascii="Calibri" w:eastAsia="Times New Roman" w:hAnsi="Calibri" w:cs="Calibri"/>
        </w:rPr>
      </w:pPr>
      <w:r>
        <w:rPr>
          <w:rFonts w:ascii="Calibri" w:eastAsia="Times New Roman" w:hAnsi="Calibri" w:cs="Calibri"/>
        </w:rPr>
        <w:t>A</w:t>
      </w:r>
      <w:r w:rsidR="006A1A57" w:rsidRPr="006A1A57">
        <w:rPr>
          <w:rFonts w:ascii="Calibri" w:eastAsia="Times New Roman" w:hAnsi="Calibri" w:cs="Calibri"/>
        </w:rPr>
        <w:t>re we tracking aquatic species - maybe need to reach out from Maura and Jeff</w:t>
      </w:r>
      <w:r>
        <w:rPr>
          <w:rFonts w:ascii="Calibri" w:eastAsia="Times New Roman" w:hAnsi="Calibri" w:cs="Calibri"/>
        </w:rPr>
        <w:t xml:space="preserve"> to determine the need for monitoring </w:t>
      </w:r>
      <w:proofErr w:type="gramStart"/>
      <w:r>
        <w:rPr>
          <w:rFonts w:ascii="Calibri" w:eastAsia="Times New Roman" w:hAnsi="Calibri" w:cs="Calibri"/>
        </w:rPr>
        <w:t>here.</w:t>
      </w:r>
      <w:proofErr w:type="gramEnd"/>
    </w:p>
    <w:p w14:paraId="24A8663E" w14:textId="77777777" w:rsidR="00C763A5" w:rsidRDefault="00C763A5" w:rsidP="00C763A5">
      <w:pPr>
        <w:spacing w:after="0" w:line="240" w:lineRule="auto"/>
        <w:ind w:left="540"/>
        <w:rPr>
          <w:rFonts w:ascii="Calibri" w:eastAsia="Times New Roman" w:hAnsi="Calibri" w:cs="Calibri"/>
        </w:rPr>
      </w:pPr>
      <w:r>
        <w:rPr>
          <w:rFonts w:ascii="Calibri" w:eastAsia="Times New Roman" w:hAnsi="Calibri" w:cs="Calibri"/>
        </w:rPr>
        <w:t xml:space="preserve"> Chuck will dig deeper into this question</w:t>
      </w:r>
    </w:p>
    <w:p w14:paraId="046FA8DB" w14:textId="2B1D789A" w:rsidR="006A1A57" w:rsidRPr="006A1A57" w:rsidRDefault="006A1A57" w:rsidP="00C763A5">
      <w:pPr>
        <w:spacing w:after="0" w:line="240" w:lineRule="auto"/>
        <w:ind w:left="540"/>
        <w:rPr>
          <w:rFonts w:ascii="Calibri" w:eastAsia="Times New Roman" w:hAnsi="Calibri" w:cs="Calibri"/>
        </w:rPr>
      </w:pPr>
      <w:r w:rsidRPr="006A1A57">
        <w:rPr>
          <w:rFonts w:ascii="Calibri" w:eastAsia="Times New Roman" w:hAnsi="Calibri" w:cs="Calibri"/>
        </w:rPr>
        <w:t> </w:t>
      </w:r>
    </w:p>
    <w:p w14:paraId="4AAD90C8" w14:textId="48F3A2D5" w:rsidR="006A1A57" w:rsidRPr="006A1A57" w:rsidRDefault="006A1A57" w:rsidP="006A1A57">
      <w:pPr>
        <w:spacing w:after="0" w:line="240" w:lineRule="auto"/>
        <w:ind w:left="540"/>
        <w:rPr>
          <w:rFonts w:ascii="Calibri" w:eastAsia="Times New Roman" w:hAnsi="Calibri" w:cs="Calibri"/>
        </w:rPr>
      </w:pPr>
      <w:r w:rsidRPr="006A1A57">
        <w:rPr>
          <w:rFonts w:ascii="Calibri" w:eastAsia="Times New Roman" w:hAnsi="Calibri" w:cs="Calibri"/>
        </w:rPr>
        <w:t>Might be good for us to think about what metrics are being collected that could be used to answer some of these questions</w:t>
      </w:r>
      <w:r w:rsidR="00C763A5">
        <w:rPr>
          <w:rFonts w:ascii="Calibri" w:eastAsia="Times New Roman" w:hAnsi="Calibri" w:cs="Calibri"/>
        </w:rPr>
        <w:t xml:space="preserve"> from other protocols</w:t>
      </w:r>
      <w:r w:rsidRPr="006A1A57">
        <w:rPr>
          <w:rFonts w:ascii="Calibri" w:eastAsia="Times New Roman" w:hAnsi="Calibri" w:cs="Calibri"/>
        </w:rPr>
        <w:t>?</w:t>
      </w:r>
    </w:p>
    <w:p w14:paraId="7F981D79" w14:textId="77777777" w:rsidR="006A1A57" w:rsidRPr="006A1A57" w:rsidRDefault="006A1A57" w:rsidP="006A1A57">
      <w:pPr>
        <w:spacing w:after="0" w:line="240" w:lineRule="auto"/>
        <w:rPr>
          <w:rFonts w:ascii="Calibri" w:eastAsia="Times New Roman" w:hAnsi="Calibri" w:cs="Calibri"/>
        </w:rPr>
      </w:pPr>
      <w:r w:rsidRPr="006A1A57">
        <w:rPr>
          <w:rFonts w:ascii="Calibri" w:eastAsia="Times New Roman" w:hAnsi="Calibri" w:cs="Calibri"/>
        </w:rPr>
        <w:t> </w:t>
      </w:r>
    </w:p>
    <w:p w14:paraId="09AF9C7A" w14:textId="77777777" w:rsidR="006A1A57" w:rsidRPr="006A1A57" w:rsidRDefault="006A1A57" w:rsidP="006A1A57">
      <w:pPr>
        <w:spacing w:after="0" w:line="240" w:lineRule="auto"/>
        <w:rPr>
          <w:rFonts w:ascii="Calibri" w:eastAsia="Times New Roman" w:hAnsi="Calibri" w:cs="Calibri"/>
        </w:rPr>
      </w:pPr>
      <w:r w:rsidRPr="006A1A57">
        <w:rPr>
          <w:rFonts w:ascii="Calibri" w:eastAsia="Times New Roman" w:hAnsi="Calibri" w:cs="Calibri"/>
          <w:b/>
          <w:bCs/>
        </w:rPr>
        <w:t>POSCRPT Presentation</w:t>
      </w:r>
    </w:p>
    <w:p w14:paraId="3112AEFE" w14:textId="3F290391" w:rsidR="006A1A57" w:rsidRPr="006A1A57" w:rsidRDefault="006A1A57" w:rsidP="006A1A57">
      <w:pPr>
        <w:numPr>
          <w:ilvl w:val="0"/>
          <w:numId w:val="8"/>
        </w:numPr>
        <w:spacing w:after="0" w:line="240" w:lineRule="auto"/>
        <w:ind w:left="540"/>
        <w:textAlignment w:val="center"/>
        <w:rPr>
          <w:rFonts w:ascii="Calibri" w:eastAsia="Times New Roman" w:hAnsi="Calibri" w:cs="Calibri"/>
        </w:rPr>
      </w:pPr>
      <w:r w:rsidRPr="006A1A57">
        <w:rPr>
          <w:rFonts w:ascii="Calibri" w:eastAsia="Times New Roman" w:hAnsi="Calibri" w:cs="Calibri"/>
        </w:rPr>
        <w:t>Webinar might be good for the full group and then maybe look at presenting the tool</w:t>
      </w:r>
      <w:r w:rsidR="00C763A5">
        <w:rPr>
          <w:rFonts w:ascii="Calibri" w:eastAsia="Times New Roman" w:hAnsi="Calibri" w:cs="Calibri"/>
        </w:rPr>
        <w:t>/interaction session</w:t>
      </w:r>
      <w:r w:rsidRPr="006A1A57">
        <w:rPr>
          <w:rFonts w:ascii="Calibri" w:eastAsia="Times New Roman" w:hAnsi="Calibri" w:cs="Calibri"/>
        </w:rPr>
        <w:t xml:space="preserve"> at the planning meeting</w:t>
      </w:r>
    </w:p>
    <w:p w14:paraId="34D0025E" w14:textId="6EA3923B" w:rsidR="006A1A57" w:rsidRPr="006A1A57" w:rsidRDefault="006A1A57" w:rsidP="006A1A57">
      <w:pPr>
        <w:numPr>
          <w:ilvl w:val="0"/>
          <w:numId w:val="8"/>
        </w:numPr>
        <w:spacing w:after="0" w:line="240" w:lineRule="auto"/>
        <w:ind w:left="540"/>
        <w:textAlignment w:val="center"/>
        <w:rPr>
          <w:rFonts w:ascii="Calibri" w:eastAsia="Times New Roman" w:hAnsi="Calibri" w:cs="Calibri"/>
        </w:rPr>
      </w:pPr>
      <w:r w:rsidRPr="006A1A57">
        <w:rPr>
          <w:rFonts w:ascii="Calibri" w:eastAsia="Times New Roman" w:hAnsi="Calibri" w:cs="Calibri"/>
        </w:rPr>
        <w:t>Brief could be easy to fit in and anything larger than that would be September</w:t>
      </w:r>
      <w:r w:rsidR="00C763A5">
        <w:rPr>
          <w:rFonts w:ascii="Calibri" w:eastAsia="Times New Roman" w:hAnsi="Calibri" w:cs="Calibri"/>
        </w:rPr>
        <w:t xml:space="preserve"> – Monitoring WG decided to wait until September to slot this in to the large group so that maybe the tool could be applied after the 2021 fire season or we could make it a more broad presentation of restoration after fire</w:t>
      </w:r>
    </w:p>
    <w:p w14:paraId="2AF79D8D" w14:textId="77777777" w:rsidR="006A1A57" w:rsidRPr="006A1A57" w:rsidRDefault="006A1A57" w:rsidP="006A1A57">
      <w:pPr>
        <w:spacing w:after="0" w:line="240" w:lineRule="auto"/>
        <w:rPr>
          <w:rFonts w:ascii="Calibri" w:eastAsia="Times New Roman" w:hAnsi="Calibri" w:cs="Calibri"/>
        </w:rPr>
      </w:pPr>
      <w:r w:rsidRPr="006A1A57">
        <w:rPr>
          <w:rFonts w:ascii="Calibri" w:eastAsia="Times New Roman" w:hAnsi="Calibri" w:cs="Calibri"/>
        </w:rPr>
        <w:t> </w:t>
      </w:r>
    </w:p>
    <w:p w14:paraId="7863F60C" w14:textId="77777777" w:rsidR="006A1A57" w:rsidRPr="006A1A57" w:rsidRDefault="006A1A57" w:rsidP="006A1A57">
      <w:pPr>
        <w:spacing w:after="0" w:line="240" w:lineRule="auto"/>
        <w:rPr>
          <w:rFonts w:ascii="Calibri" w:eastAsia="Times New Roman" w:hAnsi="Calibri" w:cs="Calibri"/>
        </w:rPr>
      </w:pPr>
      <w:r w:rsidRPr="006A1A57">
        <w:rPr>
          <w:rFonts w:ascii="Calibri" w:eastAsia="Times New Roman" w:hAnsi="Calibri" w:cs="Calibri"/>
          <w:b/>
          <w:bCs/>
        </w:rPr>
        <w:t>Arnold Avery Monitoring Plan</w:t>
      </w:r>
    </w:p>
    <w:p w14:paraId="2DE323AB" w14:textId="1E21185F" w:rsidR="006A1A57" w:rsidRPr="006A1A57" w:rsidRDefault="006A1A57" w:rsidP="006A1A57">
      <w:pPr>
        <w:numPr>
          <w:ilvl w:val="0"/>
          <w:numId w:val="9"/>
        </w:numPr>
        <w:spacing w:after="0" w:line="240" w:lineRule="auto"/>
        <w:ind w:left="540"/>
        <w:textAlignment w:val="center"/>
        <w:rPr>
          <w:rFonts w:ascii="Calibri" w:eastAsia="Times New Roman" w:hAnsi="Calibri" w:cs="Calibri"/>
        </w:rPr>
      </w:pPr>
      <w:r w:rsidRPr="006A1A57">
        <w:rPr>
          <w:rFonts w:ascii="Calibri" w:eastAsia="Times New Roman" w:hAnsi="Calibri" w:cs="Calibri"/>
        </w:rPr>
        <w:t xml:space="preserve">This project will get underway this </w:t>
      </w:r>
      <w:proofErr w:type="gramStart"/>
      <w:r w:rsidRPr="006A1A57">
        <w:rPr>
          <w:rFonts w:ascii="Calibri" w:eastAsia="Times New Roman" w:hAnsi="Calibri" w:cs="Calibri"/>
        </w:rPr>
        <w:t>year</w:t>
      </w:r>
      <w:proofErr w:type="gramEnd"/>
      <w:r w:rsidRPr="006A1A57">
        <w:rPr>
          <w:rFonts w:ascii="Calibri" w:eastAsia="Times New Roman" w:hAnsi="Calibri" w:cs="Calibri"/>
        </w:rPr>
        <w:t xml:space="preserve"> </w:t>
      </w:r>
      <w:r w:rsidR="00C763A5">
        <w:rPr>
          <w:rFonts w:ascii="Calibri" w:eastAsia="Times New Roman" w:hAnsi="Calibri" w:cs="Calibri"/>
        </w:rPr>
        <w:t>so baseline data needs to be completed</w:t>
      </w:r>
    </w:p>
    <w:p w14:paraId="7DDC33F4" w14:textId="09C56A9E" w:rsidR="006A1A57" w:rsidRPr="006A1A57" w:rsidRDefault="006D6379" w:rsidP="006A1A57">
      <w:pPr>
        <w:numPr>
          <w:ilvl w:val="0"/>
          <w:numId w:val="9"/>
        </w:numPr>
        <w:spacing w:after="0" w:line="240" w:lineRule="auto"/>
        <w:ind w:left="540"/>
        <w:textAlignment w:val="center"/>
        <w:rPr>
          <w:rFonts w:ascii="Calibri" w:eastAsia="Times New Roman" w:hAnsi="Calibri" w:cs="Calibri"/>
        </w:rPr>
      </w:pPr>
      <w:r>
        <w:rPr>
          <w:rFonts w:ascii="Calibri" w:eastAsia="Times New Roman" w:hAnsi="Calibri" w:cs="Calibri"/>
        </w:rPr>
        <w:t>Everyone should provide</w:t>
      </w:r>
      <w:r w:rsidR="006A1A57" w:rsidRPr="006A1A57">
        <w:rPr>
          <w:rFonts w:ascii="Calibri" w:eastAsia="Times New Roman" w:hAnsi="Calibri" w:cs="Calibri"/>
        </w:rPr>
        <w:t xml:space="preserve"> feedback on the monitoring plan</w:t>
      </w:r>
    </w:p>
    <w:p w14:paraId="486727CC" w14:textId="6567D83B" w:rsidR="006A1A57" w:rsidRPr="006A1A57" w:rsidRDefault="006A1A57" w:rsidP="006A1A57">
      <w:pPr>
        <w:numPr>
          <w:ilvl w:val="0"/>
          <w:numId w:val="9"/>
        </w:numPr>
        <w:spacing w:after="0" w:line="240" w:lineRule="auto"/>
        <w:ind w:left="540"/>
        <w:textAlignment w:val="center"/>
        <w:rPr>
          <w:rFonts w:ascii="Calibri" w:eastAsia="Times New Roman" w:hAnsi="Calibri" w:cs="Calibri"/>
        </w:rPr>
      </w:pPr>
      <w:proofErr w:type="gramStart"/>
      <w:r w:rsidRPr="006A1A57">
        <w:rPr>
          <w:rFonts w:ascii="Calibri" w:eastAsia="Times New Roman" w:hAnsi="Calibri" w:cs="Calibri"/>
        </w:rPr>
        <w:t>Also</w:t>
      </w:r>
      <w:proofErr w:type="gramEnd"/>
      <w:r w:rsidRPr="006A1A57">
        <w:rPr>
          <w:rFonts w:ascii="Calibri" w:eastAsia="Times New Roman" w:hAnsi="Calibri" w:cs="Calibri"/>
        </w:rPr>
        <w:t xml:space="preserve"> on SPI and private lands as well</w:t>
      </w:r>
      <w:r w:rsidR="006D6379">
        <w:rPr>
          <w:rFonts w:ascii="Calibri" w:eastAsia="Times New Roman" w:hAnsi="Calibri" w:cs="Calibri"/>
        </w:rPr>
        <w:t xml:space="preserve"> but baseline monitoring likely won’t occur here or will be very little</w:t>
      </w:r>
    </w:p>
    <w:p w14:paraId="386EA842" w14:textId="155A390B" w:rsidR="006A1A57" w:rsidRPr="006A1A57" w:rsidRDefault="006A1A57" w:rsidP="006A1A57">
      <w:pPr>
        <w:numPr>
          <w:ilvl w:val="0"/>
          <w:numId w:val="9"/>
        </w:numPr>
        <w:spacing w:after="0" w:line="240" w:lineRule="auto"/>
        <w:ind w:left="540"/>
        <w:textAlignment w:val="center"/>
        <w:rPr>
          <w:rFonts w:ascii="Calibri" w:eastAsia="Times New Roman" w:hAnsi="Calibri" w:cs="Calibri"/>
        </w:rPr>
      </w:pPr>
      <w:r w:rsidRPr="006A1A57">
        <w:rPr>
          <w:rFonts w:ascii="Calibri" w:eastAsia="Times New Roman" w:hAnsi="Calibri" w:cs="Calibri"/>
        </w:rPr>
        <w:t>Plot locations were done randomly and incorporated vegetation data (conifer dominated areas)</w:t>
      </w:r>
      <w:r w:rsidR="006D6379">
        <w:rPr>
          <w:rFonts w:ascii="Calibri" w:eastAsia="Times New Roman" w:hAnsi="Calibri" w:cs="Calibri"/>
        </w:rPr>
        <w:t xml:space="preserve"> which is represented in the map</w:t>
      </w:r>
    </w:p>
    <w:p w14:paraId="0839BC14" w14:textId="4921CA1D" w:rsidR="006A1A57" w:rsidRPr="006A1A57" w:rsidRDefault="006A1A57" w:rsidP="006A1A57">
      <w:pPr>
        <w:numPr>
          <w:ilvl w:val="0"/>
          <w:numId w:val="9"/>
        </w:numPr>
        <w:spacing w:after="0" w:line="240" w:lineRule="auto"/>
        <w:ind w:left="540"/>
        <w:textAlignment w:val="center"/>
        <w:rPr>
          <w:rFonts w:ascii="Calibri" w:eastAsia="Times New Roman" w:hAnsi="Calibri" w:cs="Calibri"/>
        </w:rPr>
      </w:pPr>
      <w:r w:rsidRPr="006A1A57">
        <w:rPr>
          <w:rFonts w:ascii="Calibri" w:eastAsia="Times New Roman" w:hAnsi="Calibri" w:cs="Calibri"/>
        </w:rPr>
        <w:t>Compliance monitoring will also be occurring to get at certain questions - might be collected by FS</w:t>
      </w:r>
      <w:r w:rsidR="006D6379">
        <w:rPr>
          <w:rFonts w:ascii="Calibri" w:eastAsia="Times New Roman" w:hAnsi="Calibri" w:cs="Calibri"/>
        </w:rPr>
        <w:t xml:space="preserve"> folks so need to check on this</w:t>
      </w:r>
    </w:p>
    <w:p w14:paraId="29F10569" w14:textId="32F5B576" w:rsidR="006A1A57" w:rsidRPr="006A1A57" w:rsidRDefault="006A1A57" w:rsidP="006A1A57">
      <w:pPr>
        <w:numPr>
          <w:ilvl w:val="0"/>
          <w:numId w:val="9"/>
        </w:numPr>
        <w:spacing w:after="0" w:line="240" w:lineRule="auto"/>
        <w:ind w:left="540"/>
        <w:textAlignment w:val="center"/>
        <w:rPr>
          <w:rFonts w:ascii="Calibri" w:eastAsia="Times New Roman" w:hAnsi="Calibri" w:cs="Calibri"/>
        </w:rPr>
      </w:pPr>
      <w:r w:rsidRPr="006A1A57">
        <w:rPr>
          <w:rFonts w:ascii="Calibri" w:eastAsia="Times New Roman" w:hAnsi="Calibri" w:cs="Calibri"/>
        </w:rPr>
        <w:t xml:space="preserve">Megan will share the final plan and </w:t>
      </w:r>
      <w:r w:rsidR="006D6379">
        <w:rPr>
          <w:rFonts w:ascii="Calibri" w:eastAsia="Times New Roman" w:hAnsi="Calibri" w:cs="Calibri"/>
        </w:rPr>
        <w:t xml:space="preserve">the WG should </w:t>
      </w:r>
      <w:r w:rsidRPr="006A1A57">
        <w:rPr>
          <w:rFonts w:ascii="Calibri" w:eastAsia="Times New Roman" w:hAnsi="Calibri" w:cs="Calibri"/>
        </w:rPr>
        <w:t xml:space="preserve">provide feedback on the plan </w:t>
      </w:r>
      <w:r w:rsidR="006D6379">
        <w:rPr>
          <w:rFonts w:ascii="Calibri" w:eastAsia="Times New Roman" w:hAnsi="Calibri" w:cs="Calibri"/>
        </w:rPr>
        <w:t>–</w:t>
      </w:r>
      <w:r w:rsidRPr="006A1A57">
        <w:rPr>
          <w:rFonts w:ascii="Calibri" w:eastAsia="Times New Roman" w:hAnsi="Calibri" w:cs="Calibri"/>
        </w:rPr>
        <w:t xml:space="preserve"> </w:t>
      </w:r>
      <w:r w:rsidR="006D6379">
        <w:rPr>
          <w:rFonts w:ascii="Calibri" w:eastAsia="Times New Roman" w:hAnsi="Calibri" w:cs="Calibri"/>
        </w:rPr>
        <w:t>might be some volunteer efforts</w:t>
      </w:r>
    </w:p>
    <w:p w14:paraId="1E696530" w14:textId="77777777" w:rsidR="006A1A57" w:rsidRPr="006A1A57" w:rsidRDefault="006A1A57" w:rsidP="006A1A57">
      <w:pPr>
        <w:spacing w:after="0" w:line="240" w:lineRule="auto"/>
        <w:rPr>
          <w:rFonts w:ascii="Calibri" w:eastAsia="Times New Roman" w:hAnsi="Calibri" w:cs="Calibri"/>
        </w:rPr>
      </w:pPr>
      <w:r w:rsidRPr="006A1A57">
        <w:rPr>
          <w:rFonts w:ascii="Calibri" w:eastAsia="Times New Roman" w:hAnsi="Calibri" w:cs="Calibri"/>
        </w:rPr>
        <w:t> </w:t>
      </w:r>
    </w:p>
    <w:p w14:paraId="4C5BA652" w14:textId="77777777" w:rsidR="006A1A57" w:rsidRPr="006A1A57" w:rsidRDefault="006A1A57" w:rsidP="006A1A57">
      <w:pPr>
        <w:spacing w:after="0" w:line="240" w:lineRule="auto"/>
        <w:rPr>
          <w:rFonts w:ascii="Calibri" w:eastAsia="Times New Roman" w:hAnsi="Calibri" w:cs="Calibri"/>
        </w:rPr>
      </w:pPr>
      <w:r w:rsidRPr="006A1A57">
        <w:rPr>
          <w:rFonts w:ascii="Calibri" w:eastAsia="Times New Roman" w:hAnsi="Calibri" w:cs="Calibri"/>
          <w:b/>
          <w:bCs/>
        </w:rPr>
        <w:t>Round Robin</w:t>
      </w:r>
    </w:p>
    <w:p w14:paraId="7308875B" w14:textId="203FC568" w:rsidR="006A1A57" w:rsidRPr="006A1A57" w:rsidRDefault="006A1A57" w:rsidP="006A1A57">
      <w:pPr>
        <w:numPr>
          <w:ilvl w:val="0"/>
          <w:numId w:val="10"/>
        </w:numPr>
        <w:spacing w:after="0" w:line="240" w:lineRule="auto"/>
        <w:ind w:left="540"/>
        <w:textAlignment w:val="center"/>
        <w:rPr>
          <w:rFonts w:ascii="Calibri" w:eastAsia="Times New Roman" w:hAnsi="Calibri" w:cs="Calibri"/>
        </w:rPr>
      </w:pPr>
      <w:r w:rsidRPr="006A1A57">
        <w:rPr>
          <w:rFonts w:ascii="Calibri" w:eastAsia="Times New Roman" w:hAnsi="Calibri" w:cs="Calibri"/>
        </w:rPr>
        <w:t xml:space="preserve">Bumblebee monitoring - occupancy modeling </w:t>
      </w:r>
      <w:r w:rsidR="006D6379">
        <w:rPr>
          <w:rFonts w:ascii="Calibri" w:eastAsia="Times New Roman" w:hAnsi="Calibri" w:cs="Calibri"/>
        </w:rPr>
        <w:t>that is being done Sierra Nevada wide</w:t>
      </w:r>
    </w:p>
    <w:p w14:paraId="293D99A8" w14:textId="226E1A1D" w:rsidR="006A1A57" w:rsidRPr="006A1A57" w:rsidRDefault="006A1A57" w:rsidP="006A1A57">
      <w:pPr>
        <w:numPr>
          <w:ilvl w:val="0"/>
          <w:numId w:val="10"/>
        </w:numPr>
        <w:spacing w:after="0" w:line="240" w:lineRule="auto"/>
        <w:ind w:left="540"/>
        <w:textAlignment w:val="center"/>
        <w:rPr>
          <w:rFonts w:ascii="Calibri" w:eastAsia="Times New Roman" w:hAnsi="Calibri" w:cs="Calibri"/>
        </w:rPr>
      </w:pPr>
      <w:r w:rsidRPr="006A1A57">
        <w:rPr>
          <w:rFonts w:ascii="Calibri" w:eastAsia="Times New Roman" w:hAnsi="Calibri" w:cs="Calibri"/>
        </w:rPr>
        <w:t xml:space="preserve">Grids have been identified that were developed for visiting </w:t>
      </w:r>
      <w:r w:rsidR="006D6379">
        <w:rPr>
          <w:rFonts w:ascii="Calibri" w:eastAsia="Times New Roman" w:hAnsi="Calibri" w:cs="Calibri"/>
        </w:rPr>
        <w:t xml:space="preserve">– some are located within </w:t>
      </w:r>
      <w:r w:rsidRPr="006A1A57">
        <w:rPr>
          <w:rFonts w:ascii="Calibri" w:eastAsia="Times New Roman" w:hAnsi="Calibri" w:cs="Calibri"/>
        </w:rPr>
        <w:t xml:space="preserve">the </w:t>
      </w:r>
      <w:proofErr w:type="spellStart"/>
      <w:r w:rsidRPr="006A1A57">
        <w:rPr>
          <w:rFonts w:ascii="Calibri" w:eastAsia="Times New Roman" w:hAnsi="Calibri" w:cs="Calibri"/>
        </w:rPr>
        <w:t>Consumnes</w:t>
      </w:r>
      <w:proofErr w:type="spellEnd"/>
      <w:r w:rsidRPr="006A1A57">
        <w:rPr>
          <w:rFonts w:ascii="Calibri" w:eastAsia="Times New Roman" w:hAnsi="Calibri" w:cs="Calibri"/>
        </w:rPr>
        <w:t xml:space="preserve"> Grid</w:t>
      </w:r>
    </w:p>
    <w:p w14:paraId="3B3C9594" w14:textId="7138795D" w:rsidR="006A1A57" w:rsidRPr="006A1A57" w:rsidRDefault="006A1A57" w:rsidP="006A1A57">
      <w:pPr>
        <w:numPr>
          <w:ilvl w:val="0"/>
          <w:numId w:val="10"/>
        </w:numPr>
        <w:spacing w:after="0" w:line="240" w:lineRule="auto"/>
        <w:ind w:left="540"/>
        <w:textAlignment w:val="center"/>
        <w:rPr>
          <w:rFonts w:ascii="Calibri" w:eastAsia="Times New Roman" w:hAnsi="Calibri" w:cs="Calibri"/>
        </w:rPr>
      </w:pPr>
      <w:r w:rsidRPr="006A1A57">
        <w:rPr>
          <w:rFonts w:ascii="Calibri" w:eastAsia="Times New Roman" w:hAnsi="Calibri" w:cs="Calibri"/>
        </w:rPr>
        <w:t xml:space="preserve">If anyone is interested </w:t>
      </w:r>
      <w:r w:rsidR="006D6379" w:rsidRPr="006A1A57">
        <w:rPr>
          <w:rFonts w:ascii="Calibri" w:eastAsia="Times New Roman" w:hAnsi="Calibri" w:cs="Calibri"/>
        </w:rPr>
        <w:t>bumblebee</w:t>
      </w:r>
      <w:r w:rsidRPr="006A1A57">
        <w:rPr>
          <w:rFonts w:ascii="Calibri" w:eastAsia="Times New Roman" w:hAnsi="Calibri" w:cs="Calibri"/>
        </w:rPr>
        <w:t xml:space="preserve"> monitoring work</w:t>
      </w:r>
      <w:r w:rsidR="006D6379">
        <w:rPr>
          <w:rFonts w:ascii="Calibri" w:eastAsia="Times New Roman" w:hAnsi="Calibri" w:cs="Calibri"/>
        </w:rPr>
        <w:t xml:space="preserve"> should check in with Helen</w:t>
      </w:r>
    </w:p>
    <w:p w14:paraId="1E43168D" w14:textId="2C894C12" w:rsidR="006A1A57" w:rsidRPr="006A1A57" w:rsidRDefault="006A1A57" w:rsidP="006A1A57">
      <w:pPr>
        <w:numPr>
          <w:ilvl w:val="0"/>
          <w:numId w:val="10"/>
        </w:numPr>
        <w:spacing w:after="0" w:line="240" w:lineRule="auto"/>
        <w:ind w:left="540"/>
        <w:textAlignment w:val="center"/>
        <w:rPr>
          <w:rFonts w:ascii="Calibri" w:eastAsia="Times New Roman" w:hAnsi="Calibri" w:cs="Calibri"/>
        </w:rPr>
      </w:pPr>
      <w:r w:rsidRPr="006A1A57">
        <w:rPr>
          <w:rFonts w:ascii="Calibri" w:eastAsia="Times New Roman" w:hAnsi="Calibri" w:cs="Calibri"/>
        </w:rPr>
        <w:t xml:space="preserve">IBP - CCI research grants - </w:t>
      </w:r>
      <w:proofErr w:type="spellStart"/>
      <w:r w:rsidRPr="006A1A57">
        <w:rPr>
          <w:rFonts w:ascii="Calibri" w:eastAsia="Times New Roman" w:hAnsi="Calibri" w:cs="Calibri"/>
        </w:rPr>
        <w:t>whitebark</w:t>
      </w:r>
      <w:proofErr w:type="spellEnd"/>
      <w:r w:rsidRPr="006A1A57">
        <w:rPr>
          <w:rFonts w:ascii="Calibri" w:eastAsia="Times New Roman" w:hAnsi="Calibri" w:cs="Calibri"/>
        </w:rPr>
        <w:t xml:space="preserve"> pine project monitoring/Clark's nutcrackers work - forest health</w:t>
      </w:r>
      <w:r w:rsidR="006D6379">
        <w:rPr>
          <w:rFonts w:ascii="Calibri" w:eastAsia="Times New Roman" w:hAnsi="Calibri" w:cs="Calibri"/>
        </w:rPr>
        <w:t xml:space="preserve"> (Helen will loop in with the Monitoring WG in case more information is necessary)</w:t>
      </w:r>
    </w:p>
    <w:p w14:paraId="0EC4D327" w14:textId="2ECDFC88" w:rsidR="006A1A57" w:rsidRPr="006A1A57" w:rsidRDefault="006A1A57" w:rsidP="006A1A57">
      <w:pPr>
        <w:numPr>
          <w:ilvl w:val="0"/>
          <w:numId w:val="10"/>
        </w:numPr>
        <w:spacing w:after="0" w:line="240" w:lineRule="auto"/>
        <w:ind w:left="540"/>
        <w:textAlignment w:val="center"/>
        <w:rPr>
          <w:rFonts w:ascii="Calibri" w:eastAsia="Times New Roman" w:hAnsi="Calibri" w:cs="Calibri"/>
        </w:rPr>
      </w:pPr>
      <w:r w:rsidRPr="006A1A57">
        <w:rPr>
          <w:rFonts w:ascii="Calibri" w:eastAsia="Times New Roman" w:hAnsi="Calibri" w:cs="Calibri"/>
        </w:rPr>
        <w:t>Herbicide treatments will be happening in Power</w:t>
      </w:r>
      <w:r w:rsidR="006D6379">
        <w:rPr>
          <w:rFonts w:ascii="Calibri" w:eastAsia="Times New Roman" w:hAnsi="Calibri" w:cs="Calibri"/>
        </w:rPr>
        <w:t xml:space="preserve"> this field season just a heads up to those that might be working in this area</w:t>
      </w:r>
    </w:p>
    <w:p w14:paraId="2FE52DED" w14:textId="2B8B8404" w:rsidR="006A1A57" w:rsidRPr="006A1A57" w:rsidRDefault="006A1A57" w:rsidP="006A1A57">
      <w:pPr>
        <w:numPr>
          <w:ilvl w:val="0"/>
          <w:numId w:val="10"/>
        </w:numPr>
        <w:spacing w:after="0" w:line="240" w:lineRule="auto"/>
        <w:ind w:left="540"/>
        <w:textAlignment w:val="center"/>
        <w:rPr>
          <w:rFonts w:ascii="Calibri" w:eastAsia="Times New Roman" w:hAnsi="Calibri" w:cs="Calibri"/>
        </w:rPr>
      </w:pPr>
      <w:r w:rsidRPr="006A1A57">
        <w:rPr>
          <w:rFonts w:ascii="Calibri" w:eastAsia="Times New Roman" w:hAnsi="Calibri" w:cs="Calibri"/>
        </w:rPr>
        <w:t xml:space="preserve">Foster Meadows restoration - revisit </w:t>
      </w:r>
      <w:r w:rsidR="006D6379">
        <w:rPr>
          <w:rFonts w:ascii="Calibri" w:eastAsia="Times New Roman" w:hAnsi="Calibri" w:cs="Calibri"/>
        </w:rPr>
        <w:t>will be completed this field season</w:t>
      </w:r>
    </w:p>
    <w:p w14:paraId="11C20120" w14:textId="77777777" w:rsidR="00484A75" w:rsidRDefault="006A1A57" w:rsidP="006D6379">
      <w:pPr>
        <w:numPr>
          <w:ilvl w:val="0"/>
          <w:numId w:val="10"/>
        </w:numPr>
        <w:spacing w:after="0" w:line="240" w:lineRule="auto"/>
        <w:ind w:left="540"/>
        <w:textAlignment w:val="center"/>
        <w:rPr>
          <w:rFonts w:ascii="Calibri" w:eastAsia="Times New Roman" w:hAnsi="Calibri" w:cs="Calibri"/>
        </w:rPr>
      </w:pPr>
      <w:proofErr w:type="spellStart"/>
      <w:r w:rsidRPr="006A1A57">
        <w:rPr>
          <w:rFonts w:ascii="Calibri" w:eastAsia="Times New Roman" w:hAnsi="Calibri" w:cs="Calibri"/>
        </w:rPr>
        <w:t>Matley</w:t>
      </w:r>
      <w:proofErr w:type="spellEnd"/>
      <w:r w:rsidRPr="006A1A57">
        <w:rPr>
          <w:rFonts w:ascii="Calibri" w:eastAsia="Times New Roman" w:hAnsi="Calibri" w:cs="Calibri"/>
        </w:rPr>
        <w:t xml:space="preserve"> is moving along - just need funding for </w:t>
      </w:r>
      <w:r w:rsidR="006D6379">
        <w:rPr>
          <w:rFonts w:ascii="Calibri" w:eastAsia="Times New Roman" w:hAnsi="Calibri" w:cs="Calibri"/>
        </w:rPr>
        <w:t>implementation</w:t>
      </w:r>
      <w:r w:rsidRPr="006A1A57">
        <w:rPr>
          <w:rFonts w:ascii="Calibri" w:eastAsia="Times New Roman" w:hAnsi="Calibri" w:cs="Calibri"/>
        </w:rPr>
        <w:t xml:space="preserve"> </w:t>
      </w:r>
      <w:r w:rsidR="006D6379">
        <w:rPr>
          <w:rFonts w:ascii="Calibri" w:eastAsia="Times New Roman" w:hAnsi="Calibri" w:cs="Calibri"/>
        </w:rPr>
        <w:t>–</w:t>
      </w:r>
      <w:r w:rsidRPr="006A1A57">
        <w:rPr>
          <w:rFonts w:ascii="Calibri" w:eastAsia="Times New Roman" w:hAnsi="Calibri" w:cs="Calibri"/>
        </w:rPr>
        <w:t xml:space="preserve"> Plumas</w:t>
      </w:r>
      <w:r w:rsidR="006D6379">
        <w:rPr>
          <w:rFonts w:ascii="Calibri" w:eastAsia="Times New Roman" w:hAnsi="Calibri" w:cs="Calibri"/>
        </w:rPr>
        <w:t xml:space="preserve"> </w:t>
      </w:r>
      <w:r w:rsidRPr="006A1A57">
        <w:rPr>
          <w:rFonts w:ascii="Calibri" w:eastAsia="Times New Roman" w:hAnsi="Calibri" w:cs="Calibri"/>
        </w:rPr>
        <w:t>Corp grant - invited for full application</w:t>
      </w:r>
      <w:r w:rsidR="006D6379">
        <w:rPr>
          <w:rFonts w:ascii="Calibri" w:eastAsia="Times New Roman" w:hAnsi="Calibri" w:cs="Calibri"/>
        </w:rPr>
        <w:t xml:space="preserve"> but not sure where this is at</w:t>
      </w:r>
    </w:p>
    <w:p w14:paraId="3B81B9FB" w14:textId="35C35CD3" w:rsidR="006D6379" w:rsidRPr="00484A75" w:rsidRDefault="00484A75" w:rsidP="00484A75">
      <w:pPr>
        <w:spacing w:after="0" w:line="240" w:lineRule="auto"/>
        <w:textAlignment w:val="center"/>
        <w:rPr>
          <w:rFonts w:ascii="Calibri" w:eastAsia="Times New Roman" w:hAnsi="Calibri" w:cs="Calibri"/>
        </w:rPr>
      </w:pPr>
      <w:r>
        <w:rPr>
          <w:rFonts w:ascii="Calibri" w:eastAsia="Times New Roman" w:hAnsi="Calibri" w:cs="Calibri"/>
          <w:b/>
          <w:bCs/>
        </w:rPr>
        <w:lastRenderedPageBreak/>
        <w:t xml:space="preserve">June </w:t>
      </w:r>
      <w:r w:rsidR="006D6379" w:rsidRPr="00484A75">
        <w:rPr>
          <w:rFonts w:cs="Calibri"/>
          <w:b/>
          <w:bCs/>
        </w:rPr>
        <w:t>Task List:</w:t>
      </w:r>
    </w:p>
    <w:p w14:paraId="7AC8986D" w14:textId="77777777" w:rsidR="006D6379" w:rsidRDefault="006D6379" w:rsidP="006D6379">
      <w:pPr>
        <w:rPr>
          <w:rFonts w:cs="Calibri"/>
        </w:rPr>
      </w:pPr>
    </w:p>
    <w:p w14:paraId="7C8C85A1" w14:textId="77777777" w:rsidR="006D6379" w:rsidRPr="004B677A" w:rsidRDefault="006D6379" w:rsidP="006D6379">
      <w:pPr>
        <w:rPr>
          <w:rFonts w:cs="Calibri"/>
        </w:rPr>
      </w:pPr>
      <w:r w:rsidRPr="004B677A">
        <w:rPr>
          <w:rFonts w:cs="Calibri"/>
        </w:rPr>
        <w:t>All Ongoing</w:t>
      </w:r>
    </w:p>
    <w:p w14:paraId="35EF7164" w14:textId="77777777" w:rsidR="006D6379" w:rsidRPr="00B819C5" w:rsidRDefault="006D6379" w:rsidP="006D6379">
      <w:pPr>
        <w:pStyle w:val="ListParagraph"/>
        <w:numPr>
          <w:ilvl w:val="0"/>
          <w:numId w:val="15"/>
        </w:numPr>
        <w:tabs>
          <w:tab w:val="clear" w:pos="720"/>
        </w:tabs>
        <w:rPr>
          <w:rFonts w:cs="Calibri"/>
        </w:rPr>
      </w:pPr>
      <w:r w:rsidRPr="00B819C5">
        <w:rPr>
          <w:rFonts w:cs="Calibri"/>
        </w:rPr>
        <w:t xml:space="preserve">Short presentation to appropriate audience re: </w:t>
      </w:r>
      <w:proofErr w:type="gramStart"/>
      <w:r w:rsidRPr="00B819C5">
        <w:rPr>
          <w:rFonts w:cs="Calibri"/>
        </w:rPr>
        <w:t>need</w:t>
      </w:r>
      <w:proofErr w:type="gramEnd"/>
      <w:r w:rsidRPr="00B819C5">
        <w:rPr>
          <w:rFonts w:cs="Calibri"/>
        </w:rPr>
        <w:t xml:space="preserve"> for monitoring funds post-project (up to 10 years post). </w:t>
      </w:r>
    </w:p>
    <w:p w14:paraId="3DDDE591" w14:textId="77777777" w:rsidR="006D6379" w:rsidRPr="00B819C5" w:rsidRDefault="006D6379" w:rsidP="006D6379">
      <w:pPr>
        <w:pStyle w:val="ListParagraph"/>
        <w:numPr>
          <w:ilvl w:val="0"/>
          <w:numId w:val="15"/>
        </w:numPr>
        <w:tabs>
          <w:tab w:val="clear" w:pos="720"/>
        </w:tabs>
        <w:rPr>
          <w:rFonts w:cs="Calibri"/>
        </w:rPr>
      </w:pPr>
      <w:r>
        <w:rPr>
          <w:rFonts w:cs="Calibri"/>
          <w:b/>
          <w:bCs/>
        </w:rPr>
        <w:t>U</w:t>
      </w:r>
      <w:r w:rsidRPr="00B819C5">
        <w:rPr>
          <w:rFonts w:cs="Calibri"/>
        </w:rPr>
        <w:t>se SLAWG to help address whether we are treating/monitoring the right acres.</w:t>
      </w:r>
    </w:p>
    <w:p w14:paraId="04BCB629" w14:textId="77777777" w:rsidR="006D6379" w:rsidRDefault="006D6379" w:rsidP="006D6379">
      <w:pPr>
        <w:pStyle w:val="ListParagraph"/>
        <w:numPr>
          <w:ilvl w:val="0"/>
          <w:numId w:val="15"/>
        </w:numPr>
        <w:rPr>
          <w:rFonts w:cs="Calibri"/>
          <w:b/>
          <w:bCs/>
        </w:rPr>
      </w:pPr>
      <w:r>
        <w:rPr>
          <w:rFonts w:cs="Calibri"/>
        </w:rPr>
        <w:t>Share relevant papers or talks that might be important to share with the group (ongoing)</w:t>
      </w:r>
    </w:p>
    <w:p w14:paraId="56A4E523" w14:textId="77777777" w:rsidR="006D6379" w:rsidRPr="0006173D" w:rsidRDefault="006D6379" w:rsidP="006D6379">
      <w:pPr>
        <w:pStyle w:val="ListParagraph"/>
        <w:numPr>
          <w:ilvl w:val="0"/>
          <w:numId w:val="15"/>
        </w:numPr>
        <w:rPr>
          <w:rFonts w:cs="Calibri"/>
          <w:b/>
          <w:bCs/>
        </w:rPr>
      </w:pPr>
      <w:r w:rsidRPr="004B677A">
        <w:rPr>
          <w:rFonts w:cs="Calibri"/>
        </w:rPr>
        <w:t>Online Symposium to Present Monitoring Data</w:t>
      </w:r>
      <w:r>
        <w:rPr>
          <w:rFonts w:cs="Calibri"/>
        </w:rPr>
        <w:t xml:space="preserve"> – Add to April ACCG monitoring meeting.  Maybe delay presentations until winter when we have reviewed data.  </w:t>
      </w:r>
    </w:p>
    <w:p w14:paraId="0EF749EF" w14:textId="77777777" w:rsidR="006D6379" w:rsidRDefault="006D6379" w:rsidP="006D6379">
      <w:pPr>
        <w:rPr>
          <w:rFonts w:cs="Calibri"/>
        </w:rPr>
      </w:pPr>
      <w:r>
        <w:rPr>
          <w:rFonts w:cs="Calibri"/>
        </w:rPr>
        <w:t>All</w:t>
      </w:r>
    </w:p>
    <w:p w14:paraId="3FDBFD9D" w14:textId="20FF62F9" w:rsidR="006D6379" w:rsidRDefault="006D6379" w:rsidP="006D6379">
      <w:pPr>
        <w:pStyle w:val="ListParagraph"/>
        <w:numPr>
          <w:ilvl w:val="0"/>
          <w:numId w:val="18"/>
        </w:numPr>
        <w:tabs>
          <w:tab w:val="clear" w:pos="720"/>
        </w:tabs>
        <w:rPr>
          <w:rFonts w:cs="Calibri"/>
        </w:rPr>
      </w:pPr>
      <w:r>
        <w:rPr>
          <w:rFonts w:cs="Calibri"/>
        </w:rPr>
        <w:t xml:space="preserve">Review Arnold Avery monitoring plan if </w:t>
      </w:r>
      <w:proofErr w:type="gramStart"/>
      <w:r>
        <w:rPr>
          <w:rFonts w:cs="Calibri"/>
        </w:rPr>
        <w:t>necessary</w:t>
      </w:r>
      <w:proofErr w:type="gramEnd"/>
      <w:r>
        <w:rPr>
          <w:rFonts w:cs="Calibri"/>
        </w:rPr>
        <w:t xml:space="preserve"> prior to the full group ACCG meeting </w:t>
      </w:r>
      <w:r>
        <w:rPr>
          <w:rFonts w:cs="Calibri"/>
        </w:rPr>
        <w:t>before baseline data is collected</w:t>
      </w:r>
    </w:p>
    <w:p w14:paraId="4230C1C7" w14:textId="21059C16" w:rsidR="006D6379" w:rsidRDefault="006D6379" w:rsidP="006D6379">
      <w:pPr>
        <w:pStyle w:val="ListParagraph"/>
        <w:numPr>
          <w:ilvl w:val="0"/>
          <w:numId w:val="18"/>
        </w:numPr>
        <w:tabs>
          <w:tab w:val="clear" w:pos="720"/>
        </w:tabs>
        <w:rPr>
          <w:rFonts w:cs="Calibri"/>
        </w:rPr>
      </w:pPr>
      <w:r>
        <w:rPr>
          <w:rFonts w:cs="Calibri"/>
        </w:rPr>
        <w:t>Co</w:t>
      </w:r>
      <w:r>
        <w:rPr>
          <w:rFonts w:cs="Calibri"/>
        </w:rPr>
        <w:t>ntinue</w:t>
      </w:r>
      <w:r>
        <w:rPr>
          <w:rFonts w:cs="Calibri"/>
        </w:rPr>
        <w:t xml:space="preserve"> review of ACCG monitoring strategy </w:t>
      </w:r>
      <w:r>
        <w:rPr>
          <w:rFonts w:cs="Calibri"/>
        </w:rPr>
        <w:t>for June</w:t>
      </w:r>
      <w:r>
        <w:rPr>
          <w:rFonts w:cs="Calibri"/>
        </w:rPr>
        <w:t xml:space="preserve"> meeting</w:t>
      </w:r>
    </w:p>
    <w:p w14:paraId="6F41A911" w14:textId="77777777" w:rsidR="006D6379" w:rsidRPr="006D6379" w:rsidRDefault="006D6379" w:rsidP="00484A75">
      <w:pPr>
        <w:pStyle w:val="ListParagraph"/>
        <w:numPr>
          <w:ilvl w:val="0"/>
          <w:numId w:val="0"/>
        </w:numPr>
        <w:tabs>
          <w:tab w:val="clear" w:pos="720"/>
        </w:tabs>
        <w:ind w:left="720"/>
        <w:rPr>
          <w:rFonts w:cs="Calibri"/>
        </w:rPr>
      </w:pPr>
    </w:p>
    <w:p w14:paraId="6386B8DF" w14:textId="77777777" w:rsidR="006D6379" w:rsidRDefault="006D6379" w:rsidP="006D6379">
      <w:pPr>
        <w:rPr>
          <w:rFonts w:cs="Calibri"/>
        </w:rPr>
      </w:pPr>
      <w:r>
        <w:rPr>
          <w:rFonts w:cs="Calibri"/>
        </w:rPr>
        <w:t>Becky</w:t>
      </w:r>
    </w:p>
    <w:p w14:paraId="6334A262" w14:textId="77777777" w:rsidR="006D6379" w:rsidRDefault="006D6379" w:rsidP="006D6379">
      <w:pPr>
        <w:pStyle w:val="ListParagraph"/>
        <w:numPr>
          <w:ilvl w:val="0"/>
          <w:numId w:val="17"/>
        </w:numPr>
        <w:tabs>
          <w:tab w:val="clear" w:pos="720"/>
        </w:tabs>
        <w:rPr>
          <w:rFonts w:cs="Calibri"/>
        </w:rPr>
      </w:pPr>
      <w:r>
        <w:rPr>
          <w:rFonts w:cs="Calibri"/>
        </w:rPr>
        <w:t>Share homework on reviewing the monitoring strategy with group for May monitoring meeting (done)</w:t>
      </w:r>
    </w:p>
    <w:p w14:paraId="75466AC8" w14:textId="77777777" w:rsidR="006D6379" w:rsidRDefault="006D6379" w:rsidP="006D6379">
      <w:pPr>
        <w:pStyle w:val="ListParagraph"/>
        <w:numPr>
          <w:ilvl w:val="0"/>
          <w:numId w:val="17"/>
        </w:numPr>
        <w:tabs>
          <w:tab w:val="clear" w:pos="720"/>
        </w:tabs>
        <w:rPr>
          <w:rFonts w:cs="Calibri"/>
        </w:rPr>
      </w:pPr>
      <w:r>
        <w:rPr>
          <w:rFonts w:cs="Calibri"/>
        </w:rPr>
        <w:t>Dig up oak protocols for the WCB work – might be useful framing</w:t>
      </w:r>
    </w:p>
    <w:p w14:paraId="297B6B0D" w14:textId="77777777" w:rsidR="006D6379" w:rsidRDefault="006D6379" w:rsidP="006D6379">
      <w:pPr>
        <w:pStyle w:val="ListParagraph"/>
        <w:numPr>
          <w:ilvl w:val="0"/>
          <w:numId w:val="17"/>
        </w:numPr>
        <w:tabs>
          <w:tab w:val="clear" w:pos="720"/>
        </w:tabs>
        <w:rPr>
          <w:rFonts w:cs="Calibri"/>
        </w:rPr>
      </w:pPr>
      <w:r>
        <w:rPr>
          <w:rFonts w:cs="Calibri"/>
        </w:rPr>
        <w:t>Check on using Teams or contact Helen for Zoom for next monitoring meeting (done but revisit for June)</w:t>
      </w:r>
    </w:p>
    <w:p w14:paraId="239728AE" w14:textId="77777777" w:rsidR="006D6379" w:rsidRDefault="006D6379" w:rsidP="006D6379">
      <w:pPr>
        <w:pStyle w:val="ListParagraph"/>
        <w:numPr>
          <w:ilvl w:val="0"/>
          <w:numId w:val="17"/>
        </w:numPr>
      </w:pPr>
      <w:r>
        <w:t>Snow survey Hemlock update (Bales or Conklin)</w:t>
      </w:r>
    </w:p>
    <w:p w14:paraId="79006743" w14:textId="77777777" w:rsidR="006D6379" w:rsidRDefault="006D6379" w:rsidP="006D6379">
      <w:pPr>
        <w:pStyle w:val="ListParagraph"/>
        <w:numPr>
          <w:ilvl w:val="0"/>
          <w:numId w:val="17"/>
        </w:numPr>
      </w:pPr>
      <w:r>
        <w:t>Continue to merge all monitoring spatial data into one place</w:t>
      </w:r>
    </w:p>
    <w:p w14:paraId="1F865D31" w14:textId="4DBB37B9" w:rsidR="006D6379" w:rsidRDefault="006D6379" w:rsidP="006D6379">
      <w:pPr>
        <w:pStyle w:val="ListParagraph"/>
        <w:numPr>
          <w:ilvl w:val="0"/>
          <w:numId w:val="17"/>
        </w:numPr>
      </w:pPr>
      <w:r>
        <w:t>Develop spreadsheet for website</w:t>
      </w:r>
      <w:r>
        <w:t xml:space="preserve"> to share with Megan</w:t>
      </w:r>
    </w:p>
    <w:p w14:paraId="4825C94C" w14:textId="6864F3A4" w:rsidR="006D6379" w:rsidRPr="00C763A5" w:rsidRDefault="006D6379" w:rsidP="006D6379">
      <w:pPr>
        <w:numPr>
          <w:ilvl w:val="0"/>
          <w:numId w:val="17"/>
        </w:numPr>
        <w:spacing w:after="0" w:line="240" w:lineRule="auto"/>
        <w:textAlignment w:val="center"/>
        <w:rPr>
          <w:rFonts w:ascii="Calibri" w:eastAsia="Times New Roman" w:hAnsi="Calibri" w:cs="Calibri"/>
        </w:rPr>
      </w:pPr>
      <w:r w:rsidRPr="00C763A5">
        <w:rPr>
          <w:rFonts w:ascii="Calibri" w:eastAsia="Times New Roman" w:hAnsi="Calibri" w:cs="Calibri"/>
        </w:rPr>
        <w:t>Tie in with Tahoe on aspen protocols</w:t>
      </w:r>
      <w:r>
        <w:rPr>
          <w:rFonts w:ascii="Calibri" w:eastAsia="Times New Roman" w:hAnsi="Calibri" w:cs="Calibri"/>
        </w:rPr>
        <w:t xml:space="preserve"> to share with the group</w:t>
      </w:r>
      <w:r>
        <w:rPr>
          <w:rFonts w:ascii="Calibri" w:eastAsia="Times New Roman" w:hAnsi="Calibri" w:cs="Calibri"/>
        </w:rPr>
        <w:t xml:space="preserve"> if we receive funding for restoration work</w:t>
      </w:r>
    </w:p>
    <w:p w14:paraId="21F9EE33" w14:textId="5625E0D5" w:rsidR="006D6379" w:rsidRPr="00C763A5" w:rsidRDefault="006D6379" w:rsidP="006D6379">
      <w:pPr>
        <w:numPr>
          <w:ilvl w:val="0"/>
          <w:numId w:val="17"/>
        </w:numPr>
        <w:spacing w:after="0" w:line="240" w:lineRule="auto"/>
        <w:textAlignment w:val="center"/>
        <w:rPr>
          <w:rFonts w:ascii="Calibri" w:eastAsia="Times New Roman" w:hAnsi="Calibri" w:cs="Calibri"/>
        </w:rPr>
      </w:pPr>
      <w:r w:rsidRPr="00C763A5">
        <w:rPr>
          <w:rFonts w:ascii="Calibri" w:eastAsia="Times New Roman" w:hAnsi="Calibri" w:cs="Calibri"/>
        </w:rPr>
        <w:t>Tie in with Chuck on Caples browse pressure (Becky)</w:t>
      </w:r>
    </w:p>
    <w:p w14:paraId="22559444" w14:textId="4A95D7D2" w:rsidR="006D6379" w:rsidRPr="00484A75" w:rsidRDefault="006D6379" w:rsidP="00484A75">
      <w:pPr>
        <w:numPr>
          <w:ilvl w:val="0"/>
          <w:numId w:val="17"/>
        </w:numPr>
        <w:spacing w:after="0" w:line="240" w:lineRule="auto"/>
        <w:textAlignment w:val="center"/>
        <w:rPr>
          <w:rFonts w:ascii="Calibri" w:eastAsia="Times New Roman" w:hAnsi="Calibri" w:cs="Calibri"/>
        </w:rPr>
      </w:pPr>
      <w:r w:rsidRPr="00C763A5">
        <w:rPr>
          <w:rFonts w:ascii="Calibri" w:eastAsia="Times New Roman" w:hAnsi="Calibri" w:cs="Calibri"/>
        </w:rPr>
        <w:t>Need to add latest projects to the Access DB (WCB and Arnold Avery</w:t>
      </w:r>
      <w:r>
        <w:rPr>
          <w:rFonts w:ascii="Calibri" w:eastAsia="Times New Roman" w:hAnsi="Calibri" w:cs="Calibri"/>
        </w:rPr>
        <w:t xml:space="preserve"> and other projects - Becky</w:t>
      </w:r>
      <w:r w:rsidRPr="00C763A5">
        <w:rPr>
          <w:rFonts w:ascii="Calibri" w:eastAsia="Times New Roman" w:hAnsi="Calibri" w:cs="Calibri"/>
        </w:rPr>
        <w:t>)</w:t>
      </w:r>
    </w:p>
    <w:p w14:paraId="00B1F15A" w14:textId="77777777" w:rsidR="006D6379" w:rsidRDefault="006D6379" w:rsidP="006D6379">
      <w:pPr>
        <w:rPr>
          <w:rFonts w:cs="Calibri"/>
        </w:rPr>
      </w:pPr>
    </w:p>
    <w:p w14:paraId="4584C749" w14:textId="77777777" w:rsidR="006D6379" w:rsidRDefault="006D6379" w:rsidP="006D6379">
      <w:pPr>
        <w:rPr>
          <w:rFonts w:cs="Calibri"/>
        </w:rPr>
      </w:pPr>
      <w:r>
        <w:rPr>
          <w:rFonts w:cs="Calibri"/>
        </w:rPr>
        <w:t>Chuck</w:t>
      </w:r>
    </w:p>
    <w:p w14:paraId="248A1632" w14:textId="2F6C9419" w:rsidR="006D6379" w:rsidRPr="00C763A5" w:rsidRDefault="006D6379" w:rsidP="006D6379">
      <w:pPr>
        <w:numPr>
          <w:ilvl w:val="0"/>
          <w:numId w:val="11"/>
        </w:numPr>
        <w:spacing w:after="0" w:line="240" w:lineRule="auto"/>
        <w:ind w:left="540"/>
        <w:textAlignment w:val="center"/>
        <w:rPr>
          <w:rFonts w:ascii="Calibri" w:eastAsia="Times New Roman" w:hAnsi="Calibri" w:cs="Calibri"/>
        </w:rPr>
      </w:pPr>
      <w:r w:rsidRPr="00C763A5">
        <w:rPr>
          <w:rFonts w:ascii="Calibri" w:eastAsia="Times New Roman" w:hAnsi="Calibri" w:cs="Calibri"/>
        </w:rPr>
        <w:t xml:space="preserve">Chuck will look for aspen delineation for ENF for </w:t>
      </w:r>
      <w:r w:rsidR="00484A75">
        <w:rPr>
          <w:rFonts w:ascii="Calibri" w:eastAsia="Times New Roman" w:hAnsi="Calibri" w:cs="Calibri"/>
        </w:rPr>
        <w:t>CCI proposal planning</w:t>
      </w:r>
    </w:p>
    <w:p w14:paraId="60823243" w14:textId="7BF13024" w:rsidR="006D6379" w:rsidRPr="00C763A5" w:rsidRDefault="006D6379" w:rsidP="006D6379">
      <w:pPr>
        <w:numPr>
          <w:ilvl w:val="0"/>
          <w:numId w:val="11"/>
        </w:numPr>
        <w:spacing w:after="0" w:line="240" w:lineRule="auto"/>
        <w:ind w:left="540"/>
        <w:textAlignment w:val="center"/>
        <w:rPr>
          <w:rFonts w:ascii="Calibri" w:eastAsia="Times New Roman" w:hAnsi="Calibri" w:cs="Calibri"/>
        </w:rPr>
      </w:pPr>
      <w:r w:rsidRPr="00C763A5">
        <w:rPr>
          <w:rFonts w:ascii="Calibri" w:eastAsia="Times New Roman" w:hAnsi="Calibri" w:cs="Calibri"/>
        </w:rPr>
        <w:t xml:space="preserve">Check in with Matt on the </w:t>
      </w:r>
      <w:proofErr w:type="spellStart"/>
      <w:r w:rsidRPr="00C763A5">
        <w:rPr>
          <w:rFonts w:ascii="Calibri" w:eastAsia="Times New Roman" w:hAnsi="Calibri" w:cs="Calibri"/>
        </w:rPr>
        <w:t>invasives</w:t>
      </w:r>
      <w:proofErr w:type="spellEnd"/>
      <w:r w:rsidRPr="00C763A5">
        <w:rPr>
          <w:rFonts w:ascii="Calibri" w:eastAsia="Times New Roman" w:hAnsi="Calibri" w:cs="Calibri"/>
        </w:rPr>
        <w:t xml:space="preserve"> work</w:t>
      </w:r>
    </w:p>
    <w:p w14:paraId="7DCF13B8" w14:textId="77777777" w:rsidR="006D6379" w:rsidRPr="00C763A5" w:rsidRDefault="006D6379" w:rsidP="006D6379">
      <w:pPr>
        <w:numPr>
          <w:ilvl w:val="0"/>
          <w:numId w:val="11"/>
        </w:numPr>
        <w:spacing w:after="0" w:line="240" w:lineRule="auto"/>
        <w:ind w:left="540"/>
        <w:textAlignment w:val="center"/>
        <w:rPr>
          <w:rFonts w:ascii="Calibri" w:eastAsia="Times New Roman" w:hAnsi="Calibri" w:cs="Calibri"/>
        </w:rPr>
      </w:pPr>
      <w:r w:rsidRPr="00C763A5">
        <w:rPr>
          <w:rFonts w:ascii="Calibri" w:eastAsia="Times New Roman" w:hAnsi="Calibri" w:cs="Calibri"/>
        </w:rPr>
        <w:t xml:space="preserve">Check in with Maura and Jeff on removal of aquatic terrestrial </w:t>
      </w:r>
    </w:p>
    <w:p w14:paraId="0C3482D1" w14:textId="5ABE71E8" w:rsidR="006D6379" w:rsidRPr="00C763A5" w:rsidRDefault="006D6379" w:rsidP="006D6379">
      <w:pPr>
        <w:numPr>
          <w:ilvl w:val="0"/>
          <w:numId w:val="11"/>
        </w:numPr>
        <w:spacing w:after="0" w:line="240" w:lineRule="auto"/>
        <w:ind w:left="540"/>
        <w:textAlignment w:val="center"/>
        <w:rPr>
          <w:rFonts w:ascii="Calibri" w:eastAsia="Times New Roman" w:hAnsi="Calibri" w:cs="Calibri"/>
        </w:rPr>
      </w:pPr>
      <w:r w:rsidRPr="00C763A5">
        <w:rPr>
          <w:rFonts w:ascii="Calibri" w:eastAsia="Times New Roman" w:hAnsi="Calibri" w:cs="Calibri"/>
        </w:rPr>
        <w:t>Report out on Karen Pope - Sierra Nevada Yellow Legged Frogs</w:t>
      </w:r>
    </w:p>
    <w:p w14:paraId="11AC7321" w14:textId="77777777" w:rsidR="006D6379" w:rsidRDefault="006D6379" w:rsidP="006D6379">
      <w:pPr>
        <w:rPr>
          <w:rFonts w:cs="Calibri"/>
        </w:rPr>
      </w:pPr>
    </w:p>
    <w:p w14:paraId="1FC9650C" w14:textId="77777777" w:rsidR="006D6379" w:rsidRDefault="006D6379" w:rsidP="006D6379">
      <w:pPr>
        <w:rPr>
          <w:rFonts w:cs="Calibri"/>
        </w:rPr>
      </w:pPr>
      <w:r>
        <w:rPr>
          <w:rFonts w:cs="Calibri"/>
        </w:rPr>
        <w:t>Megan</w:t>
      </w:r>
    </w:p>
    <w:p w14:paraId="0C364FB6" w14:textId="650C5634" w:rsidR="006D6379" w:rsidRDefault="006D6379" w:rsidP="006D6379">
      <w:pPr>
        <w:pStyle w:val="ListParagraph"/>
        <w:numPr>
          <w:ilvl w:val="0"/>
          <w:numId w:val="19"/>
        </w:numPr>
        <w:tabs>
          <w:tab w:val="clear" w:pos="720"/>
        </w:tabs>
        <w:rPr>
          <w:rFonts w:cs="Calibri"/>
        </w:rPr>
      </w:pPr>
      <w:r>
        <w:rPr>
          <w:rFonts w:cs="Calibri"/>
        </w:rPr>
        <w:t>Share</w:t>
      </w:r>
      <w:r w:rsidR="00484A75">
        <w:rPr>
          <w:rFonts w:cs="Calibri"/>
        </w:rPr>
        <w:t xml:space="preserve"> final Arnold Average with group</w:t>
      </w:r>
      <w:r>
        <w:rPr>
          <w:rFonts w:cs="Calibri"/>
        </w:rPr>
        <w:t xml:space="preserve"> fuels monitoring strategy with group</w:t>
      </w:r>
    </w:p>
    <w:p w14:paraId="056B4DDB" w14:textId="77777777" w:rsidR="006D6379" w:rsidRDefault="006D6379" w:rsidP="006D6379">
      <w:pPr>
        <w:rPr>
          <w:rFonts w:cs="Calibri"/>
        </w:rPr>
      </w:pPr>
    </w:p>
    <w:p w14:paraId="00967353" w14:textId="77777777" w:rsidR="006D6379" w:rsidRPr="004B677A" w:rsidRDefault="006D6379" w:rsidP="006D6379">
      <w:pPr>
        <w:rPr>
          <w:rFonts w:cs="Calibri"/>
        </w:rPr>
      </w:pPr>
      <w:r>
        <w:rPr>
          <w:rFonts w:cs="Calibri"/>
        </w:rPr>
        <w:t>Gwen</w:t>
      </w:r>
    </w:p>
    <w:p w14:paraId="26D2E370" w14:textId="77777777" w:rsidR="006D6379" w:rsidRPr="000576DA" w:rsidRDefault="006D6379" w:rsidP="006D6379">
      <w:pPr>
        <w:pStyle w:val="ListParagraph"/>
        <w:numPr>
          <w:ilvl w:val="0"/>
          <w:numId w:val="19"/>
        </w:numPr>
        <w:tabs>
          <w:tab w:val="clear" w:pos="720"/>
        </w:tabs>
        <w:textAlignment w:val="center"/>
        <w:rPr>
          <w:rFonts w:cs="Calibri"/>
        </w:rPr>
      </w:pPr>
      <w:r>
        <w:rPr>
          <w:rFonts w:cs="Calibri"/>
        </w:rPr>
        <w:t>C</w:t>
      </w:r>
      <w:r w:rsidRPr="000576DA">
        <w:rPr>
          <w:rFonts w:cs="Calibri"/>
        </w:rPr>
        <w:t>heck with MaryAnne Garamendi to see if Forestry Institute students might take on Thompson meadow monitoring.</w:t>
      </w:r>
    </w:p>
    <w:p w14:paraId="036C0095" w14:textId="77777777" w:rsidR="006D6379" w:rsidRPr="009D03DD" w:rsidRDefault="006D6379" w:rsidP="006D6379">
      <w:pPr>
        <w:pStyle w:val="ListParagraph"/>
        <w:numPr>
          <w:ilvl w:val="0"/>
          <w:numId w:val="19"/>
        </w:numPr>
        <w:tabs>
          <w:tab w:val="clear" w:pos="720"/>
        </w:tabs>
        <w:textAlignment w:val="center"/>
        <w:rPr>
          <w:rFonts w:cs="Calibri"/>
        </w:rPr>
      </w:pPr>
      <w:r w:rsidRPr="009D03DD">
        <w:rPr>
          <w:rFonts w:cs="Calibri"/>
        </w:rPr>
        <w:lastRenderedPageBreak/>
        <w:t>Add Little Indian Valley, Thompson, and Foster Firs</w:t>
      </w:r>
      <w:r>
        <w:rPr>
          <w:rFonts w:cs="Calibri"/>
        </w:rPr>
        <w:t xml:space="preserve"> to Climate Engine monitoring </w:t>
      </w:r>
    </w:p>
    <w:p w14:paraId="1367C16E" w14:textId="77777777" w:rsidR="006D6379" w:rsidRDefault="006D6379" w:rsidP="006D6379">
      <w:pPr>
        <w:rPr>
          <w:bCs/>
        </w:rPr>
      </w:pPr>
    </w:p>
    <w:p w14:paraId="0E745DE6" w14:textId="77777777" w:rsidR="006D6379" w:rsidRPr="004B677A" w:rsidRDefault="006D6379" w:rsidP="006D6379">
      <w:pPr>
        <w:rPr>
          <w:bCs/>
        </w:rPr>
      </w:pPr>
      <w:r w:rsidRPr="004B677A">
        <w:rPr>
          <w:bCs/>
        </w:rPr>
        <w:t>Helen</w:t>
      </w:r>
    </w:p>
    <w:p w14:paraId="2139A157" w14:textId="77777777" w:rsidR="006D6379" w:rsidRPr="0006173D" w:rsidRDefault="006D6379" w:rsidP="006D6379">
      <w:pPr>
        <w:pStyle w:val="ListParagraph"/>
        <w:numPr>
          <w:ilvl w:val="0"/>
          <w:numId w:val="14"/>
        </w:numPr>
        <w:rPr>
          <w:rFonts w:cs="Calibri"/>
        </w:rPr>
      </w:pPr>
      <w:r w:rsidRPr="006B28B3">
        <w:rPr>
          <w:rFonts w:cs="Calibri"/>
        </w:rPr>
        <w:t xml:space="preserve">Helen will share WRAM with group when finalized.  </w:t>
      </w:r>
    </w:p>
    <w:p w14:paraId="3AEF3908" w14:textId="37A574D4" w:rsidR="006D6379" w:rsidRDefault="006D6379" w:rsidP="006D6379"/>
    <w:p w14:paraId="617FAF39" w14:textId="294EF5B0" w:rsidR="00484A75" w:rsidRDefault="00484A75" w:rsidP="006D6379">
      <w:r>
        <w:t>Zac</w:t>
      </w:r>
    </w:p>
    <w:p w14:paraId="4EE7C3B0" w14:textId="77777777" w:rsidR="00484A75" w:rsidRPr="00C763A5" w:rsidRDefault="00484A75" w:rsidP="00484A75">
      <w:pPr>
        <w:numPr>
          <w:ilvl w:val="0"/>
          <w:numId w:val="11"/>
        </w:numPr>
        <w:spacing w:after="0" w:line="240" w:lineRule="auto"/>
        <w:ind w:left="540"/>
        <w:textAlignment w:val="center"/>
        <w:rPr>
          <w:rFonts w:ascii="Calibri" w:eastAsia="Times New Roman" w:hAnsi="Calibri" w:cs="Calibri"/>
        </w:rPr>
      </w:pPr>
      <w:r w:rsidRPr="00C763A5">
        <w:rPr>
          <w:rFonts w:ascii="Calibri" w:eastAsia="Times New Roman" w:hAnsi="Calibri" w:cs="Calibri"/>
        </w:rPr>
        <w:t>Identify any aspen restoration areas on Calaveras (Zac)</w:t>
      </w:r>
    </w:p>
    <w:p w14:paraId="55343526" w14:textId="77777777" w:rsidR="00484A75" w:rsidRDefault="00484A75" w:rsidP="006D6379"/>
    <w:p w14:paraId="066BCB1D" w14:textId="77777777" w:rsidR="006D6379" w:rsidRPr="00C706E5" w:rsidRDefault="006D6379" w:rsidP="006D6379">
      <w:pPr>
        <w:pStyle w:val="Heading2"/>
      </w:pPr>
      <w:r w:rsidRPr="00C706E5">
        <w:t>Future Agenda Topics</w:t>
      </w:r>
    </w:p>
    <w:p w14:paraId="705BDDE4" w14:textId="77777777" w:rsidR="006D6379" w:rsidRDefault="006D6379" w:rsidP="006D6379"/>
    <w:p w14:paraId="0F5C632D" w14:textId="77777777" w:rsidR="006D6379" w:rsidRPr="00CB1AF2" w:rsidRDefault="006D6379" w:rsidP="006D6379">
      <w:pPr>
        <w:pStyle w:val="ListParagraph"/>
        <w:numPr>
          <w:ilvl w:val="0"/>
          <w:numId w:val="16"/>
        </w:numPr>
        <w:textAlignment w:val="center"/>
        <w:rPr>
          <w:rFonts w:cs="Calibri"/>
        </w:rPr>
      </w:pPr>
      <w:r w:rsidRPr="00CB1AF2">
        <w:rPr>
          <w:rFonts w:cs="Calibri"/>
        </w:rPr>
        <w:t xml:space="preserve">Monitoring Strategy - review the strategy and see if there is something </w:t>
      </w:r>
      <w:proofErr w:type="gramStart"/>
      <w:r w:rsidRPr="00CB1AF2">
        <w:rPr>
          <w:rFonts w:cs="Calibri"/>
        </w:rPr>
        <w:t>else</w:t>
      </w:r>
      <w:proofErr w:type="gramEnd"/>
      <w:r w:rsidRPr="00CB1AF2">
        <w:rPr>
          <w:rFonts w:cs="Calibri"/>
        </w:rPr>
        <w:t xml:space="preserve"> we might need to pursue</w:t>
      </w:r>
      <w:r>
        <w:rPr>
          <w:rFonts w:cs="Calibri"/>
        </w:rPr>
        <w:t xml:space="preserve"> (ongoing)</w:t>
      </w:r>
    </w:p>
    <w:p w14:paraId="665565D3" w14:textId="77777777" w:rsidR="006D6379" w:rsidRDefault="006D6379" w:rsidP="006D6379">
      <w:pPr>
        <w:numPr>
          <w:ilvl w:val="1"/>
          <w:numId w:val="16"/>
        </w:numPr>
        <w:spacing w:after="0" w:line="240" w:lineRule="auto"/>
        <w:textAlignment w:val="center"/>
        <w:rPr>
          <w:rFonts w:cs="Calibri"/>
        </w:rPr>
      </w:pPr>
      <w:r w:rsidRPr="00A1070A">
        <w:rPr>
          <w:rFonts w:cs="Calibri"/>
        </w:rPr>
        <w:t xml:space="preserve">Track key issues and make sure </w:t>
      </w:r>
      <w:r>
        <w:rPr>
          <w:rFonts w:cs="Calibri"/>
        </w:rPr>
        <w:t>we are monitoring them</w:t>
      </w:r>
    </w:p>
    <w:p w14:paraId="75303D7F" w14:textId="77777777" w:rsidR="006D6379" w:rsidRPr="00A1070A" w:rsidRDefault="006D6379" w:rsidP="006D6379">
      <w:pPr>
        <w:numPr>
          <w:ilvl w:val="1"/>
          <w:numId w:val="16"/>
        </w:numPr>
        <w:spacing w:after="0" w:line="240" w:lineRule="auto"/>
        <w:textAlignment w:val="center"/>
        <w:rPr>
          <w:rFonts w:cs="Calibri"/>
        </w:rPr>
      </w:pPr>
      <w:r>
        <w:rPr>
          <w:rFonts w:cs="Calibri"/>
        </w:rPr>
        <w:t>Is there any new information gained that can be applied to management?</w:t>
      </w:r>
    </w:p>
    <w:p w14:paraId="56B415EA" w14:textId="77777777" w:rsidR="006D6379" w:rsidRPr="002870E7" w:rsidRDefault="006D6379" w:rsidP="006D6379">
      <w:pPr>
        <w:pStyle w:val="ListParagraph"/>
        <w:numPr>
          <w:ilvl w:val="0"/>
          <w:numId w:val="16"/>
        </w:numPr>
        <w:rPr>
          <w:color w:val="auto"/>
        </w:rPr>
      </w:pPr>
      <w:r>
        <w:rPr>
          <w:color w:val="auto"/>
        </w:rPr>
        <w:t>May – Power fire field symposium – reevaluate if there are additional speakers (i.e. Gwen and conifer effectiveness), need to be able to carpool for field tour to be feasible</w:t>
      </w:r>
    </w:p>
    <w:p w14:paraId="55B997AF" w14:textId="77777777" w:rsidR="006D6379" w:rsidRDefault="006D6379" w:rsidP="006D6379">
      <w:pPr>
        <w:pStyle w:val="ListParagraph"/>
        <w:numPr>
          <w:ilvl w:val="0"/>
          <w:numId w:val="16"/>
        </w:numPr>
        <w:textAlignment w:val="center"/>
        <w:rPr>
          <w:rFonts w:cs="Calibri"/>
        </w:rPr>
      </w:pPr>
      <w:r w:rsidRPr="00CB1AF2">
        <w:rPr>
          <w:rFonts w:cs="Calibri"/>
        </w:rPr>
        <w:t>CA Forest Observatory – could be a good topic for our group (</w:t>
      </w:r>
      <w:r>
        <w:rPr>
          <w:rFonts w:cs="Calibri"/>
        </w:rPr>
        <w:t>this might be a great SLAWG topic as well)</w:t>
      </w:r>
    </w:p>
    <w:p w14:paraId="4BFD0112" w14:textId="77777777" w:rsidR="006D6379" w:rsidRDefault="006D6379" w:rsidP="006D6379">
      <w:pPr>
        <w:pStyle w:val="ListParagraph"/>
        <w:numPr>
          <w:ilvl w:val="0"/>
          <w:numId w:val="16"/>
        </w:numPr>
        <w:textAlignment w:val="center"/>
        <w:rPr>
          <w:rFonts w:cs="Calibri"/>
        </w:rPr>
      </w:pPr>
      <w:r>
        <w:rPr>
          <w:rFonts w:cs="Calibri"/>
        </w:rPr>
        <w:t>Landscape Scale Assessment – circle back to reporting and how we can tackle assessing at a broader scale – maybe LiDAR will help us with this? (linked to part 2 of SLAWG been postponed)</w:t>
      </w:r>
    </w:p>
    <w:p w14:paraId="441EE9FA" w14:textId="77777777" w:rsidR="006D6379" w:rsidRDefault="006D6379" w:rsidP="006D6379">
      <w:pPr>
        <w:pStyle w:val="ListParagraph"/>
        <w:numPr>
          <w:ilvl w:val="1"/>
          <w:numId w:val="16"/>
        </w:numPr>
        <w:textAlignment w:val="center"/>
        <w:rPr>
          <w:rFonts w:cs="Calibri"/>
        </w:rPr>
      </w:pPr>
      <w:r>
        <w:rPr>
          <w:rFonts w:cs="Calibri"/>
        </w:rPr>
        <w:t>Think about how we can use the LiDAR as a monitoring tool and start looking at outputs</w:t>
      </w:r>
    </w:p>
    <w:p w14:paraId="7102FEDF" w14:textId="77777777" w:rsidR="006D6379" w:rsidRDefault="006D6379" w:rsidP="006D6379">
      <w:pPr>
        <w:pStyle w:val="ListParagraph"/>
        <w:numPr>
          <w:ilvl w:val="1"/>
          <w:numId w:val="16"/>
        </w:numPr>
        <w:textAlignment w:val="center"/>
        <w:rPr>
          <w:rFonts w:cs="Calibri"/>
        </w:rPr>
      </w:pPr>
      <w:r>
        <w:rPr>
          <w:rFonts w:cs="Calibri"/>
        </w:rPr>
        <w:t>Shana could present about how was used in LTW for assessment and now for monitoring</w:t>
      </w:r>
    </w:p>
    <w:p w14:paraId="1AF8B629" w14:textId="77777777" w:rsidR="006D6379" w:rsidRDefault="006D6379" w:rsidP="006D6379">
      <w:pPr>
        <w:pStyle w:val="ListParagraph"/>
        <w:numPr>
          <w:ilvl w:val="0"/>
          <w:numId w:val="16"/>
        </w:numPr>
        <w:textAlignment w:val="center"/>
        <w:rPr>
          <w:rFonts w:cs="Calibri"/>
        </w:rPr>
      </w:pPr>
      <w:r>
        <w:rPr>
          <w:rFonts w:cs="Calibri"/>
        </w:rPr>
        <w:t>Summarizing data now that we have data – what projects need a report out?</w:t>
      </w:r>
    </w:p>
    <w:p w14:paraId="52711431" w14:textId="77777777" w:rsidR="006D6379" w:rsidRPr="00962536" w:rsidRDefault="006D6379" w:rsidP="006D6379">
      <w:pPr>
        <w:pStyle w:val="ListParagraph"/>
        <w:numPr>
          <w:ilvl w:val="1"/>
          <w:numId w:val="16"/>
        </w:numPr>
        <w:textAlignment w:val="center"/>
        <w:rPr>
          <w:rFonts w:cs="Calibri"/>
        </w:rPr>
      </w:pPr>
      <w:r>
        <w:rPr>
          <w:rFonts w:asciiTheme="minorHAnsi" w:hAnsiTheme="minorHAnsi" w:cstheme="minorBidi"/>
        </w:rPr>
        <w:t>discuss how information is being presented/translated and if we can improve that</w:t>
      </w:r>
    </w:p>
    <w:p w14:paraId="572078B6" w14:textId="77777777" w:rsidR="006D6379" w:rsidRPr="00962536" w:rsidRDefault="006D6379" w:rsidP="006D6379">
      <w:pPr>
        <w:pStyle w:val="ListParagraph"/>
        <w:numPr>
          <w:ilvl w:val="0"/>
          <w:numId w:val="16"/>
        </w:numPr>
        <w:textAlignment w:val="center"/>
        <w:rPr>
          <w:rFonts w:cs="Calibri"/>
        </w:rPr>
      </w:pPr>
      <w:r>
        <w:rPr>
          <w:rFonts w:cs="Calibri"/>
        </w:rPr>
        <w:t>Presentation or working group meeting on POSCRPT tool – post fire regeneration tool</w:t>
      </w:r>
    </w:p>
    <w:p w14:paraId="18DB98CD" w14:textId="77777777" w:rsidR="006D6379" w:rsidRDefault="006D6379"/>
    <w:sectPr w:rsidR="006D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CFC"/>
    <w:multiLevelType w:val="multilevel"/>
    <w:tmpl w:val="BE7C1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E00AF"/>
    <w:multiLevelType w:val="hybridMultilevel"/>
    <w:tmpl w:val="E156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54C3D"/>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D272D"/>
    <w:multiLevelType w:val="multilevel"/>
    <w:tmpl w:val="691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355EE"/>
    <w:multiLevelType w:val="hybridMultilevel"/>
    <w:tmpl w:val="E86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87740"/>
    <w:multiLevelType w:val="hybridMultilevel"/>
    <w:tmpl w:val="4B6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525D"/>
    <w:multiLevelType w:val="multilevel"/>
    <w:tmpl w:val="23D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7E571D"/>
    <w:multiLevelType w:val="multilevel"/>
    <w:tmpl w:val="97368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93D04"/>
    <w:multiLevelType w:val="multilevel"/>
    <w:tmpl w:val="03BA7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144A6"/>
    <w:multiLevelType w:val="multilevel"/>
    <w:tmpl w:val="A440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BF1F35"/>
    <w:multiLevelType w:val="multilevel"/>
    <w:tmpl w:val="C2F24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F0D1D"/>
    <w:multiLevelType w:val="multilevel"/>
    <w:tmpl w:val="866A3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E53AB"/>
    <w:multiLevelType w:val="hybridMultilevel"/>
    <w:tmpl w:val="C76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64F2D"/>
    <w:multiLevelType w:val="multilevel"/>
    <w:tmpl w:val="6AE6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BE09F3"/>
    <w:multiLevelType w:val="multilevel"/>
    <w:tmpl w:val="BA82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ED5A4D"/>
    <w:multiLevelType w:val="multilevel"/>
    <w:tmpl w:val="2CD08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475DA4"/>
    <w:multiLevelType w:val="multilevel"/>
    <w:tmpl w:val="6CB0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0"/>
  </w:num>
  <w:num w:numId="4">
    <w:abstractNumId w:val="0"/>
  </w:num>
  <w:num w:numId="5">
    <w:abstractNumId w:val="17"/>
  </w:num>
  <w:num w:numId="6">
    <w:abstractNumId w:val="9"/>
  </w:num>
  <w:num w:numId="7">
    <w:abstractNumId w:val="4"/>
  </w:num>
  <w:num w:numId="8">
    <w:abstractNumId w:val="11"/>
  </w:num>
  <w:num w:numId="9">
    <w:abstractNumId w:val="15"/>
  </w:num>
  <w:num w:numId="10">
    <w:abstractNumId w:val="8"/>
  </w:num>
  <w:num w:numId="11">
    <w:abstractNumId w:val="16"/>
  </w:num>
  <w:num w:numId="12">
    <w:abstractNumId w:val="18"/>
  </w:num>
  <w:num w:numId="13">
    <w:abstractNumId w:val="3"/>
  </w:num>
  <w:num w:numId="14">
    <w:abstractNumId w:val="5"/>
  </w:num>
  <w:num w:numId="15">
    <w:abstractNumId w:val="7"/>
  </w:num>
  <w:num w:numId="16">
    <w:abstractNumId w:val="2"/>
  </w:num>
  <w:num w:numId="17">
    <w:abstractNumId w:val="1"/>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57"/>
    <w:rsid w:val="00075014"/>
    <w:rsid w:val="00484A75"/>
    <w:rsid w:val="006A1A57"/>
    <w:rsid w:val="006D6379"/>
    <w:rsid w:val="00C7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221D"/>
  <w15:chartTrackingRefBased/>
  <w15:docId w15:val="{671CF6D1-2EED-4E5A-9EBA-F1BA09A0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6379"/>
    <w:pPr>
      <w:keepNext/>
      <w:keepLines/>
      <w:spacing w:before="40" w:after="0" w:line="240" w:lineRule="auto"/>
      <w:outlineLvl w:val="1"/>
    </w:pPr>
    <w:rPr>
      <w:rFonts w:asciiTheme="majorHAnsi" w:eastAsiaTheme="majorEastAsia" w:hAnsiTheme="majorHAnsi" w:cstheme="majorBidi"/>
      <w:color w:val="2F5496" w:themeColor="accent1" w:themeShade="BF"/>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D6379"/>
    <w:rPr>
      <w:rFonts w:asciiTheme="majorHAnsi" w:eastAsiaTheme="majorEastAsia" w:hAnsiTheme="majorHAnsi" w:cstheme="majorBidi"/>
      <w:color w:val="2F5496" w:themeColor="accent1" w:themeShade="BF"/>
      <w:kern w:val="28"/>
      <w:sz w:val="26"/>
      <w:szCs w:val="26"/>
    </w:rPr>
  </w:style>
  <w:style w:type="paragraph" w:styleId="ListParagraph">
    <w:name w:val="List Paragraph"/>
    <w:basedOn w:val="Normal"/>
    <w:uiPriority w:val="34"/>
    <w:qFormat/>
    <w:rsid w:val="006D6379"/>
    <w:pPr>
      <w:numPr>
        <w:numId w:val="13"/>
      </w:numPr>
      <w:tabs>
        <w:tab w:val="left" w:pos="720"/>
      </w:tabs>
      <w:spacing w:after="0" w:line="240" w:lineRule="auto"/>
      <w:contextualSpacing/>
    </w:pPr>
    <w:rPr>
      <w:rFonts w:ascii="Calibri" w:eastAsia="Times New Roman" w:hAnsi="Calibri" w:cs="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04291">
      <w:bodyDiv w:val="1"/>
      <w:marLeft w:val="0"/>
      <w:marRight w:val="0"/>
      <w:marTop w:val="0"/>
      <w:marBottom w:val="0"/>
      <w:divBdr>
        <w:top w:val="none" w:sz="0" w:space="0" w:color="auto"/>
        <w:left w:val="none" w:sz="0" w:space="0" w:color="auto"/>
        <w:bottom w:val="none" w:sz="0" w:space="0" w:color="auto"/>
        <w:right w:val="none" w:sz="0" w:space="0" w:color="auto"/>
      </w:divBdr>
      <w:divsChild>
        <w:div w:id="1376197608">
          <w:marLeft w:val="0"/>
          <w:marRight w:val="0"/>
          <w:marTop w:val="0"/>
          <w:marBottom w:val="0"/>
          <w:divBdr>
            <w:top w:val="none" w:sz="0" w:space="0" w:color="auto"/>
            <w:left w:val="none" w:sz="0" w:space="0" w:color="auto"/>
            <w:bottom w:val="none" w:sz="0" w:space="0" w:color="auto"/>
            <w:right w:val="none" w:sz="0" w:space="0" w:color="auto"/>
          </w:divBdr>
        </w:div>
      </w:divsChild>
    </w:div>
    <w:div w:id="13110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Estes, Becky -FS</cp:lastModifiedBy>
  <cp:revision>1</cp:revision>
  <dcterms:created xsi:type="dcterms:W3CDTF">2021-05-14T21:39:00Z</dcterms:created>
  <dcterms:modified xsi:type="dcterms:W3CDTF">2021-05-14T23:43:00Z</dcterms:modified>
</cp:coreProperties>
</file>