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0622C" w14:textId="7D1545DB" w:rsidR="005B63D9" w:rsidRPr="00E303B2" w:rsidRDefault="005B63D9" w:rsidP="005B63D9">
      <w:pPr>
        <w:pStyle w:val="Header"/>
        <w:tabs>
          <w:tab w:val="left" w:pos="630"/>
        </w:tabs>
        <w:rPr>
          <w:b/>
          <w:bCs/>
          <w:smallCaps/>
          <w:noProof/>
          <w:sz w:val="28"/>
          <w:szCs w:val="28"/>
        </w:rPr>
      </w:pPr>
      <w:r w:rsidRPr="00E303B2">
        <w:rPr>
          <w:b/>
          <w:bCs/>
          <w:smallCaps/>
          <w:noProof/>
          <w:sz w:val="32"/>
          <w:szCs w:val="32"/>
        </w:rPr>
        <w:t>AGENDA</w:t>
      </w:r>
      <w:r w:rsidRPr="00E303B2">
        <w:rPr>
          <w:b/>
          <w:bCs/>
          <w:smallCaps/>
          <w:noProof/>
          <w:sz w:val="28"/>
          <w:szCs w:val="28"/>
        </w:rPr>
        <w:t xml:space="preserve">  | </w:t>
      </w:r>
      <w:r>
        <w:rPr>
          <w:b/>
          <w:bCs/>
          <w:smallCaps/>
          <w:noProof/>
          <w:sz w:val="32"/>
          <w:szCs w:val="32"/>
        </w:rPr>
        <w:t>ACCG Monitoring Group</w:t>
      </w:r>
    </w:p>
    <w:p w14:paraId="4422FDA9" w14:textId="77777777" w:rsidR="005B63D9" w:rsidRDefault="005B63D9" w:rsidP="005B63D9">
      <w:pPr>
        <w:rPr>
          <w:b/>
          <w:szCs w:val="22"/>
        </w:rPr>
      </w:pPr>
    </w:p>
    <w:p w14:paraId="74EAC1FE" w14:textId="647E1B99" w:rsidR="002E2727" w:rsidRPr="000E25C5" w:rsidRDefault="005B63D9" w:rsidP="002E2727">
      <w:pPr>
        <w:rPr>
          <w:sz w:val="24"/>
        </w:rPr>
      </w:pPr>
      <w:r w:rsidRPr="000E25C5">
        <w:rPr>
          <w:b/>
          <w:sz w:val="24"/>
        </w:rPr>
        <w:t>Date/Time</w:t>
      </w:r>
      <w:r w:rsidRPr="000E25C5">
        <w:rPr>
          <w:sz w:val="24"/>
        </w:rPr>
        <w:t xml:space="preserve">: </w:t>
      </w:r>
      <w:r w:rsidR="00A94944">
        <w:rPr>
          <w:sz w:val="24"/>
        </w:rPr>
        <w:t xml:space="preserve">March </w:t>
      </w:r>
      <w:r w:rsidR="007E19B8">
        <w:rPr>
          <w:sz w:val="24"/>
        </w:rPr>
        <w:t>8</w:t>
      </w:r>
      <w:proofErr w:type="gramStart"/>
      <w:r w:rsidR="007E19B8">
        <w:rPr>
          <w:sz w:val="24"/>
        </w:rPr>
        <w:t xml:space="preserve"> 2023</w:t>
      </w:r>
      <w:proofErr w:type="gramEnd"/>
      <w:r w:rsidR="00D70DB4" w:rsidRPr="000E25C5">
        <w:rPr>
          <w:sz w:val="24"/>
        </w:rPr>
        <w:t>, Wednesday 900-1</w:t>
      </w:r>
      <w:r w:rsidR="0043396A">
        <w:rPr>
          <w:sz w:val="24"/>
        </w:rPr>
        <w:t>10</w:t>
      </w:r>
      <w:r w:rsidR="00691CB1">
        <w:rPr>
          <w:sz w:val="24"/>
        </w:rPr>
        <w:t>0</w:t>
      </w:r>
    </w:p>
    <w:p w14:paraId="2A14D1D3" w14:textId="2A5B4351" w:rsidR="00F91CF6" w:rsidRPr="000E25C5" w:rsidRDefault="00F91CF6" w:rsidP="002E2727">
      <w:pPr>
        <w:rPr>
          <w:sz w:val="24"/>
        </w:rPr>
      </w:pPr>
    </w:p>
    <w:p w14:paraId="722AC226" w14:textId="77777777" w:rsidR="00A94944" w:rsidRDefault="00A94944" w:rsidP="00A94944">
      <w:pPr>
        <w:rPr>
          <w:rFonts w:ascii="Segoe UI" w:hAnsi="Segoe UI" w:cs="Segoe UI"/>
          <w:color w:val="252424"/>
          <w:kern w:val="0"/>
          <w:szCs w:val="22"/>
        </w:rPr>
      </w:pPr>
      <w:r>
        <w:rPr>
          <w:rFonts w:ascii="Segoe UI" w:hAnsi="Segoe UI" w:cs="Segoe UI"/>
          <w:color w:val="252424"/>
          <w:sz w:val="36"/>
          <w:szCs w:val="36"/>
        </w:rPr>
        <w:t>Microsoft Teams meeting</w:t>
      </w:r>
      <w:r>
        <w:rPr>
          <w:rFonts w:ascii="Segoe UI" w:hAnsi="Segoe UI" w:cs="Segoe UI"/>
          <w:color w:val="252424"/>
        </w:rPr>
        <w:t xml:space="preserve"> </w:t>
      </w:r>
    </w:p>
    <w:p w14:paraId="6D672BB4" w14:textId="77777777" w:rsidR="00A94944" w:rsidRDefault="00A94944" w:rsidP="00A94944">
      <w:pPr>
        <w:rPr>
          <w:rFonts w:ascii="Segoe UI" w:hAnsi="Segoe UI" w:cs="Segoe UI"/>
          <w:b/>
          <w:bCs/>
          <w:color w:val="252424"/>
        </w:rPr>
      </w:pPr>
      <w:r>
        <w:rPr>
          <w:rFonts w:ascii="Segoe UI" w:hAnsi="Segoe UI" w:cs="Segoe UI"/>
          <w:b/>
          <w:bCs/>
          <w:color w:val="252424"/>
          <w:sz w:val="21"/>
          <w:szCs w:val="21"/>
        </w:rPr>
        <w:t xml:space="preserve">Join on your computer, mobile </w:t>
      </w:r>
      <w:proofErr w:type="gramStart"/>
      <w:r>
        <w:rPr>
          <w:rFonts w:ascii="Segoe UI" w:hAnsi="Segoe UI" w:cs="Segoe UI"/>
          <w:b/>
          <w:bCs/>
          <w:color w:val="252424"/>
          <w:sz w:val="21"/>
          <w:szCs w:val="21"/>
        </w:rPr>
        <w:t>app</w:t>
      </w:r>
      <w:proofErr w:type="gramEnd"/>
      <w:r>
        <w:rPr>
          <w:rFonts w:ascii="Segoe UI" w:hAnsi="Segoe UI" w:cs="Segoe UI"/>
          <w:b/>
          <w:bCs/>
          <w:color w:val="252424"/>
          <w:sz w:val="21"/>
          <w:szCs w:val="21"/>
        </w:rPr>
        <w:t xml:space="preserve"> or room device</w:t>
      </w:r>
      <w:r>
        <w:rPr>
          <w:rFonts w:ascii="Segoe UI" w:hAnsi="Segoe UI" w:cs="Segoe UI"/>
          <w:b/>
          <w:bCs/>
          <w:color w:val="252424"/>
        </w:rPr>
        <w:t xml:space="preserve"> </w:t>
      </w:r>
    </w:p>
    <w:p w14:paraId="2A049AFE" w14:textId="77777777" w:rsidR="00A94944" w:rsidRDefault="00A94944" w:rsidP="00A94944">
      <w:pPr>
        <w:rPr>
          <w:rFonts w:ascii="Segoe UI" w:hAnsi="Segoe UI" w:cs="Segoe UI"/>
          <w:color w:val="252424"/>
        </w:rPr>
      </w:pPr>
      <w:hyperlink r:id="rId5" w:tgtFrame="_blank" w:history="1">
        <w:r>
          <w:rPr>
            <w:rStyle w:val="Hyperlink"/>
            <w:rFonts w:ascii="Segoe UI Semibold" w:hAnsi="Segoe UI Semibold" w:cs="Segoe UI Semibold"/>
            <w:color w:val="6264A7"/>
            <w:sz w:val="21"/>
            <w:szCs w:val="21"/>
          </w:rPr>
          <w:t>Click here to join the meeting</w:t>
        </w:r>
      </w:hyperlink>
      <w:r>
        <w:rPr>
          <w:rFonts w:ascii="Segoe UI" w:hAnsi="Segoe UI" w:cs="Segoe UI"/>
          <w:color w:val="252424"/>
        </w:rPr>
        <w:t xml:space="preserve"> </w:t>
      </w:r>
    </w:p>
    <w:p w14:paraId="0DBACCD5" w14:textId="77777777" w:rsidR="00A94944" w:rsidRDefault="00A94944" w:rsidP="00A94944">
      <w:pPr>
        <w:rPr>
          <w:rFonts w:ascii="Segoe UI" w:hAnsi="Segoe UI" w:cs="Segoe UI"/>
          <w:color w:val="252424"/>
        </w:rPr>
      </w:pPr>
      <w:r>
        <w:rPr>
          <w:rFonts w:ascii="Segoe UI" w:hAnsi="Segoe UI" w:cs="Segoe UI"/>
          <w:color w:val="252424"/>
          <w:sz w:val="21"/>
          <w:szCs w:val="21"/>
        </w:rPr>
        <w:t xml:space="preserve">Meeting ID: </w:t>
      </w:r>
      <w:r>
        <w:rPr>
          <w:rFonts w:ascii="Segoe UI" w:hAnsi="Segoe UI" w:cs="Segoe UI"/>
          <w:color w:val="252424"/>
          <w:sz w:val="24"/>
        </w:rPr>
        <w:t>271 329 568 836</w:t>
      </w:r>
      <w:r>
        <w:rPr>
          <w:rFonts w:ascii="Segoe UI" w:hAnsi="Segoe UI" w:cs="Segoe UI"/>
          <w:color w:val="252424"/>
          <w:sz w:val="21"/>
          <w:szCs w:val="21"/>
        </w:rPr>
        <w:t xml:space="preserve"> </w:t>
      </w:r>
      <w:r>
        <w:rPr>
          <w:rFonts w:ascii="Segoe UI" w:hAnsi="Segoe UI" w:cs="Segoe UI"/>
          <w:color w:val="252424"/>
        </w:rPr>
        <w:br/>
      </w:r>
      <w:r>
        <w:rPr>
          <w:rFonts w:ascii="Segoe UI" w:hAnsi="Segoe UI" w:cs="Segoe UI"/>
          <w:color w:val="252424"/>
          <w:sz w:val="21"/>
          <w:szCs w:val="21"/>
        </w:rPr>
        <w:t xml:space="preserve">Passcode: </w:t>
      </w:r>
      <w:proofErr w:type="spellStart"/>
      <w:r>
        <w:rPr>
          <w:rFonts w:ascii="Segoe UI" w:hAnsi="Segoe UI" w:cs="Segoe UI"/>
          <w:color w:val="252424"/>
          <w:sz w:val="24"/>
        </w:rPr>
        <w:t>pRsPvD</w:t>
      </w:r>
      <w:proofErr w:type="spellEnd"/>
      <w:r>
        <w:rPr>
          <w:rFonts w:ascii="Segoe UI" w:hAnsi="Segoe UI" w:cs="Segoe UI"/>
          <w:color w:val="252424"/>
          <w:sz w:val="24"/>
        </w:rPr>
        <w:t xml:space="preserve"> </w:t>
      </w:r>
    </w:p>
    <w:p w14:paraId="5250B097" w14:textId="77777777" w:rsidR="00A94944" w:rsidRDefault="00A94944" w:rsidP="00A94944">
      <w:pPr>
        <w:rPr>
          <w:rFonts w:ascii="Segoe UI" w:hAnsi="Segoe UI" w:cs="Segoe UI"/>
          <w:color w:val="252424"/>
          <w:sz w:val="21"/>
          <w:szCs w:val="21"/>
        </w:rPr>
      </w:pPr>
      <w:hyperlink r:id="rId6" w:tgtFrame="_blank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Download Teams</w:t>
        </w:r>
      </w:hyperlink>
      <w:r>
        <w:rPr>
          <w:rFonts w:ascii="Segoe UI" w:hAnsi="Segoe UI" w:cs="Segoe UI"/>
          <w:color w:val="252424"/>
          <w:sz w:val="21"/>
          <w:szCs w:val="21"/>
        </w:rPr>
        <w:t xml:space="preserve"> | </w:t>
      </w:r>
      <w:hyperlink r:id="rId7" w:tgtFrame="_blank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Join on the web</w:t>
        </w:r>
      </w:hyperlink>
    </w:p>
    <w:p w14:paraId="7C9366F2" w14:textId="77777777" w:rsidR="00A94944" w:rsidRDefault="00A94944" w:rsidP="00A94944">
      <w:pPr>
        <w:rPr>
          <w:rFonts w:ascii="Segoe UI" w:hAnsi="Segoe UI" w:cs="Segoe UI"/>
          <w:color w:val="252424"/>
          <w:szCs w:val="22"/>
        </w:rPr>
      </w:pPr>
      <w:r>
        <w:rPr>
          <w:rFonts w:ascii="Segoe UI" w:hAnsi="Segoe UI" w:cs="Segoe UI"/>
          <w:b/>
          <w:bCs/>
          <w:color w:val="252424"/>
          <w:sz w:val="21"/>
          <w:szCs w:val="21"/>
        </w:rPr>
        <w:t>Or call in (audio only)</w:t>
      </w:r>
      <w:r>
        <w:rPr>
          <w:rFonts w:ascii="Segoe UI" w:hAnsi="Segoe UI" w:cs="Segoe UI"/>
          <w:color w:val="252424"/>
        </w:rPr>
        <w:t xml:space="preserve"> </w:t>
      </w:r>
    </w:p>
    <w:p w14:paraId="3DE146CD" w14:textId="77777777" w:rsidR="00A94944" w:rsidRDefault="00A94944" w:rsidP="00A94944">
      <w:pPr>
        <w:rPr>
          <w:rFonts w:ascii="Segoe UI" w:hAnsi="Segoe UI" w:cs="Segoe UI"/>
          <w:color w:val="252424"/>
        </w:rPr>
      </w:pPr>
      <w:hyperlink r:id="rId8" w:anchor=" 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+1 323-886-</w:t>
        </w:r>
        <w:proofErr w:type="gramStart"/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7051,,</w:t>
        </w:r>
        <w:proofErr w:type="gramEnd"/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66698664#</w:t>
        </w:r>
      </w:hyperlink>
      <w:r>
        <w:rPr>
          <w:rFonts w:ascii="Segoe UI" w:hAnsi="Segoe UI" w:cs="Segoe UI"/>
          <w:color w:val="252424"/>
        </w:rPr>
        <w:t xml:space="preserve"> </w:t>
      </w:r>
      <w:r>
        <w:rPr>
          <w:rFonts w:ascii="Segoe UI" w:hAnsi="Segoe UI" w:cs="Segoe UI"/>
          <w:color w:val="252424"/>
          <w:sz w:val="21"/>
          <w:szCs w:val="21"/>
        </w:rPr>
        <w:t xml:space="preserve">  United States, Los Angeles </w:t>
      </w:r>
    </w:p>
    <w:p w14:paraId="06660E1A" w14:textId="77777777" w:rsidR="00A94944" w:rsidRDefault="00A94944" w:rsidP="00A94944">
      <w:pPr>
        <w:rPr>
          <w:rFonts w:ascii="Segoe UI" w:hAnsi="Segoe UI" w:cs="Segoe UI"/>
          <w:color w:val="252424"/>
        </w:rPr>
      </w:pPr>
      <w:r>
        <w:rPr>
          <w:rFonts w:ascii="Segoe UI" w:hAnsi="Segoe UI" w:cs="Segoe UI"/>
          <w:color w:val="252424"/>
          <w:sz w:val="21"/>
          <w:szCs w:val="21"/>
        </w:rPr>
        <w:t xml:space="preserve">Phone Conference ID: </w:t>
      </w:r>
      <w:r>
        <w:rPr>
          <w:rFonts w:ascii="Segoe UI" w:hAnsi="Segoe UI" w:cs="Segoe UI"/>
          <w:color w:val="252424"/>
          <w:sz w:val="24"/>
        </w:rPr>
        <w:t xml:space="preserve">666 986 64# </w:t>
      </w:r>
    </w:p>
    <w:p w14:paraId="1437B6F1" w14:textId="77777777" w:rsidR="00A94944" w:rsidRDefault="00A94944" w:rsidP="00A94944">
      <w:pPr>
        <w:rPr>
          <w:rFonts w:ascii="Segoe UI" w:hAnsi="Segoe UI" w:cs="Segoe UI"/>
          <w:color w:val="252424"/>
        </w:rPr>
      </w:pPr>
      <w:hyperlink r:id="rId9" w:tgtFrame="_blank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Find a local number</w:t>
        </w:r>
      </w:hyperlink>
      <w:r>
        <w:rPr>
          <w:rFonts w:ascii="Segoe UI" w:hAnsi="Segoe UI" w:cs="Segoe UI"/>
          <w:color w:val="252424"/>
        </w:rPr>
        <w:t xml:space="preserve"> | </w:t>
      </w:r>
      <w:hyperlink r:id="rId10" w:tgtFrame="_blank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Reset PIN</w:t>
        </w:r>
      </w:hyperlink>
      <w:r>
        <w:rPr>
          <w:rFonts w:ascii="Segoe UI" w:hAnsi="Segoe UI" w:cs="Segoe UI"/>
          <w:color w:val="252424"/>
        </w:rPr>
        <w:t xml:space="preserve"> </w:t>
      </w:r>
    </w:p>
    <w:p w14:paraId="3871F792" w14:textId="77777777" w:rsidR="00A94944" w:rsidRDefault="00A94944" w:rsidP="00A94944">
      <w:pPr>
        <w:rPr>
          <w:rFonts w:ascii="Segoe UI" w:hAnsi="Segoe UI" w:cs="Segoe UI"/>
          <w:color w:val="252424"/>
        </w:rPr>
      </w:pPr>
      <w:hyperlink r:id="rId11" w:tgtFrame="_blank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Learn More</w:t>
        </w:r>
      </w:hyperlink>
      <w:r>
        <w:rPr>
          <w:rFonts w:ascii="Segoe UI" w:hAnsi="Segoe UI" w:cs="Segoe UI"/>
          <w:color w:val="252424"/>
        </w:rPr>
        <w:t xml:space="preserve"> | </w:t>
      </w:r>
      <w:hyperlink r:id="rId12" w:tgtFrame="_blank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Meeting options</w:t>
        </w:r>
      </w:hyperlink>
      <w:r>
        <w:rPr>
          <w:rFonts w:ascii="Segoe UI" w:hAnsi="Segoe UI" w:cs="Segoe UI"/>
          <w:color w:val="252424"/>
        </w:rPr>
        <w:t xml:space="preserve"> </w:t>
      </w:r>
    </w:p>
    <w:p w14:paraId="345A7D15" w14:textId="0E7D5F2E" w:rsidR="003773ED" w:rsidRPr="000E25C5" w:rsidRDefault="003773ED" w:rsidP="00B356D6">
      <w:pPr>
        <w:pStyle w:val="NormalWeb"/>
        <w:spacing w:before="0" w:beforeAutospacing="0" w:after="0" w:afterAutospacing="0"/>
        <w:rPr>
          <w:rStyle w:val="Hyperlink"/>
          <w:rFonts w:ascii="Segoe UI" w:hAnsi="Segoe UI" w:cs="Segoe UI"/>
          <w:color w:val="6264A7"/>
        </w:rPr>
      </w:pPr>
    </w:p>
    <w:p w14:paraId="72A1FE31" w14:textId="26882844" w:rsidR="5B75AF1C" w:rsidRPr="000E25C5" w:rsidRDefault="5B75AF1C" w:rsidP="00B356D6">
      <w:pPr>
        <w:rPr>
          <w:color w:val="000000" w:themeColor="text1"/>
          <w:sz w:val="24"/>
        </w:rPr>
      </w:pPr>
      <w:r w:rsidRPr="000E25C5">
        <w:rPr>
          <w:color w:val="000000" w:themeColor="text1"/>
          <w:sz w:val="24"/>
        </w:rPr>
        <w:t xml:space="preserve">**Note: We do have a </w:t>
      </w:r>
      <w:proofErr w:type="gramStart"/>
      <w:r w:rsidRPr="000E25C5">
        <w:rPr>
          <w:color w:val="000000" w:themeColor="text1"/>
          <w:sz w:val="24"/>
        </w:rPr>
        <w:t>call in</w:t>
      </w:r>
      <w:proofErr w:type="gramEnd"/>
      <w:r w:rsidRPr="000E25C5">
        <w:rPr>
          <w:color w:val="000000" w:themeColor="text1"/>
          <w:sz w:val="24"/>
        </w:rPr>
        <w:t xml:space="preserve"> line for our Teams meetings now so those of us that have unstable internet connections can choose to use the audio only line</w:t>
      </w:r>
      <w:r w:rsidR="00D70DB4" w:rsidRPr="000E25C5">
        <w:rPr>
          <w:color w:val="000000" w:themeColor="text1"/>
          <w:sz w:val="24"/>
        </w:rPr>
        <w:t xml:space="preserve"> (see above)</w:t>
      </w:r>
    </w:p>
    <w:p w14:paraId="0990444E" w14:textId="77777777" w:rsidR="00EE46C7" w:rsidRPr="000E25C5" w:rsidRDefault="00EE46C7" w:rsidP="005B63D9">
      <w:pPr>
        <w:rPr>
          <w:rFonts w:cs="Calibri"/>
          <w:color w:val="auto"/>
          <w:sz w:val="24"/>
        </w:rPr>
      </w:pPr>
    </w:p>
    <w:p w14:paraId="6E519256" w14:textId="77777777" w:rsidR="005B63D9" w:rsidRPr="000E25C5" w:rsidRDefault="005B63D9" w:rsidP="005B63D9">
      <w:pPr>
        <w:rPr>
          <w:b/>
          <w:bCs/>
          <w:color w:val="auto"/>
          <w:sz w:val="24"/>
        </w:rPr>
      </w:pPr>
      <w:r w:rsidRPr="000E25C5">
        <w:rPr>
          <w:b/>
          <w:bCs/>
          <w:color w:val="auto"/>
          <w:sz w:val="24"/>
        </w:rPr>
        <w:t>MEETING MATERIALS</w:t>
      </w:r>
    </w:p>
    <w:p w14:paraId="4A67DE29" w14:textId="2F858985" w:rsidR="005B63D9" w:rsidRPr="000E25C5" w:rsidRDefault="005B63D9" w:rsidP="005B63D9">
      <w:pPr>
        <w:rPr>
          <w:color w:val="auto"/>
          <w:sz w:val="24"/>
        </w:rPr>
      </w:pPr>
      <w:r w:rsidRPr="000E25C5">
        <w:rPr>
          <w:color w:val="auto"/>
          <w:sz w:val="24"/>
        </w:rPr>
        <w:t xml:space="preserve">All materials are stored on box. If you need help finding something let Becky know. Box link:  </w:t>
      </w:r>
      <w:hyperlink r:id="rId13" w:history="1">
        <w:r w:rsidRPr="000E25C5">
          <w:rPr>
            <w:rStyle w:val="Hyperlink"/>
            <w:rFonts w:eastAsiaTheme="majorEastAsia"/>
            <w:sz w:val="24"/>
          </w:rPr>
          <w:t>https://usfs.box.com/s/u8kn1rzklivkdfpcpaw89csrsul6caug</w:t>
        </w:r>
      </w:hyperlink>
      <w:r w:rsidRPr="000E25C5">
        <w:rPr>
          <w:color w:val="auto"/>
          <w:sz w:val="24"/>
        </w:rPr>
        <w:t xml:space="preserve"> </w:t>
      </w:r>
    </w:p>
    <w:p w14:paraId="0DC29A8C" w14:textId="77777777" w:rsidR="005533CF" w:rsidRPr="000E25C5" w:rsidRDefault="005533CF">
      <w:pPr>
        <w:rPr>
          <w:sz w:val="24"/>
        </w:rPr>
      </w:pPr>
    </w:p>
    <w:tbl>
      <w:tblPr>
        <w:tblW w:w="91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4"/>
        <w:gridCol w:w="5815"/>
        <w:gridCol w:w="2122"/>
      </w:tblGrid>
      <w:tr w:rsidR="005B63D9" w:rsidRPr="000E25C5" w14:paraId="3C94E5DF" w14:textId="77777777" w:rsidTr="5B75AF1C">
        <w:trPr>
          <w:cantSplit/>
          <w:tblHeader/>
          <w:jc w:val="center"/>
        </w:trPr>
        <w:tc>
          <w:tcPr>
            <w:tcW w:w="1224" w:type="dxa"/>
            <w:shd w:val="clear" w:color="auto" w:fill="000000" w:themeFill="text1"/>
          </w:tcPr>
          <w:p w14:paraId="7DAFA38E" w14:textId="77777777" w:rsidR="005B63D9" w:rsidRPr="000E25C5" w:rsidRDefault="005B63D9" w:rsidP="005533CF">
            <w:pPr>
              <w:jc w:val="center"/>
              <w:rPr>
                <w:rFonts w:cs="Arial"/>
                <w:b/>
                <w:color w:val="FFFFFF"/>
                <w:sz w:val="24"/>
              </w:rPr>
            </w:pPr>
            <w:r w:rsidRPr="000E25C5">
              <w:rPr>
                <w:rFonts w:cs="Arial"/>
                <w:b/>
                <w:color w:val="FFFFFF"/>
                <w:sz w:val="24"/>
              </w:rPr>
              <w:t>TIME</w:t>
            </w:r>
          </w:p>
        </w:tc>
        <w:tc>
          <w:tcPr>
            <w:tcW w:w="5815" w:type="dxa"/>
            <w:shd w:val="clear" w:color="auto" w:fill="000000" w:themeFill="text1"/>
          </w:tcPr>
          <w:p w14:paraId="56226F5A" w14:textId="77777777" w:rsidR="005B63D9" w:rsidRPr="000E25C5" w:rsidRDefault="005B63D9" w:rsidP="005533CF">
            <w:pPr>
              <w:jc w:val="center"/>
              <w:rPr>
                <w:rFonts w:cs="Arial"/>
                <w:b/>
                <w:color w:val="FFFFFF"/>
                <w:sz w:val="24"/>
              </w:rPr>
            </w:pPr>
            <w:r w:rsidRPr="000E25C5">
              <w:rPr>
                <w:rFonts w:cs="Arial"/>
                <w:b/>
                <w:color w:val="FFFFFF"/>
                <w:sz w:val="24"/>
              </w:rPr>
              <w:t>AGENDA ITEM</w:t>
            </w:r>
          </w:p>
        </w:tc>
        <w:tc>
          <w:tcPr>
            <w:tcW w:w="2122" w:type="dxa"/>
            <w:shd w:val="clear" w:color="auto" w:fill="000000" w:themeFill="text1"/>
          </w:tcPr>
          <w:p w14:paraId="0216B7C6" w14:textId="77777777" w:rsidR="005B63D9" w:rsidRPr="000E25C5" w:rsidRDefault="005B63D9" w:rsidP="005533CF">
            <w:pPr>
              <w:jc w:val="center"/>
              <w:rPr>
                <w:rFonts w:cs="Arial"/>
                <w:b/>
                <w:color w:val="FFFFFF"/>
                <w:sz w:val="24"/>
              </w:rPr>
            </w:pPr>
            <w:r w:rsidRPr="000E25C5">
              <w:rPr>
                <w:rFonts w:cs="Arial"/>
                <w:b/>
                <w:color w:val="FFFFFF"/>
                <w:sz w:val="24"/>
              </w:rPr>
              <w:t>PRESENTER(S)</w:t>
            </w:r>
          </w:p>
        </w:tc>
      </w:tr>
      <w:tr w:rsidR="005B63D9" w:rsidRPr="000E25C5" w14:paraId="6221FA77" w14:textId="77777777" w:rsidTr="5B75AF1C">
        <w:trPr>
          <w:cantSplit/>
          <w:trHeight w:val="576"/>
          <w:jc w:val="center"/>
        </w:trPr>
        <w:tc>
          <w:tcPr>
            <w:tcW w:w="1224" w:type="dxa"/>
            <w:tcBorders>
              <w:top w:val="single" w:sz="24" w:space="0" w:color="auto"/>
            </w:tcBorders>
          </w:tcPr>
          <w:p w14:paraId="374365AB" w14:textId="77777777" w:rsidR="005B63D9" w:rsidRPr="000E25C5" w:rsidRDefault="005B63D9" w:rsidP="005533CF">
            <w:pPr>
              <w:jc w:val="center"/>
              <w:rPr>
                <w:sz w:val="24"/>
              </w:rPr>
            </w:pPr>
            <w:r w:rsidRPr="000E25C5">
              <w:rPr>
                <w:sz w:val="24"/>
              </w:rPr>
              <w:t>9:00</w:t>
            </w:r>
          </w:p>
        </w:tc>
        <w:tc>
          <w:tcPr>
            <w:tcW w:w="5815" w:type="dxa"/>
            <w:tcBorders>
              <w:top w:val="single" w:sz="24" w:space="0" w:color="auto"/>
            </w:tcBorders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2FA030CE" w14:textId="7D361460" w:rsidR="005B63D9" w:rsidRPr="000E25C5" w:rsidRDefault="00962536" w:rsidP="005533CF">
            <w:pPr>
              <w:rPr>
                <w:b/>
                <w:sz w:val="24"/>
              </w:rPr>
            </w:pPr>
            <w:r w:rsidRPr="000E25C5">
              <w:rPr>
                <w:b/>
                <w:sz w:val="24"/>
              </w:rPr>
              <w:t>Introductions/</w:t>
            </w:r>
            <w:r w:rsidR="00F45730" w:rsidRPr="000E25C5">
              <w:rPr>
                <w:b/>
                <w:sz w:val="24"/>
              </w:rPr>
              <w:t>Ice Breaker/</w:t>
            </w:r>
            <w:r w:rsidR="005B63D9" w:rsidRPr="000E25C5">
              <w:rPr>
                <w:b/>
                <w:sz w:val="24"/>
              </w:rPr>
              <w:t>Agenda Review</w:t>
            </w:r>
          </w:p>
          <w:p w14:paraId="2F7D26F4" w14:textId="372EF32E" w:rsidR="00624737" w:rsidRPr="000E25C5" w:rsidRDefault="00624737" w:rsidP="003D5A0D">
            <w:pPr>
              <w:pStyle w:val="ListParagraph"/>
              <w:numPr>
                <w:ilvl w:val="0"/>
                <w:numId w:val="2"/>
              </w:numPr>
              <w:rPr>
                <w:bCs/>
                <w:i/>
                <w:iCs/>
                <w:sz w:val="24"/>
                <w:szCs w:val="24"/>
              </w:rPr>
            </w:pPr>
            <w:r w:rsidRPr="000E25C5">
              <w:rPr>
                <w:bCs/>
                <w:i/>
                <w:iCs/>
                <w:sz w:val="24"/>
                <w:szCs w:val="24"/>
              </w:rPr>
              <w:t>Identify note taker</w:t>
            </w:r>
          </w:p>
          <w:p w14:paraId="1F34039B" w14:textId="2EF7EBC2" w:rsidR="00850B2E" w:rsidRDefault="00850B2E" w:rsidP="003D5A0D">
            <w:pPr>
              <w:pStyle w:val="ListParagraph"/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 w:rsidRPr="000E25C5">
              <w:rPr>
                <w:bCs/>
                <w:sz w:val="24"/>
                <w:szCs w:val="24"/>
              </w:rPr>
              <w:t>Review agenda – any additional topics</w:t>
            </w:r>
            <w:r w:rsidR="00735E58" w:rsidRPr="000E25C5">
              <w:rPr>
                <w:bCs/>
                <w:sz w:val="24"/>
                <w:szCs w:val="24"/>
              </w:rPr>
              <w:t xml:space="preserve"> for today</w:t>
            </w:r>
          </w:p>
          <w:p w14:paraId="6F4C297E" w14:textId="18B1771A" w:rsidR="007A0A81" w:rsidRPr="000E25C5" w:rsidRDefault="005B63D9" w:rsidP="003D5A0D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0E25C5">
              <w:rPr>
                <w:sz w:val="24"/>
                <w:szCs w:val="24"/>
              </w:rPr>
              <w:t>Next meeting –</w:t>
            </w:r>
            <w:r w:rsidR="007E19B8">
              <w:rPr>
                <w:sz w:val="24"/>
                <w:szCs w:val="24"/>
              </w:rPr>
              <w:t xml:space="preserve"> </w:t>
            </w:r>
            <w:r w:rsidR="00A94944">
              <w:rPr>
                <w:sz w:val="24"/>
                <w:szCs w:val="24"/>
              </w:rPr>
              <w:t>April</w:t>
            </w:r>
            <w:r w:rsidR="007E19B8">
              <w:rPr>
                <w:sz w:val="24"/>
                <w:szCs w:val="24"/>
              </w:rPr>
              <w:t xml:space="preserve"> </w:t>
            </w:r>
            <w:r w:rsidR="00A94944">
              <w:rPr>
                <w:sz w:val="24"/>
                <w:szCs w:val="24"/>
              </w:rPr>
              <w:t>12</w:t>
            </w:r>
            <w:r w:rsidR="009865C9" w:rsidRPr="000E25C5">
              <w:rPr>
                <w:sz w:val="24"/>
                <w:szCs w:val="24"/>
              </w:rPr>
              <w:t xml:space="preserve"> 202</w:t>
            </w:r>
            <w:r w:rsidR="003D5A0D">
              <w:rPr>
                <w:sz w:val="24"/>
                <w:szCs w:val="24"/>
              </w:rPr>
              <w:t>3</w:t>
            </w:r>
          </w:p>
        </w:tc>
        <w:tc>
          <w:tcPr>
            <w:tcW w:w="2122" w:type="dxa"/>
            <w:tcBorders>
              <w:top w:val="single" w:sz="2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7E0B238" w14:textId="77777777" w:rsidR="005B63D9" w:rsidRPr="000E25C5" w:rsidRDefault="005B63D9" w:rsidP="005533CF">
            <w:pPr>
              <w:rPr>
                <w:b/>
                <w:sz w:val="24"/>
              </w:rPr>
            </w:pPr>
            <w:r w:rsidRPr="000E25C5">
              <w:rPr>
                <w:b/>
                <w:sz w:val="24"/>
              </w:rPr>
              <w:t>All</w:t>
            </w:r>
          </w:p>
        </w:tc>
      </w:tr>
      <w:tr w:rsidR="005166FE" w:rsidRPr="000E25C5" w14:paraId="0DDA6B21" w14:textId="77777777" w:rsidTr="5B75AF1C">
        <w:trPr>
          <w:cantSplit/>
          <w:trHeight w:val="57"/>
          <w:jc w:val="center"/>
        </w:trPr>
        <w:tc>
          <w:tcPr>
            <w:tcW w:w="1224" w:type="dxa"/>
          </w:tcPr>
          <w:p w14:paraId="639F56DB" w14:textId="1C2EF1E2" w:rsidR="005166FE" w:rsidRPr="000E25C5" w:rsidRDefault="5B75AF1C" w:rsidP="5B75AF1C">
            <w:pPr>
              <w:jc w:val="center"/>
              <w:rPr>
                <w:sz w:val="24"/>
              </w:rPr>
            </w:pPr>
            <w:r w:rsidRPr="000E25C5">
              <w:rPr>
                <w:sz w:val="24"/>
              </w:rPr>
              <w:t>9:</w:t>
            </w:r>
            <w:r w:rsidR="009865C9" w:rsidRPr="000E25C5">
              <w:rPr>
                <w:sz w:val="24"/>
              </w:rPr>
              <w:t>1</w:t>
            </w:r>
            <w:r w:rsidR="008E7B89">
              <w:rPr>
                <w:sz w:val="24"/>
              </w:rPr>
              <w:t>5</w:t>
            </w:r>
          </w:p>
        </w:tc>
        <w:tc>
          <w:tcPr>
            <w:tcW w:w="5815" w:type="dxa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41B39CAE" w14:textId="7427891C" w:rsidR="00720919" w:rsidRPr="000E25C5" w:rsidRDefault="5B75AF1C" w:rsidP="00720919">
            <w:pPr>
              <w:rPr>
                <w:rFonts w:cs="Calibri"/>
                <w:b/>
                <w:bCs/>
                <w:sz w:val="24"/>
              </w:rPr>
            </w:pPr>
            <w:r w:rsidRPr="000E25C5">
              <w:rPr>
                <w:rFonts w:cs="Calibri"/>
                <w:b/>
                <w:bCs/>
                <w:sz w:val="24"/>
              </w:rPr>
              <w:t xml:space="preserve"> </w:t>
            </w:r>
            <w:r w:rsidR="00A94944">
              <w:rPr>
                <w:rFonts w:cs="Calibri"/>
                <w:b/>
                <w:bCs/>
                <w:sz w:val="24"/>
              </w:rPr>
              <w:t>Aspen Monitoring Plan</w:t>
            </w:r>
          </w:p>
          <w:p w14:paraId="72D40AF6" w14:textId="0C33A344" w:rsidR="009948A5" w:rsidRPr="008E7B89" w:rsidRDefault="00A94944" w:rsidP="008E7B89">
            <w:pPr>
              <w:pStyle w:val="ListParagraph"/>
              <w:numPr>
                <w:ilvl w:val="0"/>
                <w:numId w:val="3"/>
              </w:numPr>
              <w:textAlignment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bCs/>
                <w:sz w:val="24"/>
              </w:rPr>
              <w:t xml:space="preserve">Review </w:t>
            </w:r>
            <w:r w:rsidR="008E7B89">
              <w:rPr>
                <w:bCs/>
                <w:sz w:val="24"/>
              </w:rPr>
              <w:t>and provide feedback</w:t>
            </w:r>
          </w:p>
        </w:tc>
        <w:tc>
          <w:tcPr>
            <w:tcW w:w="2122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BB585CA" w14:textId="0A440BF3" w:rsidR="005166FE" w:rsidRPr="000E25C5" w:rsidRDefault="00850B2E" w:rsidP="5B75AF1C">
            <w:pPr>
              <w:rPr>
                <w:b/>
                <w:bCs/>
                <w:color w:val="000000" w:themeColor="text1"/>
                <w:sz w:val="24"/>
              </w:rPr>
            </w:pPr>
            <w:r w:rsidRPr="000E25C5">
              <w:rPr>
                <w:b/>
                <w:bCs/>
                <w:sz w:val="24"/>
              </w:rPr>
              <w:t>All</w:t>
            </w:r>
          </w:p>
        </w:tc>
      </w:tr>
      <w:tr w:rsidR="009948A5" w:rsidRPr="000E25C5" w14:paraId="55B77C00" w14:textId="77777777" w:rsidTr="5B75AF1C">
        <w:trPr>
          <w:cantSplit/>
          <w:trHeight w:val="57"/>
          <w:jc w:val="center"/>
        </w:trPr>
        <w:tc>
          <w:tcPr>
            <w:tcW w:w="1224" w:type="dxa"/>
          </w:tcPr>
          <w:p w14:paraId="489C758E" w14:textId="26FE268E" w:rsidR="009948A5" w:rsidRDefault="008E7B89" w:rsidP="005166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="009948A5">
              <w:rPr>
                <w:sz w:val="24"/>
              </w:rPr>
              <w:t>:</w:t>
            </w:r>
            <w:r>
              <w:rPr>
                <w:sz w:val="24"/>
              </w:rPr>
              <w:t>45</w:t>
            </w:r>
          </w:p>
        </w:tc>
        <w:tc>
          <w:tcPr>
            <w:tcW w:w="5815" w:type="dxa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21DD2954" w14:textId="573A839A" w:rsidR="009948A5" w:rsidRDefault="008E7B89" w:rsidP="009948A5">
            <w:pPr>
              <w:rPr>
                <w:b/>
                <w:bCs/>
                <w:color w:val="000000" w:themeColor="text1"/>
                <w:sz w:val="24"/>
              </w:rPr>
            </w:pPr>
            <w:r>
              <w:rPr>
                <w:b/>
                <w:bCs/>
                <w:color w:val="000000" w:themeColor="text1"/>
                <w:sz w:val="24"/>
              </w:rPr>
              <w:t>Website Review</w:t>
            </w:r>
          </w:p>
          <w:p w14:paraId="46C1D016" w14:textId="33518CC4" w:rsidR="009948A5" w:rsidRPr="00D20DB1" w:rsidRDefault="008E7B89" w:rsidP="009948A5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Awesome Table</w:t>
            </w:r>
          </w:p>
          <w:p w14:paraId="3556A20D" w14:textId="116AF48A" w:rsidR="00C86D7E" w:rsidRPr="008E7B89" w:rsidRDefault="008E7B89" w:rsidP="008E7B89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Review final changes – where we left off</w:t>
            </w:r>
          </w:p>
        </w:tc>
        <w:tc>
          <w:tcPr>
            <w:tcW w:w="2122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793A1EA" w14:textId="77777777" w:rsidR="009948A5" w:rsidRPr="000E25C5" w:rsidRDefault="009948A5" w:rsidP="005166FE">
            <w:pPr>
              <w:rPr>
                <w:b/>
                <w:sz w:val="24"/>
              </w:rPr>
            </w:pPr>
          </w:p>
        </w:tc>
      </w:tr>
      <w:tr w:rsidR="005166FE" w:rsidRPr="000E25C5" w14:paraId="7A40DCC9" w14:textId="77777777" w:rsidTr="5B75AF1C">
        <w:trPr>
          <w:cantSplit/>
          <w:trHeight w:val="57"/>
          <w:jc w:val="center"/>
        </w:trPr>
        <w:tc>
          <w:tcPr>
            <w:tcW w:w="1224" w:type="dxa"/>
          </w:tcPr>
          <w:p w14:paraId="700708C3" w14:textId="5DDAFD41" w:rsidR="005166FE" w:rsidRPr="000E25C5" w:rsidRDefault="009948A5" w:rsidP="005166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="005166FE" w:rsidRPr="000E25C5">
              <w:rPr>
                <w:sz w:val="24"/>
              </w:rPr>
              <w:t>:</w:t>
            </w:r>
            <w:r w:rsidR="008E7B89">
              <w:rPr>
                <w:sz w:val="24"/>
              </w:rPr>
              <w:t>15</w:t>
            </w:r>
          </w:p>
        </w:tc>
        <w:tc>
          <w:tcPr>
            <w:tcW w:w="5815" w:type="dxa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0EB45441" w14:textId="490A19BA" w:rsidR="00C66BE9" w:rsidRPr="000E25C5" w:rsidRDefault="00187241" w:rsidP="00187241">
            <w:pPr>
              <w:rPr>
                <w:b/>
                <w:bCs/>
                <w:color w:val="000000" w:themeColor="text1"/>
                <w:sz w:val="24"/>
              </w:rPr>
            </w:pPr>
            <w:r w:rsidRPr="000E25C5">
              <w:rPr>
                <w:b/>
                <w:bCs/>
                <w:color w:val="000000" w:themeColor="text1"/>
                <w:sz w:val="24"/>
              </w:rPr>
              <w:t>Field Season 202</w:t>
            </w:r>
            <w:r w:rsidR="009948A5">
              <w:rPr>
                <w:b/>
                <w:bCs/>
                <w:color w:val="000000" w:themeColor="text1"/>
                <w:sz w:val="24"/>
              </w:rPr>
              <w:t>3</w:t>
            </w:r>
            <w:r w:rsidR="00277597" w:rsidRPr="000E25C5">
              <w:rPr>
                <w:b/>
                <w:bCs/>
                <w:color w:val="000000" w:themeColor="text1"/>
                <w:sz w:val="24"/>
              </w:rPr>
              <w:t xml:space="preserve"> Monitoring Activities</w:t>
            </w:r>
            <w:r w:rsidR="001325D0">
              <w:rPr>
                <w:b/>
                <w:bCs/>
                <w:color w:val="000000" w:themeColor="text1"/>
                <w:sz w:val="24"/>
              </w:rPr>
              <w:t xml:space="preserve"> Updates</w:t>
            </w:r>
            <w:r w:rsidR="009948A5">
              <w:rPr>
                <w:b/>
                <w:bCs/>
                <w:color w:val="000000" w:themeColor="text1"/>
                <w:sz w:val="24"/>
              </w:rPr>
              <w:t xml:space="preserve"> (this might get bumped to </w:t>
            </w:r>
            <w:r w:rsidR="008E7B89">
              <w:rPr>
                <w:b/>
                <w:bCs/>
                <w:color w:val="000000" w:themeColor="text1"/>
                <w:sz w:val="24"/>
              </w:rPr>
              <w:t>April</w:t>
            </w:r>
            <w:r w:rsidR="009948A5">
              <w:rPr>
                <w:b/>
                <w:bCs/>
                <w:color w:val="000000" w:themeColor="text1"/>
                <w:sz w:val="24"/>
              </w:rPr>
              <w:t>)</w:t>
            </w:r>
          </w:p>
          <w:p w14:paraId="5EAEFA25" w14:textId="3F519B4F" w:rsidR="00187241" w:rsidRPr="003D5A0D" w:rsidRDefault="009948A5" w:rsidP="003D5A0D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Review the monitoring spreadsheet</w:t>
            </w:r>
          </w:p>
          <w:p w14:paraId="58E82430" w14:textId="2406E577" w:rsidR="003D5A0D" w:rsidRPr="000E25C5" w:rsidRDefault="003D5A0D" w:rsidP="003D5A0D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Planning for 2023</w:t>
            </w:r>
            <w:r w:rsidR="009948A5">
              <w:rPr>
                <w:color w:val="000000" w:themeColor="text1"/>
                <w:sz w:val="24"/>
                <w:szCs w:val="24"/>
              </w:rPr>
              <w:t xml:space="preserve"> monitoring</w:t>
            </w:r>
          </w:p>
        </w:tc>
        <w:tc>
          <w:tcPr>
            <w:tcW w:w="2122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CC12F4F" w14:textId="3020E62C" w:rsidR="005166FE" w:rsidRPr="000E25C5" w:rsidRDefault="00277597" w:rsidP="005166FE">
            <w:pPr>
              <w:rPr>
                <w:b/>
                <w:sz w:val="24"/>
              </w:rPr>
            </w:pPr>
            <w:r w:rsidRPr="000E25C5">
              <w:rPr>
                <w:b/>
                <w:sz w:val="24"/>
              </w:rPr>
              <w:t>All</w:t>
            </w:r>
          </w:p>
        </w:tc>
      </w:tr>
      <w:tr w:rsidR="009865C9" w:rsidRPr="000E25C5" w14:paraId="2BBB60BD" w14:textId="77777777" w:rsidTr="5B75AF1C">
        <w:trPr>
          <w:cantSplit/>
          <w:trHeight w:val="57"/>
          <w:jc w:val="center"/>
        </w:trPr>
        <w:tc>
          <w:tcPr>
            <w:tcW w:w="1224" w:type="dxa"/>
          </w:tcPr>
          <w:p w14:paraId="142FB3E0" w14:textId="3E1D5BCB" w:rsidR="009865C9" w:rsidRPr="000E25C5" w:rsidRDefault="00974228" w:rsidP="005166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="00691CB1">
              <w:rPr>
                <w:sz w:val="24"/>
              </w:rPr>
              <w:t>:</w:t>
            </w:r>
            <w:r w:rsidR="009948A5">
              <w:rPr>
                <w:sz w:val="24"/>
              </w:rPr>
              <w:t>45</w:t>
            </w:r>
          </w:p>
        </w:tc>
        <w:tc>
          <w:tcPr>
            <w:tcW w:w="5815" w:type="dxa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051464BB" w14:textId="63A86C3B" w:rsidR="003D5A0D" w:rsidRPr="009948A5" w:rsidRDefault="009948A5" w:rsidP="009948A5">
            <w:pPr>
              <w:rPr>
                <w:b/>
                <w:bCs/>
                <w:color w:val="000000" w:themeColor="text1"/>
                <w:sz w:val="24"/>
              </w:rPr>
            </w:pPr>
            <w:r>
              <w:rPr>
                <w:b/>
                <w:bCs/>
                <w:color w:val="000000" w:themeColor="text1"/>
                <w:sz w:val="24"/>
              </w:rPr>
              <w:t>Round Robin</w:t>
            </w:r>
          </w:p>
        </w:tc>
        <w:tc>
          <w:tcPr>
            <w:tcW w:w="2122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A6910ED" w14:textId="4DBED50C" w:rsidR="009865C9" w:rsidRPr="000E25C5" w:rsidRDefault="009865C9" w:rsidP="005166FE">
            <w:pPr>
              <w:rPr>
                <w:b/>
                <w:sz w:val="24"/>
              </w:rPr>
            </w:pPr>
            <w:r w:rsidRPr="000E25C5">
              <w:rPr>
                <w:b/>
                <w:sz w:val="24"/>
              </w:rPr>
              <w:t>All</w:t>
            </w:r>
          </w:p>
        </w:tc>
      </w:tr>
    </w:tbl>
    <w:p w14:paraId="328259EC" w14:textId="77777777" w:rsidR="00902908" w:rsidRPr="000E25C5" w:rsidRDefault="00902908" w:rsidP="007A48DE">
      <w:pPr>
        <w:rPr>
          <w:rFonts w:asciiTheme="minorHAnsi" w:hAnsiTheme="minorHAnsi" w:cstheme="minorHAnsi"/>
          <w:b/>
          <w:bCs/>
          <w:color w:val="auto"/>
          <w:kern w:val="0"/>
          <w:sz w:val="24"/>
        </w:rPr>
      </w:pPr>
      <w:bookmarkStart w:id="0" w:name="_Hlk114058267"/>
    </w:p>
    <w:bookmarkEnd w:id="0"/>
    <w:p w14:paraId="1D1302E1" w14:textId="301274F3" w:rsidR="00001A49" w:rsidRPr="00691CB1" w:rsidRDefault="00001A49" w:rsidP="007F62EB">
      <w:pPr>
        <w:rPr>
          <w:rFonts w:asciiTheme="minorHAnsi" w:hAnsiTheme="minorHAnsi" w:cstheme="minorHAnsi"/>
          <w:b/>
          <w:bCs/>
          <w:color w:val="auto"/>
          <w:kern w:val="0"/>
          <w:sz w:val="24"/>
        </w:rPr>
      </w:pPr>
    </w:p>
    <w:sectPr w:rsidR="00001A49" w:rsidRPr="00691C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A7D7A"/>
    <w:multiLevelType w:val="hybridMultilevel"/>
    <w:tmpl w:val="E7986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67489"/>
    <w:multiLevelType w:val="hybridMultilevel"/>
    <w:tmpl w:val="D69CC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F30B4"/>
    <w:multiLevelType w:val="hybridMultilevel"/>
    <w:tmpl w:val="281AD83E"/>
    <w:lvl w:ilvl="0" w:tplc="3F3075A8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16484E"/>
    <w:multiLevelType w:val="multilevel"/>
    <w:tmpl w:val="24286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9787740"/>
    <w:multiLevelType w:val="hybridMultilevel"/>
    <w:tmpl w:val="56B6F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391B8B"/>
    <w:multiLevelType w:val="hybridMultilevel"/>
    <w:tmpl w:val="B2F85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85452"/>
    <w:multiLevelType w:val="multilevel"/>
    <w:tmpl w:val="4DE6F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6F4455E"/>
    <w:multiLevelType w:val="hybridMultilevel"/>
    <w:tmpl w:val="E488C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5722D6"/>
    <w:multiLevelType w:val="multilevel"/>
    <w:tmpl w:val="07F00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71003492">
    <w:abstractNumId w:val="2"/>
  </w:num>
  <w:num w:numId="2" w16cid:durableId="1963995955">
    <w:abstractNumId w:val="5"/>
  </w:num>
  <w:num w:numId="3" w16cid:durableId="1789814461">
    <w:abstractNumId w:val="4"/>
  </w:num>
  <w:num w:numId="4" w16cid:durableId="116997647">
    <w:abstractNumId w:val="6"/>
  </w:num>
  <w:num w:numId="5" w16cid:durableId="1200822481">
    <w:abstractNumId w:val="3"/>
  </w:num>
  <w:num w:numId="6" w16cid:durableId="461309176">
    <w:abstractNumId w:val="1"/>
  </w:num>
  <w:num w:numId="7" w16cid:durableId="1361081143">
    <w:abstractNumId w:val="8"/>
  </w:num>
  <w:num w:numId="8" w16cid:durableId="85275822">
    <w:abstractNumId w:val="7"/>
  </w:num>
  <w:num w:numId="9" w16cid:durableId="1224020767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3D9"/>
    <w:rsid w:val="00001A49"/>
    <w:rsid w:val="00011676"/>
    <w:rsid w:val="0006173D"/>
    <w:rsid w:val="000860A1"/>
    <w:rsid w:val="000E25C5"/>
    <w:rsid w:val="000F7DD0"/>
    <w:rsid w:val="001325D0"/>
    <w:rsid w:val="0014106F"/>
    <w:rsid w:val="001437C1"/>
    <w:rsid w:val="001479F5"/>
    <w:rsid w:val="00174DE5"/>
    <w:rsid w:val="001814DC"/>
    <w:rsid w:val="00187241"/>
    <w:rsid w:val="00196609"/>
    <w:rsid w:val="001A25A3"/>
    <w:rsid w:val="001B1645"/>
    <w:rsid w:val="001D2B50"/>
    <w:rsid w:val="001F2B66"/>
    <w:rsid w:val="00224CBC"/>
    <w:rsid w:val="002653B9"/>
    <w:rsid w:val="00277597"/>
    <w:rsid w:val="002D38D5"/>
    <w:rsid w:val="002E2727"/>
    <w:rsid w:val="00343B58"/>
    <w:rsid w:val="0036742E"/>
    <w:rsid w:val="00367609"/>
    <w:rsid w:val="003773ED"/>
    <w:rsid w:val="00387FDA"/>
    <w:rsid w:val="003B73D4"/>
    <w:rsid w:val="003D5A0D"/>
    <w:rsid w:val="004245AC"/>
    <w:rsid w:val="0043396A"/>
    <w:rsid w:val="00435BE4"/>
    <w:rsid w:val="00443101"/>
    <w:rsid w:val="00491B64"/>
    <w:rsid w:val="00497C59"/>
    <w:rsid w:val="004D525E"/>
    <w:rsid w:val="004F5281"/>
    <w:rsid w:val="005166FE"/>
    <w:rsid w:val="00524405"/>
    <w:rsid w:val="005450D9"/>
    <w:rsid w:val="005533CF"/>
    <w:rsid w:val="005B63D9"/>
    <w:rsid w:val="00624737"/>
    <w:rsid w:val="006614FE"/>
    <w:rsid w:val="0066739E"/>
    <w:rsid w:val="006830FF"/>
    <w:rsid w:val="00691CB1"/>
    <w:rsid w:val="006B6BC7"/>
    <w:rsid w:val="006F72E5"/>
    <w:rsid w:val="00720919"/>
    <w:rsid w:val="00735787"/>
    <w:rsid w:val="00735E58"/>
    <w:rsid w:val="00747471"/>
    <w:rsid w:val="0075009F"/>
    <w:rsid w:val="00796551"/>
    <w:rsid w:val="007A0A81"/>
    <w:rsid w:val="007A48DE"/>
    <w:rsid w:val="007D453C"/>
    <w:rsid w:val="007E19B8"/>
    <w:rsid w:val="007F62EB"/>
    <w:rsid w:val="00850B2E"/>
    <w:rsid w:val="00882E1E"/>
    <w:rsid w:val="008A486E"/>
    <w:rsid w:val="008E7B89"/>
    <w:rsid w:val="009007FD"/>
    <w:rsid w:val="00902908"/>
    <w:rsid w:val="00906FDE"/>
    <w:rsid w:val="0091092E"/>
    <w:rsid w:val="00912E22"/>
    <w:rsid w:val="0093395B"/>
    <w:rsid w:val="00940BCA"/>
    <w:rsid w:val="00942495"/>
    <w:rsid w:val="00962536"/>
    <w:rsid w:val="00974228"/>
    <w:rsid w:val="009865C9"/>
    <w:rsid w:val="009948A5"/>
    <w:rsid w:val="00A57CD9"/>
    <w:rsid w:val="00A94944"/>
    <w:rsid w:val="00A95270"/>
    <w:rsid w:val="00AA3FD2"/>
    <w:rsid w:val="00AB7527"/>
    <w:rsid w:val="00AF6207"/>
    <w:rsid w:val="00B07A36"/>
    <w:rsid w:val="00B356D6"/>
    <w:rsid w:val="00BA0EFF"/>
    <w:rsid w:val="00BA5DC5"/>
    <w:rsid w:val="00C30E34"/>
    <w:rsid w:val="00C42114"/>
    <w:rsid w:val="00C66BE9"/>
    <w:rsid w:val="00C820DC"/>
    <w:rsid w:val="00C856FB"/>
    <w:rsid w:val="00C86D7E"/>
    <w:rsid w:val="00CC4267"/>
    <w:rsid w:val="00D07179"/>
    <w:rsid w:val="00D20DB1"/>
    <w:rsid w:val="00D21841"/>
    <w:rsid w:val="00D440C8"/>
    <w:rsid w:val="00D70DB4"/>
    <w:rsid w:val="00DC6B5B"/>
    <w:rsid w:val="00DC737F"/>
    <w:rsid w:val="00E114D2"/>
    <w:rsid w:val="00E430AA"/>
    <w:rsid w:val="00E57778"/>
    <w:rsid w:val="00E93085"/>
    <w:rsid w:val="00EA5A33"/>
    <w:rsid w:val="00EC0E8B"/>
    <w:rsid w:val="00ED1131"/>
    <w:rsid w:val="00ED571E"/>
    <w:rsid w:val="00EE2020"/>
    <w:rsid w:val="00EE46C7"/>
    <w:rsid w:val="00EF132A"/>
    <w:rsid w:val="00F372E3"/>
    <w:rsid w:val="00F45730"/>
    <w:rsid w:val="00F91CF6"/>
    <w:rsid w:val="00FF465C"/>
    <w:rsid w:val="5B75A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1074D"/>
  <w15:docId w15:val="{C919DBD5-6A91-493A-9A7E-574DF169E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63D9"/>
    <w:pPr>
      <w:spacing w:after="0" w:line="240" w:lineRule="auto"/>
    </w:pPr>
    <w:rPr>
      <w:rFonts w:ascii="Calibri" w:eastAsia="Times New Roman" w:hAnsi="Calibri" w:cs="Times New Roman"/>
      <w:color w:val="000000"/>
      <w:kern w:val="28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2E1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2E1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B63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B63D9"/>
    <w:rPr>
      <w:rFonts w:ascii="Calibri" w:eastAsia="Times New Roman" w:hAnsi="Calibri" w:cs="Times New Roman"/>
      <w:color w:val="000000"/>
      <w:kern w:val="28"/>
      <w:szCs w:val="24"/>
    </w:rPr>
  </w:style>
  <w:style w:type="character" w:styleId="Hyperlink">
    <w:name w:val="Hyperlink"/>
    <w:basedOn w:val="DefaultParagraphFont"/>
    <w:uiPriority w:val="99"/>
    <w:unhideWhenUsed/>
    <w:rsid w:val="005B63D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B63D9"/>
    <w:pPr>
      <w:numPr>
        <w:numId w:val="1"/>
      </w:numPr>
      <w:tabs>
        <w:tab w:val="left" w:pos="720"/>
      </w:tabs>
      <w:contextualSpacing/>
    </w:pPr>
    <w:rPr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882E1E"/>
    <w:rPr>
      <w:rFonts w:asciiTheme="majorHAnsi" w:eastAsiaTheme="majorEastAsia" w:hAnsiTheme="majorHAnsi" w:cstheme="majorBidi"/>
      <w:color w:val="2F5496" w:themeColor="accent1" w:themeShade="BF"/>
      <w:kern w:val="28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82E1E"/>
    <w:rPr>
      <w:rFonts w:asciiTheme="majorHAnsi" w:eastAsiaTheme="majorEastAsia" w:hAnsiTheme="majorHAnsi" w:cstheme="majorBidi"/>
      <w:color w:val="2F5496" w:themeColor="accent1" w:themeShade="BF"/>
      <w:kern w:val="28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DC6B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6B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6B5B"/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6B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6B5B"/>
    <w:rPr>
      <w:rFonts w:ascii="Calibri" w:eastAsia="Times New Roman" w:hAnsi="Calibri" w:cs="Times New Roman"/>
      <w:b/>
      <w:bCs/>
      <w:color w:val="000000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6B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B5B"/>
    <w:rPr>
      <w:rFonts w:ascii="Segoe UI" w:eastAsia="Times New Roman" w:hAnsi="Segoe UI" w:cs="Segoe UI"/>
      <w:color w:val="000000"/>
      <w:kern w:val="28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356D6"/>
    <w:pPr>
      <w:spacing w:before="100" w:beforeAutospacing="1" w:after="100" w:afterAutospacing="1"/>
    </w:pPr>
    <w:rPr>
      <w:rFonts w:ascii="Times New Roman" w:hAnsi="Times New Roman"/>
      <w:color w:val="auto"/>
      <w:kern w:val="0"/>
      <w:sz w:val="24"/>
    </w:rPr>
  </w:style>
  <w:style w:type="paragraph" w:customStyle="1" w:styleId="Default">
    <w:name w:val="Default"/>
    <w:rsid w:val="004D525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5566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0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016755">
          <w:marLeft w:val="0"/>
          <w:marRight w:val="0"/>
          <w:marTop w:val="3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48426">
          <w:marLeft w:val="0"/>
          <w:marRight w:val="0"/>
          <w:marTop w:val="3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74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68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8484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16035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4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46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26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8475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53622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8170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827018">
          <w:marLeft w:val="0"/>
          <w:marRight w:val="0"/>
          <w:marTop w:val="3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6274">
          <w:marLeft w:val="0"/>
          <w:marRight w:val="0"/>
          <w:marTop w:val="3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7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6062">
          <w:marLeft w:val="0"/>
          <w:marRight w:val="0"/>
          <w:marTop w:val="3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75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6358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0751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4934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369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0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054719">
          <w:marLeft w:val="0"/>
          <w:marRight w:val="0"/>
          <w:marTop w:val="3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3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13238867051,,66698664" TargetMode="External"/><Relationship Id="rId13" Type="http://schemas.openxmlformats.org/officeDocument/2006/relationships/hyperlink" Target="https://usfs.box.com/s/u8kn1rzklivkdfpcpaw89csrsul6cau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icrosoft.com/microsoft-teams/join-a-meeting" TargetMode="External"/><Relationship Id="rId12" Type="http://schemas.openxmlformats.org/officeDocument/2006/relationships/hyperlink" Target="https://teams.microsoft.com/meetingOptions/?organizerId=e9bf951f-023a-43b1-a935-f9f8e98692d6&amp;tenantId=ed5b36e7-01ee-4ebc-867e-e03cfa0d4697&amp;threadId=19_meeting_YjBlYzkxOGMtOGVkNS00MWM0LTg5YzQtM2ExNTAwM2FlNzI0@thread.v2&amp;messageId=0&amp;language=en-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icrosoft.com/en-us/microsoft-teams/download-app" TargetMode="External"/><Relationship Id="rId11" Type="http://schemas.openxmlformats.org/officeDocument/2006/relationships/hyperlink" Target="https://aka.ms/JoinTeamsMeeting" TargetMode="External"/><Relationship Id="rId5" Type="http://schemas.openxmlformats.org/officeDocument/2006/relationships/hyperlink" Target="https://teams.microsoft.com/l/meetup-join/19%3ameeting_YjBlYzkxOGMtOGVkNS00MWM0LTg5YzQtM2ExNTAwM2FlNzI0%40thread.v2/0?context=%7b%22Tid%22%3a%22ed5b36e7-01ee-4ebc-867e-e03cfa0d4697%22%2c%22Oid%22%3a%22e9bf951f-023a-43b1-a935-f9f8e98692d6%22%7d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dialin.teams.microsoft.com/usp/pstnconferenc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ialin.teams.microsoft.com/51464f95-f774-44ee-8bbc-6dd420ce7951?id=6669866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Forest Service</Company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Gross, Shana E -FS</dc:creator>
  <cp:keywords/>
  <dc:description/>
  <cp:lastModifiedBy>Estes, Becky - FS, CA</cp:lastModifiedBy>
  <cp:revision>2</cp:revision>
  <dcterms:created xsi:type="dcterms:W3CDTF">2023-02-09T00:15:00Z</dcterms:created>
  <dcterms:modified xsi:type="dcterms:W3CDTF">2023-02-09T00:15:00Z</dcterms:modified>
</cp:coreProperties>
</file>