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6781" w:rsidRPr="00F7788B" w:rsidRDefault="00026781" w:rsidP="00F7788B">
      <w:pPr>
        <w:jc w:val="center"/>
        <w:rPr>
          <w:b/>
          <w:bCs/>
        </w:rPr>
      </w:pPr>
      <w:r w:rsidRPr="00F7788B">
        <w:rPr>
          <w:b/>
          <w:bCs/>
        </w:rPr>
        <w:t>ACCG Planning Work Group, January 2024</w:t>
      </w:r>
    </w:p>
    <w:p w:rsidR="00026781" w:rsidRPr="00753B8E" w:rsidRDefault="00026781" w:rsidP="00026781">
      <w:pPr>
        <w:rPr>
          <w:b/>
          <w:bCs/>
        </w:rPr>
      </w:pPr>
      <w:r w:rsidRPr="00753B8E">
        <w:rPr>
          <w:b/>
          <w:bCs/>
        </w:rPr>
        <w:t>Quick recap</w:t>
      </w:r>
    </w:p>
    <w:p w:rsidR="00026781" w:rsidRDefault="00026781" w:rsidP="00026781">
      <w:r>
        <w:t>The team then discussed various topics, including the need for pre-implementation surveys, the formation of a new ad hoc group, and the importance of clear communication within work groups. They also prioritized discussions within the planning work group. Towards the end, they discussed the Forest Projects Plan and its financing, and the potential impact of the UMWRA &amp; AWA project on future and existing projects.</w:t>
      </w:r>
    </w:p>
    <w:p w:rsidR="00026781" w:rsidRDefault="00026781" w:rsidP="00026781"/>
    <w:p w:rsidR="00026781" w:rsidRPr="00026781" w:rsidRDefault="00026781" w:rsidP="00026781">
      <w:pPr>
        <w:rPr>
          <w:b/>
          <w:bCs/>
        </w:rPr>
      </w:pPr>
      <w:r w:rsidRPr="00026781">
        <w:rPr>
          <w:b/>
          <w:bCs/>
        </w:rPr>
        <w:t>Next steps</w:t>
      </w:r>
    </w:p>
    <w:p w:rsidR="00026781" w:rsidRDefault="00026781" w:rsidP="00026781">
      <w:r>
        <w:t xml:space="preserve">• Megan will prioritize the herbicide conversation as a major topic for the </w:t>
      </w:r>
      <w:r w:rsidR="00AE3E04">
        <w:t>Feb. Planning WG</w:t>
      </w:r>
    </w:p>
    <w:p w:rsidR="00026781" w:rsidRDefault="00026781" w:rsidP="00026781">
      <w:r>
        <w:t xml:space="preserve">• Megan will work on setting up a directed conversation for the herbicide conversation in the </w:t>
      </w:r>
      <w:r w:rsidR="00AE3E04">
        <w:t>Planning WG</w:t>
      </w:r>
      <w:r>
        <w:t xml:space="preserve"> setting.</w:t>
      </w:r>
    </w:p>
    <w:p w:rsidR="00026781" w:rsidRDefault="00026781" w:rsidP="00026781">
      <w:r>
        <w:t xml:space="preserve">• Megan will include the discussion of </w:t>
      </w:r>
      <w:r w:rsidR="002F0520">
        <w:t>NRV</w:t>
      </w:r>
      <w:r>
        <w:t xml:space="preserve"> </w:t>
      </w:r>
      <w:r w:rsidR="002F0520">
        <w:t xml:space="preserve">vs SDI </w:t>
      </w:r>
      <w:r>
        <w:t xml:space="preserve">as a priority topic for the </w:t>
      </w:r>
      <w:r w:rsidR="00AE3E04">
        <w:t>PWG</w:t>
      </w:r>
      <w:r>
        <w:t>, after the herbicide conversation.</w:t>
      </w:r>
    </w:p>
    <w:p w:rsidR="00026781" w:rsidRDefault="00026781" w:rsidP="00026781">
      <w:r>
        <w:t>• Rich will follow up with Dr. Taylor about his availability for an April presentation.</w:t>
      </w:r>
    </w:p>
    <w:p w:rsidR="00026781" w:rsidRDefault="00026781" w:rsidP="00026781">
      <w:r>
        <w:t xml:space="preserve">• Megan will send an email to the </w:t>
      </w:r>
      <w:r w:rsidR="00AE3E04">
        <w:t>P</w:t>
      </w:r>
      <w:r>
        <w:t xml:space="preserve">lanning </w:t>
      </w:r>
      <w:r w:rsidR="00AE3E04">
        <w:t>WG</w:t>
      </w:r>
      <w:r>
        <w:t xml:space="preserve"> with specific topics for discussion and links to relevant documents.</w:t>
      </w:r>
    </w:p>
    <w:p w:rsidR="00026781" w:rsidRDefault="00026781" w:rsidP="00026781">
      <w:r>
        <w:t xml:space="preserve">• Lisa will send a calendar invite for the Forest Plan Amendment </w:t>
      </w:r>
      <w:r w:rsidR="00AE3E04">
        <w:t>A</w:t>
      </w:r>
      <w:r>
        <w:t xml:space="preserve">d </w:t>
      </w:r>
      <w:r w:rsidR="00AE3E04">
        <w:t>H</w:t>
      </w:r>
      <w:r>
        <w:t>oc group meeting.</w:t>
      </w:r>
    </w:p>
    <w:p w:rsidR="00026781" w:rsidRDefault="00026781" w:rsidP="00026781">
      <w:r>
        <w:t>• Lisa and Rich will follow up on the presentation for the April General Meeting.</w:t>
      </w:r>
    </w:p>
    <w:p w:rsidR="00026781" w:rsidRDefault="00026781" w:rsidP="00026781">
      <w:r>
        <w:t>• Megan will include a consensus item on the February general meeting agenda for the ad hoc recommendation on survey locations.</w:t>
      </w:r>
    </w:p>
    <w:p w:rsidR="00026781" w:rsidRDefault="00026781" w:rsidP="00026781">
      <w:r>
        <w:t xml:space="preserve">• Megan will send an email to the Forest Plan Amendment </w:t>
      </w:r>
      <w:r w:rsidR="00AE3E04">
        <w:t>A</w:t>
      </w:r>
      <w:r>
        <w:t xml:space="preserve">d </w:t>
      </w:r>
      <w:r w:rsidR="00AE3E04">
        <w:t>H</w:t>
      </w:r>
      <w:r>
        <w:t>oc group letting them know about the change to their charge.</w:t>
      </w:r>
    </w:p>
    <w:p w:rsidR="00026781" w:rsidRDefault="00026781" w:rsidP="00026781">
      <w:r>
        <w:t>• Megan will include links to the Sierra Nevada Forest Plan Revisions, 2004 ROD, and the two forest plans in the email to the planning work group.</w:t>
      </w:r>
    </w:p>
    <w:p w:rsidR="00EE7BA6" w:rsidRDefault="00EE7BA6"/>
    <w:sectPr w:rsidR="00EE7BA6" w:rsidSect="00FE1E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1E4C" w:rsidRDefault="00FE1E4C" w:rsidP="00AE3E04">
      <w:pPr>
        <w:spacing w:after="0" w:line="240" w:lineRule="auto"/>
      </w:pPr>
      <w:r>
        <w:separator/>
      </w:r>
    </w:p>
  </w:endnote>
  <w:endnote w:type="continuationSeparator" w:id="0">
    <w:p w:rsidR="00FE1E4C" w:rsidRDefault="00FE1E4C" w:rsidP="00AE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3E04" w:rsidRDefault="00AE3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3E04" w:rsidRDefault="00AE3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3E04" w:rsidRDefault="00AE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1E4C" w:rsidRDefault="00FE1E4C" w:rsidP="00AE3E04">
      <w:pPr>
        <w:spacing w:after="0" w:line="240" w:lineRule="auto"/>
      </w:pPr>
      <w:r>
        <w:separator/>
      </w:r>
    </w:p>
  </w:footnote>
  <w:footnote w:type="continuationSeparator" w:id="0">
    <w:p w:rsidR="00FE1E4C" w:rsidRDefault="00FE1E4C" w:rsidP="00AE3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3E04" w:rsidRDefault="00FE1E4C">
    <w:pPr>
      <w:pStyle w:val="Header"/>
    </w:pPr>
    <w:r>
      <w:rPr>
        <w:noProof/>
      </w:rPr>
      <w:pict w14:anchorId="0D7AD7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98775" o:spid="_x0000_s1027" type="#_x0000_t136" alt="" style="position:absolute;margin-left:0;margin-top:0;width:439.85pt;height:219.9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FIN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3E04" w:rsidRDefault="00FE1E4C">
    <w:pPr>
      <w:pStyle w:val="Header"/>
    </w:pPr>
    <w:r>
      <w:rPr>
        <w:noProof/>
      </w:rPr>
      <w:pict w14:anchorId="01CFA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98776" o:spid="_x0000_s1026" type="#_x0000_t136" alt="" style="position:absolute;margin-left:0;margin-top:0;width:439.85pt;height:219.9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FIN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3E04" w:rsidRDefault="00FE1E4C">
    <w:pPr>
      <w:pStyle w:val="Header"/>
    </w:pPr>
    <w:r>
      <w:rPr>
        <w:noProof/>
      </w:rPr>
      <w:pict w14:anchorId="5C97E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98774" o:spid="_x0000_s1025" type="#_x0000_t136" alt="" style="position:absolute;margin-left:0;margin-top:0;width:439.85pt;height:219.9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FINAL"/>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81"/>
    <w:rsid w:val="00026781"/>
    <w:rsid w:val="00204864"/>
    <w:rsid w:val="002F0520"/>
    <w:rsid w:val="002F0A29"/>
    <w:rsid w:val="00AE3E04"/>
    <w:rsid w:val="00EE7BA6"/>
    <w:rsid w:val="00F7788B"/>
    <w:rsid w:val="00F97EDE"/>
    <w:rsid w:val="00FE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4F385"/>
  <w15:chartTrackingRefBased/>
  <w15:docId w15:val="{CB26A486-95F4-3747-A2EB-0463E9F1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81"/>
    <w:pPr>
      <w:spacing w:after="160" w:line="259" w:lineRule="auto"/>
    </w:pPr>
    <w:rPr>
      <w:rFonts w:cstheme="min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F0520"/>
    <w:rPr>
      <w:rFonts w:cstheme="minorHAnsi"/>
      <w:szCs w:val="22"/>
    </w:rPr>
  </w:style>
  <w:style w:type="paragraph" w:styleId="Header">
    <w:name w:val="header"/>
    <w:basedOn w:val="Normal"/>
    <w:link w:val="HeaderChar"/>
    <w:uiPriority w:val="99"/>
    <w:unhideWhenUsed/>
    <w:rsid w:val="00AE3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E04"/>
    <w:rPr>
      <w:rFonts w:cstheme="minorHAnsi"/>
      <w:szCs w:val="22"/>
    </w:rPr>
  </w:style>
  <w:style w:type="paragraph" w:styleId="Footer">
    <w:name w:val="footer"/>
    <w:basedOn w:val="Normal"/>
    <w:link w:val="FooterChar"/>
    <w:uiPriority w:val="99"/>
    <w:unhideWhenUsed/>
    <w:rsid w:val="00AE3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E04"/>
    <w:rPr>
      <w:rFonts w:cs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Lucke</dc:creator>
  <cp:keywords/>
  <dc:description/>
  <cp:lastModifiedBy>Lisa Lucke</cp:lastModifiedBy>
  <cp:revision>4</cp:revision>
  <dcterms:created xsi:type="dcterms:W3CDTF">2024-02-26T20:57:00Z</dcterms:created>
  <dcterms:modified xsi:type="dcterms:W3CDTF">2024-02-28T20:59:00Z</dcterms:modified>
</cp:coreProperties>
</file>