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6912" w14:textId="77777777" w:rsidR="007343FF" w:rsidRDefault="007343FF" w:rsidP="007343FF">
      <w:pPr>
        <w:pStyle w:val="Heading1"/>
      </w:pPr>
      <w:r w:rsidRPr="004941B9">
        <w:t>ACCG Monitoring Workgroup 202</w:t>
      </w:r>
      <w:r>
        <w:t>4</w:t>
      </w:r>
      <w:r w:rsidRPr="004941B9">
        <w:t xml:space="preserve"> </w:t>
      </w:r>
      <w:r>
        <w:t>Accomplishments</w:t>
      </w:r>
    </w:p>
    <w:p w14:paraId="6ED7C921" w14:textId="77777777" w:rsidR="007343FF" w:rsidRDefault="007343FF" w:rsidP="007343FF"/>
    <w:p w14:paraId="674BDEE9" w14:textId="77777777" w:rsidR="007343FF" w:rsidRPr="007E2103" w:rsidRDefault="007343FF" w:rsidP="007343F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E2103">
        <w:rPr>
          <w:sz w:val="32"/>
          <w:szCs w:val="32"/>
        </w:rPr>
        <w:t xml:space="preserve"> </w:t>
      </w:r>
      <w:r w:rsidRPr="007E2103">
        <w:rPr>
          <w:b/>
          <w:bCs/>
          <w:sz w:val="32"/>
          <w:szCs w:val="32"/>
        </w:rPr>
        <w:t>ACCG Monitoring</w:t>
      </w:r>
    </w:p>
    <w:p w14:paraId="64B38E72" w14:textId="77777777" w:rsidR="007343FF" w:rsidRPr="007E2103" w:rsidRDefault="007343FF" w:rsidP="007343F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7E2103">
        <w:rPr>
          <w:sz w:val="32"/>
          <w:szCs w:val="32"/>
        </w:rPr>
        <w:t>Completed Caples Legacy Tree Monitoring with a dedicated group of volunteers</w:t>
      </w:r>
    </w:p>
    <w:p w14:paraId="576CAAA4" w14:textId="77777777" w:rsidR="007343FF" w:rsidRPr="007E2103" w:rsidRDefault="007343FF" w:rsidP="007343F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7E2103">
        <w:rPr>
          <w:sz w:val="32"/>
          <w:szCs w:val="32"/>
        </w:rPr>
        <w:t>Completed all post- treatment monitoring for ACCG projects (</w:t>
      </w:r>
      <w:proofErr w:type="gramStart"/>
      <w:r w:rsidRPr="007E2103">
        <w:rPr>
          <w:sz w:val="32"/>
          <w:szCs w:val="32"/>
        </w:rPr>
        <w:t>with the exception of</w:t>
      </w:r>
      <w:proofErr w:type="gramEnd"/>
      <w:r w:rsidRPr="007E2103">
        <w:rPr>
          <w:sz w:val="32"/>
          <w:szCs w:val="32"/>
        </w:rPr>
        <w:t xml:space="preserve"> Panther)</w:t>
      </w:r>
    </w:p>
    <w:p w14:paraId="7EDB3FBF" w14:textId="77777777" w:rsidR="007343FF" w:rsidRPr="007E2103" w:rsidRDefault="007343FF" w:rsidP="007343F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7E2103">
        <w:rPr>
          <w:sz w:val="32"/>
          <w:szCs w:val="32"/>
        </w:rPr>
        <w:t>Completed a Remote Sensing Validation Protocol</w:t>
      </w:r>
      <w:r>
        <w:rPr>
          <w:sz w:val="32"/>
          <w:szCs w:val="32"/>
        </w:rPr>
        <w:t xml:space="preserve"> – RO communication on this process and continued collaboration</w:t>
      </w:r>
    </w:p>
    <w:p w14:paraId="3C29915A" w14:textId="77777777" w:rsidR="007343FF" w:rsidRPr="007E2103" w:rsidRDefault="007343FF" w:rsidP="007343F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7E2103">
        <w:rPr>
          <w:sz w:val="32"/>
          <w:szCs w:val="32"/>
        </w:rPr>
        <w:t>ARU Monitoring in BLM Projects</w:t>
      </w:r>
    </w:p>
    <w:p w14:paraId="21B9F30D" w14:textId="77777777" w:rsidR="007343FF" w:rsidRPr="007E2103" w:rsidRDefault="007343FF" w:rsidP="007343F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7E2103">
        <w:rPr>
          <w:sz w:val="32"/>
          <w:szCs w:val="32"/>
        </w:rPr>
        <w:t>Meadow Monitoring</w:t>
      </w:r>
    </w:p>
    <w:p w14:paraId="75AE0CE4" w14:textId="77777777" w:rsidR="007343FF" w:rsidRPr="007E2103" w:rsidRDefault="007343FF" w:rsidP="007343F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E2103">
        <w:rPr>
          <w:sz w:val="32"/>
          <w:szCs w:val="32"/>
        </w:rPr>
        <w:t xml:space="preserve"> </w:t>
      </w:r>
      <w:r w:rsidRPr="007E2103">
        <w:rPr>
          <w:b/>
          <w:bCs/>
          <w:sz w:val="32"/>
          <w:szCs w:val="32"/>
        </w:rPr>
        <w:t>ACCG Grant &amp; Funding</w:t>
      </w:r>
    </w:p>
    <w:p w14:paraId="3131787F" w14:textId="77777777" w:rsidR="007343FF" w:rsidRPr="007E2103" w:rsidRDefault="007343FF" w:rsidP="007343F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7E2103">
        <w:rPr>
          <w:sz w:val="32"/>
          <w:szCs w:val="32"/>
        </w:rPr>
        <w:t>Successfully received funding from SNC and hired a MAC monitoring coordinator</w:t>
      </w:r>
    </w:p>
    <w:p w14:paraId="51E868BE" w14:textId="77777777" w:rsidR="007343FF" w:rsidRPr="007E2103" w:rsidRDefault="007343FF" w:rsidP="007343F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7E2103">
        <w:rPr>
          <w:sz w:val="32"/>
          <w:szCs w:val="32"/>
        </w:rPr>
        <w:t xml:space="preserve">Pursued funding through CalFire grant opportunities </w:t>
      </w:r>
    </w:p>
    <w:p w14:paraId="5C071B3C" w14:textId="77777777" w:rsidR="007343FF" w:rsidRPr="007E2103" w:rsidRDefault="007343FF" w:rsidP="007343F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E2103">
        <w:rPr>
          <w:sz w:val="32"/>
          <w:szCs w:val="32"/>
        </w:rPr>
        <w:t xml:space="preserve"> </w:t>
      </w:r>
      <w:r w:rsidRPr="007E2103">
        <w:rPr>
          <w:b/>
          <w:bCs/>
          <w:sz w:val="32"/>
          <w:szCs w:val="32"/>
        </w:rPr>
        <w:t>ACCG Outreach &amp; Learning</w:t>
      </w:r>
    </w:p>
    <w:p w14:paraId="17ACC150" w14:textId="77777777" w:rsidR="007343FF" w:rsidRPr="007E2103" w:rsidRDefault="007343FF" w:rsidP="007343F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7E2103">
        <w:rPr>
          <w:sz w:val="32"/>
          <w:szCs w:val="32"/>
        </w:rPr>
        <w:t>Learned about the Region 5 Broader Scale Monitoring Efforts</w:t>
      </w:r>
    </w:p>
    <w:p w14:paraId="5980DED8" w14:textId="77777777" w:rsidR="007343FF" w:rsidRPr="007E2103" w:rsidRDefault="007343FF" w:rsidP="007343F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E2103">
        <w:rPr>
          <w:b/>
          <w:bCs/>
          <w:sz w:val="32"/>
          <w:szCs w:val="32"/>
        </w:rPr>
        <w:t>ACCG Monitoring Strategy</w:t>
      </w:r>
    </w:p>
    <w:p w14:paraId="3FF1FAEE" w14:textId="77777777" w:rsidR="007343FF" w:rsidRPr="007E2103" w:rsidRDefault="007343FF" w:rsidP="007343F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7E2103">
        <w:rPr>
          <w:sz w:val="32"/>
          <w:szCs w:val="32"/>
        </w:rPr>
        <w:t>Joining of ACCG and MAC Monitoring</w:t>
      </w:r>
    </w:p>
    <w:p w14:paraId="41345CF8" w14:textId="77777777" w:rsidR="007343FF" w:rsidRPr="007E2103" w:rsidRDefault="007343FF" w:rsidP="007343F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7E2103">
        <w:rPr>
          <w:sz w:val="32"/>
          <w:szCs w:val="32"/>
        </w:rPr>
        <w:t>Began the process to update our 2016 Strategy</w:t>
      </w:r>
    </w:p>
    <w:p w14:paraId="10DF6E23" w14:textId="77777777" w:rsidR="007343FF" w:rsidRPr="009431F3" w:rsidRDefault="007343FF" w:rsidP="007343F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9431F3">
        <w:rPr>
          <w:b/>
          <w:bCs/>
          <w:sz w:val="32"/>
          <w:szCs w:val="32"/>
        </w:rPr>
        <w:t xml:space="preserve">Other Accomplishments </w:t>
      </w:r>
    </w:p>
    <w:p w14:paraId="6690F899" w14:textId="77777777" w:rsidR="007343FF" w:rsidRPr="009431F3" w:rsidRDefault="007343FF" w:rsidP="007343F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9431F3">
        <w:rPr>
          <w:sz w:val="32"/>
          <w:szCs w:val="32"/>
        </w:rPr>
        <w:t>Connection and scale issue - scale of remote sensed data for specific projects - Got the attention of the RO for this work</w:t>
      </w:r>
    </w:p>
    <w:p w14:paraId="629DF526" w14:textId="77777777" w:rsidR="007343FF" w:rsidRPr="009431F3" w:rsidRDefault="007343FF" w:rsidP="007343F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9431F3">
        <w:rPr>
          <w:sz w:val="32"/>
          <w:szCs w:val="32"/>
        </w:rPr>
        <w:t>ARU Great Gray Owl - habitat availability</w:t>
      </w:r>
    </w:p>
    <w:p w14:paraId="35D1480F" w14:textId="210FF024" w:rsidR="00214372" w:rsidRPr="007343FF" w:rsidRDefault="00214372" w:rsidP="007343FF"/>
    <w:sectPr w:rsidR="00214372" w:rsidRPr="00734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25AF4"/>
    <w:multiLevelType w:val="hybridMultilevel"/>
    <w:tmpl w:val="85B04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72"/>
    <w:rsid w:val="00171DB2"/>
    <w:rsid w:val="00214372"/>
    <w:rsid w:val="00536BDA"/>
    <w:rsid w:val="007343FF"/>
    <w:rsid w:val="007E2103"/>
    <w:rsid w:val="00890A06"/>
    <w:rsid w:val="00A85EED"/>
    <w:rsid w:val="00BF378F"/>
    <w:rsid w:val="00D23E71"/>
    <w:rsid w:val="00D52773"/>
    <w:rsid w:val="00E47675"/>
    <w:rsid w:val="00EC1ADF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3292"/>
  <w15:chartTrackingRefBased/>
  <w15:docId w15:val="{F902DC97-7A2F-41F4-90A0-A5AF7B5B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3FF"/>
  </w:style>
  <w:style w:type="paragraph" w:styleId="Heading1">
    <w:name w:val="heading 1"/>
    <w:basedOn w:val="Normal"/>
    <w:next w:val="Normal"/>
    <w:link w:val="Heading1Char"/>
    <w:uiPriority w:val="9"/>
    <w:qFormat/>
    <w:rsid w:val="00214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3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3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3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3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3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3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3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3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3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3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Becky - FS, CA</dc:creator>
  <cp:keywords/>
  <dc:description/>
  <cp:lastModifiedBy>Estes, Becky - FS, CA</cp:lastModifiedBy>
  <cp:revision>2</cp:revision>
  <dcterms:created xsi:type="dcterms:W3CDTF">2025-01-23T23:12:00Z</dcterms:created>
  <dcterms:modified xsi:type="dcterms:W3CDTF">2025-01-23T23:12:00Z</dcterms:modified>
</cp:coreProperties>
</file>